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7" w:lineRule="auto"/>
        <w:ind w:left="215" w:right="663" w:firstLine="0"/>
        <w:jc w:val="center"/>
        <w:rPr>
          <w:b w:val="1"/>
          <w:bCs w:val="1"/>
          <w:sz w:val="32"/>
          <w:szCs w:val="32"/>
        </w:rPr>
      </w:pPr>
      <w:r w:rsidDel="00000000" w:rsidR="00000000" w:rsidRPr="00000000">
        <w:rPr>
          <w:b w:val="1"/>
          <w:bCs w:val="1"/>
          <w:sz w:val="32"/>
          <w:szCs w:val="32"/>
          <w:u w:val="single"/>
          <w:rtl w:val="0"/>
        </w:rPr>
        <w:t xml:space="preserve">BIO-DATA</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167640</wp:posOffset>
                </wp:positionH>
                <wp:positionV relativeFrom="paragraph">
                  <wp:posOffset>292100</wp:posOffset>
                </wp:positionV>
                <wp:extent cx="6202045" cy="1203325"/>
                <wp:effectExtent b="0" l="0" r="0" t="0"/>
                <wp:wrapTopAndBottom distB="0" distT="0"/>
                <wp:docPr id="1" name=""/>
                <a:graphic>
                  <a:graphicData uri="http://schemas.microsoft.com/office/word/2010/wordprocessingGroup">
                    <wpg:wgp>
                      <wpg:cNvGrpSpPr/>
                      <wpg:grpSpPr>
                        <a:xfrm>
                          <a:off x="2239000" y="3178325"/>
                          <a:ext cx="6202045" cy="1203325"/>
                          <a:chOff x="2239000" y="3178325"/>
                          <a:chExt cx="6208025" cy="1243825"/>
                        </a:xfrm>
                      </wpg:grpSpPr>
                      <wpg:grpSp>
                        <wpg:cNvGrpSpPr/>
                        <wpg:grpSpPr>
                          <a:xfrm>
                            <a:off x="2244978" y="3178338"/>
                            <a:ext cx="6202045" cy="1203325"/>
                            <a:chOff x="48767" y="-22806"/>
                            <a:chExt cx="6202045" cy="1203918"/>
                          </a:xfrm>
                        </wpg:grpSpPr>
                        <wps:wsp>
                          <wps:cNvSpPr/>
                          <wps:cNvPr id="3" name="Shape 3"/>
                          <wps:spPr>
                            <a:xfrm>
                              <a:off x="48767" y="-22806"/>
                              <a:ext cx="6202025" cy="1203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6">
                              <a:alphaModFix/>
                            </a:blip>
                            <a:srcRect b="0" l="0" r="0" t="0"/>
                            <a:stretch/>
                          </pic:blipFill>
                          <pic:spPr>
                            <a:xfrm>
                              <a:off x="5164327" y="-22806"/>
                              <a:ext cx="1086485" cy="1193609"/>
                            </a:xfrm>
                            <a:prstGeom prst="rect">
                              <a:avLst/>
                            </a:prstGeom>
                            <a:noFill/>
                            <a:ln>
                              <a:noFill/>
                            </a:ln>
                          </pic:spPr>
                        </pic:pic>
                        <wps:wsp>
                          <wps:cNvSpPr/>
                          <wps:cNvPr id="5" name="Shape 5"/>
                          <wps:spPr>
                            <a:xfrm>
                              <a:off x="48767" y="33539"/>
                              <a:ext cx="6193155" cy="1147573"/>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181.00000381469727" w:line="322.00000762939453"/>
                                  <w:ind w:left="101.00000381469727" w:right="0" w:firstLine="101.00000381469727"/>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DR. NASIB SINGH GILL</w:t>
                                </w:r>
                              </w:p>
                              <w:p w:rsidR="00000000" w:rsidDel="00000000" w:rsidP="00000000" w:rsidRDefault="00000000" w:rsidRPr="00000000">
                                <w:pPr>
                                  <w:spacing w:after="0" w:before="0" w:line="240"/>
                                  <w:ind w:left="106.99999809265137"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6"/>
                                    <w:vertAlign w:val="baseline"/>
                                  </w:rPr>
                                  <w:t xml:space="preserve">Dean, </w:t>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Faculty of Mathematical &amp; Computational Sciences</w:t>
                                </w:r>
                              </w:p>
                              <w:p w:rsidR="00000000" w:rsidDel="00000000" w:rsidP="00000000" w:rsidRDefault="00000000" w:rsidRPr="00000000">
                                <w:pPr>
                                  <w:spacing w:after="0" w:before="0" w:line="240"/>
                                  <w:ind w:left="101.00000381469727" w:right="0" w:firstLine="101.00000381469727"/>
                                  <w:jc w:val="left"/>
                                  <w:textDirection w:val="btLr"/>
                                </w:pPr>
                                <w:r w:rsidDel="00000000" w:rsidR="00000000" w:rsidRPr="00000000">
                                  <w:rPr>
                                    <w:rFonts w:ascii="Times New Roman" w:cs="Times New Roman" w:eastAsia="Times New Roman" w:hAnsi="Times New Roman"/>
                                    <w:b w:val="1"/>
                                    <w:i w:val="1"/>
                                    <w:smallCaps w:val="0"/>
                                    <w:strike w:val="0"/>
                                    <w:color w:val="000000"/>
                                    <w:sz w:val="26"/>
                                    <w:vertAlign w:val="baseline"/>
                                  </w:rPr>
                                </w:r>
                                <w:r w:rsidDel="00000000" w:rsidR="00000000" w:rsidRPr="00000000">
                                  <w:rPr>
                                    <w:rFonts w:ascii="Times New Roman" w:cs="Times New Roman" w:eastAsia="Times New Roman" w:hAnsi="Times New Roman"/>
                                    <w:b w:val="1"/>
                                    <w:i w:val="1"/>
                                    <w:smallCaps w:val="0"/>
                                    <w:strike w:val="0"/>
                                    <w:color w:val="000000"/>
                                    <w:sz w:val="26"/>
                                    <w:vertAlign w:val="baseline"/>
                                  </w:rPr>
                                  <w:t xml:space="preserve">Senior Professor</w:t>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 Department of Computer Science &amp; Applications, </w:t>
                                </w:r>
                              </w:p>
                              <w:p w:rsidR="00000000" w:rsidDel="00000000" w:rsidP="00000000" w:rsidRDefault="00000000" w:rsidRPr="00000000">
                                <w:pPr>
                                  <w:spacing w:after="0" w:before="0" w:line="240"/>
                                  <w:ind w:left="101.00000381469727" w:right="0" w:firstLine="101.00000381469727"/>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MAHARSHI DAYANAND UNIVERSITY ROHTAK-124001 </w:t>
                                </w:r>
                              </w:p>
                              <w:p w:rsidR="00000000" w:rsidDel="00000000" w:rsidP="00000000" w:rsidRDefault="00000000" w:rsidRPr="00000000">
                                <w:pPr>
                                  <w:spacing w:after="0" w:before="0" w:line="240"/>
                                  <w:ind w:left="101.00000381469727" w:right="0" w:firstLine="101.00000381469727"/>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HARYANA, INDIA</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167640</wp:posOffset>
                </wp:positionH>
                <wp:positionV relativeFrom="paragraph">
                  <wp:posOffset>292100</wp:posOffset>
                </wp:positionV>
                <wp:extent cx="6202045" cy="12033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202045" cy="120332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749.0" w:type="dxa"/>
        <w:jc w:val="left"/>
        <w:tblInd w:w="2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70"/>
        <w:gridCol w:w="142"/>
        <w:gridCol w:w="6037"/>
        <w:tblGridChange w:id="0">
          <w:tblGrid>
            <w:gridCol w:w="3570"/>
            <w:gridCol w:w="142"/>
            <w:gridCol w:w="6037"/>
          </w:tblGrid>
        </w:tblGridChange>
      </w:tblGrid>
      <w:tr>
        <w:trPr>
          <w:cantSplit w:val="0"/>
          <w:trHeight w:val="388" w:hRule="atLeast"/>
          <w:tblHeader w:val="0"/>
        </w:trPr>
        <w:tc>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Name</w:t>
            </w:r>
          </w:p>
        </w:tc>
        <w:tc>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tc>
        <w:tc>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Dr. Nasib Singh Gill</w:t>
            </w:r>
          </w:p>
        </w:tc>
      </w:tr>
      <w:tr>
        <w:trPr>
          <w:cantSplit w:val="0"/>
          <w:trHeight w:val="501" w:hRule="atLeast"/>
          <w:tblHeader w:val="0"/>
        </w:trPr>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Date of birth</w:t>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March 21, 1968</w:t>
            </w:r>
          </w:p>
        </w:tc>
      </w:tr>
      <w:tr>
        <w:trPr>
          <w:cantSplit w:val="0"/>
          <w:trHeight w:val="1262" w:hRule="atLeast"/>
          <w:tblHeader w:val="0"/>
        </w:trPr>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 w:lineRule="auto"/>
              <w:ind w:left="468" w:right="24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Designation &amp; Posts Held at present</w:t>
            </w:r>
          </w:p>
        </w:tc>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0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before="0" w:line="240" w:lineRule="auto"/>
              <w:ind w:left="286" w:right="0" w:hanging="21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Dean, Faculty of Mathematical &amp; Computational Sciences</w:t>
            </w:r>
          </w:p>
          <w:p w:rsidR="00000000" w:rsidDel="00000000" w:rsidP="00000000" w:rsidRDefault="00000000" w:rsidRPr="00000000" w14:paraId="0000000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before="0" w:line="240" w:lineRule="auto"/>
              <w:ind w:left="286" w:right="0" w:hanging="21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Senior Professor, Deptt. of Computer Sc. &amp; Applications</w:t>
            </w:r>
          </w:p>
          <w:p w:rsidR="00000000" w:rsidDel="00000000" w:rsidP="00000000" w:rsidRDefault="00000000" w:rsidRPr="00000000" w14:paraId="0000000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before="0" w:line="240" w:lineRule="auto"/>
              <w:ind w:left="286" w:right="0" w:hanging="21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Head, Department of Statistics &amp; Data Science</w:t>
            </w:r>
          </w:p>
          <w:p w:rsidR="00000000" w:rsidDel="00000000" w:rsidP="00000000" w:rsidRDefault="00000000" w:rsidRPr="00000000" w14:paraId="0000000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before="45" w:line="240" w:lineRule="auto"/>
              <w:ind w:left="286" w:right="0" w:hanging="21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Nodal Officer, Academic Bank of Credits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83" w:lineRule="auto"/>
              <w:ind w:left="294" w:right="591" w:hanging="8.00000000000000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M.D. University, Rohtak-124001, Haryana, India. Phone:+91-1262-293203,Mobile: 09050805136</w:t>
            </w:r>
          </w:p>
        </w:tc>
      </w:tr>
      <w:tr>
        <w:trPr>
          <w:cantSplit w:val="0"/>
          <w:trHeight w:val="2414"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Positions held earlier</w:t>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-Head, Department of Computer Sc. &amp; Applications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Centre for Distance and Online Education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Digital Learning Centre,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Directorate of Distance Education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University Computer Centre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MDU Alumni</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-Director, Public Relations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37" w:lineRule="auto"/>
              <w:ind w:left="107" w:right="7"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-University Nodal Officer, AISHE, MHRD, GoI</w:t>
            </w:r>
          </w:p>
        </w:tc>
      </w:tr>
      <w:tr>
        <w:trPr>
          <w:cantSplit w:val="0"/>
          <w:trHeight w:val="1130"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8" w:right="24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Address for Correspondence</w:t>
            </w:r>
          </w:p>
        </w:tc>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4"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C-62, Sector 34, Suncity, Rohtak-124001 (Haryana)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Mobile: 9050805136</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4" w:lineRule="auto"/>
              <w:ind w:left="107" w:right="591" w:firstLine="0"/>
              <w:jc w:val="left"/>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Pr>
            </w:pPr>
            <w:hyperlink r:id="rId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E-mail:</w:t>
              </w:r>
            </w:hyperlink>
            <w:hyperlink r:id="rId9">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gill.nasib@gmail.com</w:t>
              </w:r>
            </w:hyperlink>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nasib.gill@mdurohtak.ac.in</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4" w:lineRule="auto"/>
              <w:ind w:left="107" w:right="59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Website: </w:t>
            </w:r>
            <w:hyperlink r:id="rId1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https://nasibsgill.github.io/personal</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tc>
      </w:tr>
      <w:tr>
        <w:trPr>
          <w:cantSplit w:val="0"/>
          <w:trHeight w:val="1132"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Academic Qualifications</w:t>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5"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06"/>
                <w:tab w:val="left" w:leader="none" w:pos="508"/>
              </w:tabs>
              <w:spacing w:after="0" w:before="3" w:line="242" w:lineRule="auto"/>
              <w:ind w:left="508" w:right="511"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Post Doctoral Research (Computer Sc.) from Brunel University, United Kingdom</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06"/>
              </w:tabs>
              <w:spacing w:after="0" w:before="7" w:line="269" w:lineRule="auto"/>
              <w:ind w:left="506" w:right="0" w:hanging="282"/>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Ph.D.(Computer Sc.)</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06"/>
              </w:tabs>
              <w:spacing w:after="0" w:before="0" w:line="269" w:lineRule="auto"/>
              <w:ind w:left="506" w:right="0" w:hanging="282"/>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MBA</w:t>
            </w:r>
            <w:r w:rsidDel="00000000" w:rsidR="00000000" w:rsidRPr="00000000">
              <w:rPr>
                <w:rtl w:val="0"/>
              </w:rPr>
            </w:r>
          </w:p>
        </w:tc>
      </w:tr>
      <w:tr>
        <w:trPr>
          <w:cantSplit w:val="0"/>
          <w:trHeight w:val="503"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Teaching Experience</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years</w:t>
            </w:r>
          </w:p>
        </w:tc>
      </w:tr>
      <w:tr>
        <w:trPr>
          <w:cantSplit w:val="0"/>
          <w:trHeight w:val="496"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Research Experience</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years</w:t>
            </w:r>
          </w:p>
        </w:tc>
      </w:tr>
      <w:tr>
        <w:trPr>
          <w:cantSplit w:val="0"/>
          <w:trHeight w:val="569" w:hRule="atLeast"/>
          <w:tblHeader w:val="0"/>
        </w:trPr>
        <w:tc>
          <w:tcPr>
            <w:tcBorders>
              <w:bottom w:color="000000" w:space="0" w:sz="0" w:val="nil"/>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 w:lineRule="auto"/>
              <w:ind w:left="468"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Research Interests/Thrust Areas</w:t>
            </w:r>
          </w:p>
        </w:tc>
        <w:tc>
          <w:tcPr>
            <w:tcBorders>
              <w:bottom w:color="000000" w:space="0" w:sz="0" w:val="nil"/>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4"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7"/>
                <w:tab w:val="left" w:leader="none" w:pos="1889"/>
                <w:tab w:val="left" w:leader="none" w:pos="3127"/>
                <w:tab w:val="left" w:leader="none" w:pos="4374"/>
                <w:tab w:val="left" w:leader="none" w:pos="5319"/>
              </w:tabs>
              <w:spacing w:after="0" w:before="0" w:line="275"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IoT,</w:t>
              <w:tab/>
              <w:t xml:space="preserve">Machine</w:t>
              <w:tab/>
              <w:t xml:space="preserve">Learning,</w:t>
              <w:tab/>
              <w:t xml:space="preserve">Computer</w:t>
              <w:tab/>
              <w:t xml:space="preserve">Vision,</w:t>
              <w:tab/>
              <w:t xml:space="preserve">Cyber</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65"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Security, Software Metrics, Component-based Metrics,</w:t>
            </w:r>
          </w:p>
        </w:tc>
      </w:tr>
      <w:tr>
        <w:trPr>
          <w:cantSplit w:val="0"/>
          <w:trHeight w:val="283" w:hRule="atLeast"/>
          <w:tblHeader w:val="0"/>
        </w:trPr>
        <w:tc>
          <w:tcPr>
            <w:tcBorders>
              <w:top w:color="000000" w:space="0" w:sz="0" w:val="nil"/>
              <w:bottom w:color="000000" w:space="0" w:sz="0" w:val="nil"/>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9"/>
                <w:tab w:val="left" w:leader="none" w:pos="2795"/>
                <w:tab w:val="left" w:leader="none" w:pos="3625"/>
                <w:tab w:val="left" w:leader="none" w:pos="4718"/>
                <w:tab w:val="left" w:leader="none" w:pos="5436"/>
              </w:tabs>
              <w:spacing w:after="0" w:before="0" w:line="263.00000000000006"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Testing,</w:t>
              <w:tab/>
              <w:t xml:space="preserve">Reusability,</w:t>
              <w:tab/>
              <w:t xml:space="preserve">Data</w:t>
              <w:tab/>
              <w:t xml:space="preserve">Mining</w:t>
              <w:tab/>
              <w:t xml:space="preserve">and</w:t>
              <w:tab/>
              <w:t xml:space="preserve">Data</w:t>
            </w:r>
          </w:p>
        </w:tc>
      </w:tr>
      <w:tr>
        <w:trPr>
          <w:cantSplit w:val="0"/>
          <w:trHeight w:val="284" w:hRule="atLeast"/>
          <w:tblHeader w:val="0"/>
        </w:trPr>
        <w:tc>
          <w:tcPr>
            <w:tcBorders>
              <w:top w:color="000000" w:space="0" w:sz="0" w:val="nil"/>
              <w:bottom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4"/>
                <w:tab w:val="left" w:leader="none" w:pos="2565"/>
                <w:tab w:val="left" w:leader="none" w:pos="3628"/>
                <w:tab w:val="left" w:leader="none" w:pos="4725"/>
              </w:tabs>
              <w:spacing w:after="0" w:before="0" w:line="264"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Warehousing,</w:t>
              <w:tab/>
              <w:t xml:space="preserve">NLP,</w:t>
              <w:tab/>
              <w:t xml:space="preserve">Network</w:t>
              <w:tab/>
              <w:t xml:space="preserve">Security,</w:t>
              <w:tab/>
              <w:t xml:space="preserve">Information</w:t>
            </w:r>
          </w:p>
        </w:tc>
      </w:tr>
      <w:tr>
        <w:trPr>
          <w:cantSplit w:val="0"/>
          <w:trHeight w:val="283" w:hRule="atLeast"/>
          <w:tblHeader w:val="0"/>
        </w:trPr>
        <w:tc>
          <w:tcPr>
            <w:tcBorders>
              <w:top w:color="000000" w:space="0" w:sz="0" w:val="nil"/>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Security</w:t>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sectPr>
          <w:pgSz w:h="15840" w:w="12240" w:orient="portrait"/>
          <w:pgMar w:bottom="880" w:top="980" w:left="1080" w:right="360" w:header="0" w:footer="692"/>
          <w:pgNumType w:start="1"/>
        </w:sect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tbl>
      <w:tblPr>
        <w:tblStyle w:val="Table2"/>
        <w:tblW w:w="9749.0" w:type="dxa"/>
        <w:jc w:val="left"/>
        <w:tblInd w:w="2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70"/>
        <w:gridCol w:w="142"/>
        <w:gridCol w:w="6037"/>
        <w:tblGridChange w:id="0">
          <w:tblGrid>
            <w:gridCol w:w="3570"/>
            <w:gridCol w:w="142"/>
            <w:gridCol w:w="6037"/>
          </w:tblGrid>
        </w:tblGridChange>
      </w:tblGrid>
      <w:tr>
        <w:trPr>
          <w:cantSplit w:val="0"/>
          <w:trHeight w:val="1694" w:hRule="atLeast"/>
          <w:tblHeader w:val="0"/>
        </w:trPr>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Books &amp; Research Papers</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4"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Books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4 (Independent), 1 (Joint), Courseware (6 Courses)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7"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y7ow2lwukvj7" w:id="0"/>
            <w:bookmarkEnd w:id="0"/>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Papers Published: </w:t>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83"/>
              </w:tabs>
              <w:spacing w:after="0" w:before="3" w:line="240" w:lineRule="auto"/>
              <w:ind w:left="783" w:right="0" w:hanging="338"/>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Published in International/National Journals: 266</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83"/>
              </w:tabs>
              <w:spacing w:after="0" w:before="3" w:line="240" w:lineRule="auto"/>
              <w:ind w:left="78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(More than 30 papers in Q1 Journals)</w:t>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83"/>
              </w:tabs>
              <w:spacing w:after="0" w:before="8" w:line="240" w:lineRule="auto"/>
              <w:ind w:left="783" w:right="0" w:hanging="338"/>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Book Chapters in Edited Books: 30</w:t>
            </w:r>
          </w:p>
          <w:p w:rsidR="00000000" w:rsidDel="00000000" w:rsidP="00000000" w:rsidRDefault="00000000" w:rsidRPr="00000000" w14:paraId="0000004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83"/>
              </w:tabs>
              <w:spacing w:after="0" w:before="5" w:line="264" w:lineRule="auto"/>
              <w:ind w:left="783" w:right="0" w:hanging="338"/>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Published in Intnl. Conf. Proc./Magazines, etc: 37</w:t>
            </w:r>
          </w:p>
          <w:p w:rsidR="00000000" w:rsidDel="00000000" w:rsidP="00000000" w:rsidRDefault="00000000" w:rsidRPr="00000000" w14:paraId="0000004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83"/>
              </w:tabs>
              <w:spacing w:after="0" w:before="0" w:line="264" w:lineRule="auto"/>
              <w:ind w:left="783" w:right="0" w:hanging="33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Published in National Conf. Proceedings, etc: 110</w:t>
            </w:r>
            <w:r w:rsidDel="00000000" w:rsidR="00000000" w:rsidRPr="00000000">
              <w:rPr>
                <w:rtl w:val="0"/>
              </w:rPr>
            </w:r>
          </w:p>
        </w:tc>
      </w:tr>
      <w:tr>
        <w:trPr>
          <w:cantSplit w:val="0"/>
          <w:trHeight w:val="403" w:hRule="atLeast"/>
          <w:tblHeader w:val="0"/>
        </w:trPr>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468"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Patents Filed/Published/ Awarded</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2"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04 (Granted), 04 (Published)</w:t>
            </w:r>
          </w:p>
        </w:tc>
      </w:tr>
      <w:tr>
        <w:trPr>
          <w:cantSplit w:val="0"/>
          <w:trHeight w:val="1176" w:hRule="atLeast"/>
          <w:tblHeader w:val="0"/>
        </w:trPr>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8" w:right="24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Contribution towards MHRD, Govt of India – ARPIT through MOOCs on SWAYAM</w:t>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4" w:right="2"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62"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Developed/Delivered 13 Course Modules on Pedagogical Innovations &amp; Research Methodology</w:t>
            </w:r>
          </w:p>
        </w:tc>
      </w:tr>
      <w:tr>
        <w:trPr>
          <w:cantSplit w:val="0"/>
          <w:trHeight w:val="697" w:hRule="atLeast"/>
          <w:tblHeader w:val="0"/>
        </w:trPr>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468" w:right="24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Ph.D. Thesis Guided/ Guiding</w:t>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4" w:right="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Awarded: 16, Guiding : 08</w:t>
            </w:r>
          </w:p>
        </w:tc>
      </w:tr>
      <w:tr>
        <w:trPr>
          <w:cantSplit w:val="0"/>
          <w:trHeight w:val="750"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 w:lineRule="auto"/>
              <w:ind w:left="468"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Conferences Attended/Key Speaker/ Resource Person</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4" w:right="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Conferences (International/National/Workshops): 130+</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 w:lineRule="auto"/>
              <w:ind w:left="16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Key Speaker/Resource Person in FDPs/RCs/OCs, etc: 188+</w:t>
            </w:r>
          </w:p>
        </w:tc>
      </w:tr>
      <w:tr>
        <w:trPr>
          <w:cantSplit w:val="0"/>
          <w:trHeight w:val="551"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8"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MCA/M.Sc. Projects &amp; M.Tech. Thesis guided</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4" w:right="2"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MCA/M.Sc. Projects: about 375+; M.Tech Thesis: 18</w:t>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1"/>
        </w:tabs>
        <w:spacing w:after="120" w:before="120" w:line="240" w:lineRule="auto"/>
        <w:ind w:left="720" w:right="792"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791"/>
        </w:tabs>
        <w:spacing w:after="120" w:before="120" w:line="240" w:lineRule="auto"/>
        <w:ind w:left="720" w:right="792" w:hanging="36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Present Position</w:t>
      </w:r>
    </w:p>
    <w:tbl>
      <w:tblPr>
        <w:tblStyle w:val="Table3"/>
        <w:tblW w:w="9595.0" w:type="dxa"/>
        <w:jc w:val="left"/>
        <w:tblInd w:w="3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8"/>
        <w:gridCol w:w="2621"/>
        <w:gridCol w:w="6576"/>
        <w:tblGridChange w:id="0">
          <w:tblGrid>
            <w:gridCol w:w="398"/>
            <w:gridCol w:w="2621"/>
            <w:gridCol w:w="6576"/>
          </w:tblGrid>
        </w:tblGridChange>
      </w:tblGrid>
      <w:tr>
        <w:trPr>
          <w:cantSplit w:val="0"/>
          <w:trHeight w:val="998" w:hRule="atLeast"/>
          <w:tblHeader w:val="0"/>
        </w:trPr>
        <w:tc>
          <w:tcPr/>
          <w:p w:rsidR="00000000" w:rsidDel="00000000" w:rsidP="00000000" w:rsidRDefault="00000000" w:rsidRPr="00000000" w14:paraId="00000055">
            <w:pPr>
              <w:spacing w:line="251" w:lineRule="auto"/>
              <w:ind w:left="25" w:right="45" w:firstLine="0"/>
              <w:jc w:val="center"/>
              <w:rPr/>
            </w:pPr>
            <w:r w:rsidDel="00000000" w:rsidR="00000000" w:rsidRPr="00000000">
              <w:rPr>
                <w:rtl w:val="0"/>
              </w:rPr>
              <w:t xml:space="preserve">A</w:t>
            </w:r>
          </w:p>
        </w:tc>
        <w:tc>
          <w:tcPr/>
          <w:p w:rsidR="00000000" w:rsidDel="00000000" w:rsidP="00000000" w:rsidRDefault="00000000" w:rsidRPr="00000000" w14:paraId="00000056">
            <w:pPr>
              <w:spacing w:line="251" w:lineRule="auto"/>
              <w:ind w:left="105" w:firstLine="0"/>
              <w:rPr/>
            </w:pPr>
            <w:r w:rsidDel="00000000" w:rsidR="00000000" w:rsidRPr="00000000">
              <w:rPr>
                <w:rtl w:val="0"/>
              </w:rPr>
              <w:t xml:space="preserve">Designation</w:t>
            </w:r>
          </w:p>
        </w:tc>
        <w:tc>
          <w:tcPr/>
          <w:p w:rsidR="00000000" w:rsidDel="00000000" w:rsidP="00000000" w:rsidRDefault="00000000" w:rsidRPr="00000000" w14:paraId="00000057">
            <w:pPr>
              <w:numPr>
                <w:ilvl w:val="0"/>
                <w:numId w:val="9"/>
              </w:numPr>
              <w:tabs>
                <w:tab w:val="left" w:leader="none" w:pos="146"/>
              </w:tabs>
              <w:spacing w:line="267" w:lineRule="auto"/>
              <w:ind w:left="146" w:hanging="141"/>
              <w:rPr/>
            </w:pPr>
            <w:r w:rsidDel="00000000" w:rsidR="00000000" w:rsidRPr="00000000">
              <w:rPr>
                <w:rtl w:val="0"/>
              </w:rPr>
              <w:t xml:space="preserve">Dean, Faculty of Mathematical and Computation Sciences</w:t>
            </w:r>
          </w:p>
          <w:p w:rsidR="00000000" w:rsidDel="00000000" w:rsidP="00000000" w:rsidRDefault="00000000" w:rsidRPr="00000000" w14:paraId="00000058">
            <w:pPr>
              <w:numPr>
                <w:ilvl w:val="0"/>
                <w:numId w:val="9"/>
              </w:numPr>
              <w:tabs>
                <w:tab w:val="left" w:leader="none" w:pos="146"/>
              </w:tabs>
              <w:spacing w:line="267" w:lineRule="auto"/>
              <w:ind w:left="146" w:hanging="141"/>
              <w:rPr/>
            </w:pPr>
            <w:r w:rsidDel="00000000" w:rsidR="00000000" w:rsidRPr="00000000">
              <w:rPr>
                <w:rtl w:val="0"/>
              </w:rPr>
              <w:t xml:space="preserve">Senior Professor, Department of Computer Science &amp; Applications,</w:t>
            </w:r>
          </w:p>
          <w:p w:rsidR="00000000" w:rsidDel="00000000" w:rsidP="00000000" w:rsidRDefault="00000000" w:rsidRPr="00000000" w14:paraId="00000059">
            <w:pPr>
              <w:numPr>
                <w:ilvl w:val="0"/>
                <w:numId w:val="9"/>
              </w:numPr>
              <w:tabs>
                <w:tab w:val="left" w:leader="none" w:pos="146"/>
              </w:tabs>
              <w:ind w:left="146" w:hanging="141"/>
              <w:rPr/>
            </w:pPr>
            <w:r w:rsidDel="00000000" w:rsidR="00000000" w:rsidRPr="00000000">
              <w:rPr>
                <w:rtl w:val="0"/>
              </w:rPr>
              <w:t xml:space="preserve">Nodal  Officer, Academic Bank of  Credits </w:t>
            </w:r>
          </w:p>
          <w:p w:rsidR="00000000" w:rsidDel="00000000" w:rsidP="00000000" w:rsidRDefault="00000000" w:rsidRPr="00000000" w14:paraId="0000005A">
            <w:pPr>
              <w:tabs>
                <w:tab w:val="left" w:leader="none" w:pos="146"/>
              </w:tabs>
              <w:ind w:left="146" w:firstLine="0"/>
              <w:rPr>
                <w:i w:val="1"/>
                <w:iCs w:val="1"/>
              </w:rPr>
            </w:pPr>
            <w:r w:rsidDel="00000000" w:rsidR="00000000" w:rsidRPr="00000000">
              <w:rPr>
                <w:i w:val="1"/>
                <w:iCs w:val="1"/>
                <w:rtl w:val="0"/>
              </w:rPr>
              <w:t xml:space="preserve">(Former Director, Centre for Distance and Online Education; </w:t>
            </w:r>
          </w:p>
          <w:p w:rsidR="00000000" w:rsidDel="00000000" w:rsidP="00000000" w:rsidRDefault="00000000" w:rsidRPr="00000000" w14:paraId="0000005B">
            <w:pPr>
              <w:tabs>
                <w:tab w:val="left" w:leader="none" w:pos="146"/>
              </w:tabs>
              <w:ind w:left="146" w:firstLine="0"/>
              <w:rPr/>
            </w:pPr>
            <w:r w:rsidDel="00000000" w:rsidR="00000000" w:rsidRPr="00000000">
              <w:rPr>
                <w:i w:val="1"/>
                <w:iCs w:val="1"/>
                <w:rtl w:val="0"/>
              </w:rPr>
              <w:t xml:space="preserve">  Former Director, Digital Learning Centre)</w:t>
            </w:r>
            <w:r w:rsidDel="00000000" w:rsidR="00000000" w:rsidRPr="00000000">
              <w:rPr>
                <w:rtl w:val="0"/>
              </w:rPr>
            </w:r>
          </w:p>
        </w:tc>
      </w:tr>
      <w:tr>
        <w:trPr>
          <w:cantSplit w:val="0"/>
          <w:trHeight w:val="297" w:hRule="atLeast"/>
          <w:tblHeader w:val="0"/>
        </w:trPr>
        <w:tc>
          <w:tcPr/>
          <w:p w:rsidR="00000000" w:rsidDel="00000000" w:rsidP="00000000" w:rsidRDefault="00000000" w:rsidRPr="00000000" w14:paraId="0000005C">
            <w:pPr>
              <w:spacing w:line="249" w:lineRule="auto"/>
              <w:ind w:left="13" w:right="45" w:firstLine="0"/>
              <w:jc w:val="center"/>
              <w:rPr/>
            </w:pPr>
            <w:r w:rsidDel="00000000" w:rsidR="00000000" w:rsidRPr="00000000">
              <w:rPr>
                <w:rtl w:val="0"/>
              </w:rPr>
              <w:t xml:space="preserve">B</w:t>
            </w:r>
          </w:p>
        </w:tc>
        <w:tc>
          <w:tcPr/>
          <w:p w:rsidR="00000000" w:rsidDel="00000000" w:rsidP="00000000" w:rsidRDefault="00000000" w:rsidRPr="00000000" w14:paraId="0000005D">
            <w:pPr>
              <w:spacing w:line="249" w:lineRule="auto"/>
              <w:ind w:left="105" w:firstLine="0"/>
              <w:rPr/>
            </w:pPr>
            <w:r w:rsidDel="00000000" w:rsidR="00000000" w:rsidRPr="00000000">
              <w:rPr>
                <w:rtl w:val="0"/>
              </w:rPr>
              <w:t xml:space="preserve">Organization</w:t>
            </w:r>
          </w:p>
        </w:tc>
        <w:tc>
          <w:tcPr/>
          <w:p w:rsidR="00000000" w:rsidDel="00000000" w:rsidP="00000000" w:rsidRDefault="00000000" w:rsidRPr="00000000" w14:paraId="0000005E">
            <w:pPr>
              <w:spacing w:line="249" w:lineRule="auto"/>
              <w:ind w:left="103" w:firstLine="0"/>
              <w:rPr/>
            </w:pPr>
            <w:r w:rsidDel="00000000" w:rsidR="00000000" w:rsidRPr="00000000">
              <w:rPr>
                <w:rtl w:val="0"/>
              </w:rPr>
              <w:t xml:space="preserve">Maharshi Dayanand University, Rohtak, Haryana</w:t>
            </w:r>
          </w:p>
        </w:tc>
      </w:tr>
      <w:tr>
        <w:trPr>
          <w:cantSplit w:val="0"/>
          <w:trHeight w:val="297" w:hRule="atLeast"/>
          <w:tblHeader w:val="0"/>
        </w:trPr>
        <w:tc>
          <w:tcPr/>
          <w:p w:rsidR="00000000" w:rsidDel="00000000" w:rsidP="00000000" w:rsidRDefault="00000000" w:rsidRPr="00000000" w14:paraId="0000005F">
            <w:pPr>
              <w:spacing w:line="249" w:lineRule="auto"/>
              <w:ind w:left="13" w:right="45" w:firstLine="0"/>
              <w:jc w:val="center"/>
              <w:rPr/>
            </w:pPr>
            <w:r w:rsidDel="00000000" w:rsidR="00000000" w:rsidRPr="00000000">
              <w:rPr>
                <w:rtl w:val="0"/>
              </w:rPr>
              <w:t xml:space="preserve">C</w:t>
            </w:r>
          </w:p>
        </w:tc>
        <w:tc>
          <w:tcPr/>
          <w:p w:rsidR="00000000" w:rsidDel="00000000" w:rsidP="00000000" w:rsidRDefault="00000000" w:rsidRPr="00000000" w14:paraId="00000060">
            <w:pPr>
              <w:spacing w:line="249" w:lineRule="auto"/>
              <w:ind w:left="105" w:firstLine="0"/>
              <w:rPr/>
            </w:pPr>
            <w:r w:rsidDel="00000000" w:rsidR="00000000" w:rsidRPr="00000000">
              <w:rPr>
                <w:rtl w:val="0"/>
              </w:rPr>
              <w:t xml:space="preserve">Basic Pay/Pay Scale</w:t>
            </w:r>
          </w:p>
        </w:tc>
        <w:tc>
          <w:tcPr/>
          <w:p w:rsidR="00000000" w:rsidDel="00000000" w:rsidP="00000000" w:rsidRDefault="00000000" w:rsidRPr="00000000" w14:paraId="00000061">
            <w:pPr>
              <w:spacing w:line="249" w:lineRule="auto"/>
              <w:ind w:left="103" w:firstLine="0"/>
              <w:rPr/>
            </w:pPr>
            <w:r w:rsidDel="00000000" w:rsidR="00000000" w:rsidRPr="00000000">
              <w:rPr>
                <w:color w:val="202020"/>
                <w:rtl w:val="0"/>
              </w:rPr>
              <w:t xml:space="preserve">Rs. 2,24,100 / Rs.1,82,200-2,24,100/- [Senior Professor Scale]</w:t>
            </w:r>
            <w:r w:rsidDel="00000000" w:rsidR="00000000" w:rsidRPr="00000000">
              <w:rPr>
                <w:rtl w:val="0"/>
              </w:rPr>
            </w:r>
          </w:p>
        </w:tc>
      </w:tr>
      <w:tr>
        <w:trPr>
          <w:cantSplit w:val="0"/>
          <w:trHeight w:val="595" w:hRule="atLeast"/>
          <w:tblHeader w:val="0"/>
        </w:trPr>
        <w:tc>
          <w:tcPr/>
          <w:p w:rsidR="00000000" w:rsidDel="00000000" w:rsidP="00000000" w:rsidRDefault="00000000" w:rsidRPr="00000000" w14:paraId="00000062">
            <w:pPr>
              <w:spacing w:line="252.00000000000003" w:lineRule="auto"/>
              <w:ind w:left="25" w:right="45" w:firstLine="0"/>
              <w:jc w:val="center"/>
              <w:rPr/>
            </w:pPr>
            <w:r w:rsidDel="00000000" w:rsidR="00000000" w:rsidRPr="00000000">
              <w:rPr>
                <w:rtl w:val="0"/>
              </w:rPr>
              <w:t xml:space="preserve">D</w:t>
            </w:r>
          </w:p>
        </w:tc>
        <w:tc>
          <w:tcPr/>
          <w:p w:rsidR="00000000" w:rsidDel="00000000" w:rsidP="00000000" w:rsidRDefault="00000000" w:rsidRPr="00000000" w14:paraId="00000063">
            <w:pPr>
              <w:spacing w:line="252.00000000000003" w:lineRule="auto"/>
              <w:ind w:left="105" w:firstLine="0"/>
              <w:rPr/>
            </w:pPr>
            <w:r w:rsidDel="00000000" w:rsidR="00000000" w:rsidRPr="00000000">
              <w:rPr>
                <w:rtl w:val="0"/>
              </w:rPr>
              <w:t xml:space="preserve">Date of appointment</w:t>
            </w:r>
          </w:p>
          <w:p w:rsidR="00000000" w:rsidDel="00000000" w:rsidP="00000000" w:rsidRDefault="00000000" w:rsidRPr="00000000" w14:paraId="00000064">
            <w:pPr>
              <w:ind w:left="105" w:firstLine="0"/>
              <w:rPr/>
            </w:pPr>
            <w:r w:rsidDel="00000000" w:rsidR="00000000" w:rsidRPr="00000000">
              <w:rPr>
                <w:rtl w:val="0"/>
              </w:rPr>
              <w:t xml:space="preserve">to the present post</w:t>
            </w:r>
          </w:p>
        </w:tc>
        <w:tc>
          <w:tcPr/>
          <w:p w:rsidR="00000000" w:rsidDel="00000000" w:rsidP="00000000" w:rsidRDefault="00000000" w:rsidRPr="00000000" w14:paraId="00000065">
            <w:pPr>
              <w:spacing w:line="252.00000000000003" w:lineRule="auto"/>
              <w:ind w:left="103" w:firstLine="0"/>
              <w:rPr/>
            </w:pPr>
            <w:r w:rsidDel="00000000" w:rsidR="00000000" w:rsidRPr="00000000">
              <w:rPr>
                <w:rtl w:val="0"/>
              </w:rPr>
              <w:t xml:space="preserve">25.11.2018 (25</w:t>
            </w:r>
            <w:r w:rsidDel="00000000" w:rsidR="00000000" w:rsidRPr="00000000">
              <w:rPr>
                <w:sz w:val="25"/>
                <w:szCs w:val="25"/>
                <w:vertAlign w:val="superscript"/>
                <w:rtl w:val="0"/>
              </w:rPr>
              <w:t xml:space="preserve">th </w:t>
            </w:r>
            <w:r w:rsidDel="00000000" w:rsidR="00000000" w:rsidRPr="00000000">
              <w:rPr>
                <w:rtl w:val="0"/>
              </w:rPr>
              <w:t xml:space="preserve">November 2018) - on the post of Senior Professor</w:t>
            </w:r>
          </w:p>
        </w:tc>
      </w:tr>
      <w:tr>
        <w:trPr>
          <w:cantSplit w:val="0"/>
          <w:trHeight w:val="409" w:hRule="atLeast"/>
          <w:tblHeader w:val="0"/>
        </w:trPr>
        <w:tc>
          <w:tcPr/>
          <w:p w:rsidR="00000000" w:rsidDel="00000000" w:rsidP="00000000" w:rsidRDefault="00000000" w:rsidRPr="00000000" w14:paraId="00000066">
            <w:pPr>
              <w:spacing w:line="249" w:lineRule="auto"/>
              <w:ind w:right="45"/>
              <w:jc w:val="center"/>
              <w:rPr/>
            </w:pPr>
            <w:r w:rsidDel="00000000" w:rsidR="00000000" w:rsidRPr="00000000">
              <w:rPr>
                <w:rtl w:val="0"/>
              </w:rPr>
              <w:t xml:space="preserve">E</w:t>
            </w:r>
          </w:p>
        </w:tc>
        <w:tc>
          <w:tcPr/>
          <w:p w:rsidR="00000000" w:rsidDel="00000000" w:rsidP="00000000" w:rsidRDefault="00000000" w:rsidRPr="00000000" w14:paraId="00000067">
            <w:pPr>
              <w:spacing w:line="244" w:lineRule="auto"/>
              <w:ind w:left="74" w:right="224" w:firstLine="0"/>
              <w:rPr/>
            </w:pPr>
            <w:r w:rsidDel="00000000" w:rsidR="00000000" w:rsidRPr="00000000">
              <w:rPr>
                <w:rtl w:val="0"/>
              </w:rPr>
              <w:t xml:space="preserve">Total Experience (In Years and Months)</w:t>
            </w:r>
          </w:p>
        </w:tc>
        <w:tc>
          <w:tcPr/>
          <w:p w:rsidR="00000000" w:rsidDel="00000000" w:rsidP="00000000" w:rsidRDefault="00000000" w:rsidRPr="00000000" w14:paraId="0000006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51" w:lineRule="auto"/>
              <w:ind w:left="463" w:right="792"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years Teaching Experience  ( as Professor – 17 ½  years)</w:t>
            </w:r>
          </w:p>
        </w:tc>
      </w:tr>
    </w:tbl>
    <w:p w:rsidR="00000000" w:rsidDel="00000000" w:rsidP="00000000" w:rsidRDefault="00000000" w:rsidRPr="00000000" w14:paraId="0000006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58"/>
        </w:tabs>
        <w:spacing w:after="0" w:before="213" w:line="240" w:lineRule="auto"/>
        <w:ind w:left="720" w:right="792" w:hanging="36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Details of experience possessed as per eligibility criteria:</w:t>
      </w:r>
    </w:p>
    <w:p w:rsidR="00000000" w:rsidDel="00000000" w:rsidP="00000000" w:rsidRDefault="00000000" w:rsidRPr="00000000" w14:paraId="0000006A">
      <w:pPr>
        <w:spacing w:before="6" w:line="249" w:lineRule="auto"/>
        <w:ind w:left="347" w:right="447" w:firstLine="0"/>
        <w:jc w:val="both"/>
        <w:rPr>
          <w:sz w:val="20"/>
          <w:szCs w:val="20"/>
        </w:rPr>
      </w:pPr>
      <w:r w:rsidDel="00000000" w:rsidR="00000000" w:rsidRPr="00000000">
        <w:rPr>
          <w:sz w:val="20"/>
          <w:szCs w:val="20"/>
          <w:rtl w:val="0"/>
        </w:rPr>
        <w:t xml:space="preserve">(10 year's Professorship or equivalent as per UGC Regulations on Minimum Qualifications for Appointment of Teachers and other Academic Staff in Universities and Colleges)</w:t>
      </w:r>
    </w:p>
    <w:p w:rsidR="00000000" w:rsidDel="00000000" w:rsidP="00000000" w:rsidRDefault="00000000" w:rsidRPr="00000000" w14:paraId="0000006B">
      <w:pPr>
        <w:spacing w:before="6" w:line="249" w:lineRule="auto"/>
        <w:ind w:left="347" w:right="447" w:firstLine="0"/>
        <w:jc w:val="both"/>
        <w:rPr>
          <w:sz w:val="19"/>
          <w:szCs w:val="19"/>
        </w:rPr>
      </w:pPr>
      <w:r w:rsidDel="00000000" w:rsidR="00000000" w:rsidRPr="00000000">
        <w:rPr>
          <w:rtl w:val="0"/>
        </w:rPr>
      </w:r>
    </w:p>
    <w:tbl>
      <w:tblPr>
        <w:tblStyle w:val="Table4"/>
        <w:tblW w:w="10135.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6"/>
        <w:gridCol w:w="1227"/>
        <w:gridCol w:w="1095"/>
        <w:gridCol w:w="1789"/>
        <w:gridCol w:w="4110"/>
        <w:gridCol w:w="1418"/>
        <w:tblGridChange w:id="0">
          <w:tblGrid>
            <w:gridCol w:w="496"/>
            <w:gridCol w:w="1227"/>
            <w:gridCol w:w="1095"/>
            <w:gridCol w:w="1789"/>
            <w:gridCol w:w="4110"/>
            <w:gridCol w:w="1418"/>
          </w:tblGrid>
        </w:tblGridChange>
      </w:tblGrid>
      <w:tr>
        <w:trPr>
          <w:cantSplit w:val="0"/>
          <w:trHeight w:val="347" w:hRule="atLeast"/>
          <w:tblHeader w:val="0"/>
        </w:trPr>
        <w:tc>
          <w:tcPr>
            <w:tcBorders>
              <w:bottom w:color="000000" w:space="0" w:sz="4" w:val="single"/>
            </w:tcBorders>
          </w:tcPr>
          <w:p w:rsidR="00000000" w:rsidDel="00000000" w:rsidP="00000000" w:rsidRDefault="00000000" w:rsidRPr="00000000" w14:paraId="0000006C">
            <w:pPr>
              <w:spacing w:before="9" w:lineRule="auto"/>
              <w:ind w:left="105" w:firstLine="0"/>
              <w:rPr>
                <w:b w:val="1"/>
                <w:bCs w:val="1"/>
                <w:sz w:val="18"/>
                <w:szCs w:val="18"/>
              </w:rPr>
            </w:pPr>
            <w:r w:rsidDel="00000000" w:rsidR="00000000" w:rsidRPr="00000000">
              <w:rPr>
                <w:b w:val="1"/>
                <w:bCs w:val="1"/>
                <w:sz w:val="18"/>
                <w:szCs w:val="18"/>
                <w:rtl w:val="0"/>
              </w:rPr>
              <w:t xml:space="preserve">S.No</w:t>
            </w:r>
          </w:p>
        </w:tc>
        <w:tc>
          <w:tcPr>
            <w:tcBorders>
              <w:bottom w:color="000000" w:space="0" w:sz="4" w:val="single"/>
            </w:tcBorders>
          </w:tcPr>
          <w:p w:rsidR="00000000" w:rsidDel="00000000" w:rsidP="00000000" w:rsidRDefault="00000000" w:rsidRPr="00000000" w14:paraId="0000006D">
            <w:pPr>
              <w:spacing w:before="9" w:lineRule="auto"/>
              <w:ind w:left="102" w:firstLine="0"/>
              <w:rPr>
                <w:b w:val="1"/>
                <w:bCs w:val="1"/>
                <w:sz w:val="18"/>
                <w:szCs w:val="18"/>
              </w:rPr>
            </w:pPr>
            <w:r w:rsidDel="00000000" w:rsidR="00000000" w:rsidRPr="00000000">
              <w:rPr>
                <w:b w:val="1"/>
                <w:bCs w:val="1"/>
                <w:sz w:val="18"/>
                <w:szCs w:val="18"/>
                <w:rtl w:val="0"/>
              </w:rPr>
              <w:t xml:space="preserve">Post Held</w:t>
            </w:r>
          </w:p>
        </w:tc>
        <w:tc>
          <w:tcPr>
            <w:tcBorders>
              <w:bottom w:color="000000" w:space="0" w:sz="4" w:val="single"/>
            </w:tcBorders>
          </w:tcPr>
          <w:p w:rsidR="00000000" w:rsidDel="00000000" w:rsidP="00000000" w:rsidRDefault="00000000" w:rsidRPr="00000000" w14:paraId="0000006E">
            <w:pPr>
              <w:spacing w:before="9" w:lineRule="auto"/>
              <w:ind w:left="110" w:firstLine="0"/>
              <w:rPr>
                <w:b w:val="1"/>
                <w:bCs w:val="1"/>
                <w:sz w:val="18"/>
                <w:szCs w:val="18"/>
              </w:rPr>
            </w:pPr>
            <w:r w:rsidDel="00000000" w:rsidR="00000000" w:rsidRPr="00000000">
              <w:rPr>
                <w:b w:val="1"/>
                <w:bCs w:val="1"/>
                <w:sz w:val="18"/>
                <w:szCs w:val="18"/>
                <w:rtl w:val="0"/>
              </w:rPr>
              <w:t xml:space="preserve">Pay Scale</w:t>
            </w:r>
          </w:p>
        </w:tc>
        <w:tc>
          <w:tcPr>
            <w:tcBorders>
              <w:bottom w:color="000000" w:space="0" w:sz="4" w:val="single"/>
            </w:tcBorders>
          </w:tcPr>
          <w:p w:rsidR="00000000" w:rsidDel="00000000" w:rsidP="00000000" w:rsidRDefault="00000000" w:rsidRPr="00000000" w14:paraId="0000006F">
            <w:pPr>
              <w:spacing w:before="9" w:lineRule="auto"/>
              <w:ind w:left="105" w:firstLine="0"/>
              <w:rPr>
                <w:b w:val="1"/>
                <w:bCs w:val="1"/>
                <w:sz w:val="18"/>
                <w:szCs w:val="18"/>
              </w:rPr>
            </w:pPr>
            <w:r w:rsidDel="00000000" w:rsidR="00000000" w:rsidRPr="00000000">
              <w:rPr>
                <w:b w:val="1"/>
                <w:bCs w:val="1"/>
                <w:sz w:val="18"/>
                <w:szCs w:val="18"/>
                <w:rtl w:val="0"/>
              </w:rPr>
              <w:t xml:space="preserve">Organisation</w:t>
            </w:r>
          </w:p>
        </w:tc>
        <w:tc>
          <w:tcPr>
            <w:tcBorders>
              <w:bottom w:color="000000" w:space="0" w:sz="4" w:val="single"/>
            </w:tcBorders>
          </w:tcPr>
          <w:p w:rsidR="00000000" w:rsidDel="00000000" w:rsidP="00000000" w:rsidRDefault="00000000" w:rsidRPr="00000000" w14:paraId="00000070">
            <w:pPr>
              <w:spacing w:before="9" w:lineRule="auto"/>
              <w:ind w:left="103" w:firstLine="0"/>
              <w:rPr>
                <w:b w:val="1"/>
                <w:bCs w:val="1"/>
                <w:sz w:val="18"/>
                <w:szCs w:val="18"/>
              </w:rPr>
            </w:pPr>
            <w:r w:rsidDel="00000000" w:rsidR="00000000" w:rsidRPr="00000000">
              <w:rPr>
                <w:b w:val="1"/>
                <w:bCs w:val="1"/>
                <w:sz w:val="18"/>
                <w:szCs w:val="18"/>
                <w:rtl w:val="0"/>
              </w:rPr>
              <w:t xml:space="preserve">Nature of Duties</w:t>
            </w:r>
          </w:p>
        </w:tc>
        <w:tc>
          <w:tcPr>
            <w:tcBorders>
              <w:bottom w:color="000000" w:space="0" w:sz="4" w:val="single"/>
            </w:tcBorders>
          </w:tcPr>
          <w:p w:rsidR="00000000" w:rsidDel="00000000" w:rsidP="00000000" w:rsidRDefault="00000000" w:rsidRPr="00000000" w14:paraId="00000071">
            <w:pPr>
              <w:ind w:left="108" w:right="-15" w:firstLine="0"/>
              <w:rPr>
                <w:b w:val="1"/>
                <w:bCs w:val="1"/>
                <w:sz w:val="18"/>
                <w:szCs w:val="18"/>
              </w:rPr>
            </w:pPr>
            <w:r w:rsidDel="00000000" w:rsidR="00000000" w:rsidRPr="00000000">
              <w:rPr>
                <w:b w:val="1"/>
                <w:bCs w:val="1"/>
                <w:sz w:val="18"/>
                <w:szCs w:val="18"/>
                <w:rtl w:val="0"/>
              </w:rPr>
              <w:t xml:space="preserve">Experience</w:t>
            </w:r>
          </w:p>
        </w:tc>
      </w:tr>
      <w:tr>
        <w:trPr>
          <w:cantSplit w:val="0"/>
          <w:trHeight w:val="242" w:hRule="atLeast"/>
          <w:tblHeader w:val="0"/>
        </w:trPr>
        <w:tc>
          <w:tcPr>
            <w:vMerge w:val="restart"/>
            <w:tcBorders>
              <w:top w:color="000000" w:space="0" w:sz="4" w:val="single"/>
              <w:left w:color="000000" w:space="0" w:sz="4" w:val="single"/>
            </w:tcBorders>
          </w:tcPr>
          <w:p w:rsidR="00000000" w:rsidDel="00000000" w:rsidP="00000000" w:rsidRDefault="00000000" w:rsidRPr="00000000" w14:paraId="00000072">
            <w:pPr>
              <w:spacing w:line="205" w:lineRule="auto"/>
              <w:ind w:left="105" w:firstLine="0"/>
              <w:rPr>
                <w:sz w:val="18"/>
                <w:szCs w:val="18"/>
              </w:rPr>
            </w:pPr>
            <w:r w:rsidDel="00000000" w:rsidR="00000000" w:rsidRPr="00000000">
              <w:rPr>
                <w:sz w:val="18"/>
                <w:szCs w:val="18"/>
                <w:rtl w:val="0"/>
              </w:rPr>
              <w:t xml:space="preserve">1.</w:t>
            </w:r>
          </w:p>
        </w:tc>
        <w:tc>
          <w:tcPr>
            <w:tcBorders>
              <w:top w:color="000000" w:space="0" w:sz="4" w:val="single"/>
              <w:bottom w:color="000000" w:space="0" w:sz="0" w:val="nil"/>
            </w:tcBorders>
          </w:tcPr>
          <w:p w:rsidR="00000000" w:rsidDel="00000000" w:rsidP="00000000" w:rsidRDefault="00000000" w:rsidRPr="00000000" w14:paraId="00000073">
            <w:pPr>
              <w:spacing w:line="205" w:lineRule="auto"/>
              <w:ind w:left="102" w:firstLine="0"/>
              <w:rPr>
                <w:b w:val="1"/>
                <w:bCs w:val="1"/>
                <w:sz w:val="18"/>
                <w:szCs w:val="18"/>
              </w:rPr>
            </w:pPr>
            <w:r w:rsidDel="00000000" w:rsidR="00000000" w:rsidRPr="00000000">
              <w:rPr>
                <w:b w:val="1"/>
                <w:bCs w:val="1"/>
                <w:sz w:val="18"/>
                <w:szCs w:val="18"/>
                <w:rtl w:val="0"/>
              </w:rPr>
              <w:t xml:space="preserve">Professor</w:t>
            </w:r>
          </w:p>
        </w:tc>
        <w:tc>
          <w:tcPr>
            <w:tcBorders>
              <w:top w:color="000000" w:space="0" w:sz="4" w:val="single"/>
              <w:bottom w:color="000000" w:space="0" w:sz="0" w:val="nil"/>
            </w:tcBorders>
          </w:tcPr>
          <w:p w:rsidR="00000000" w:rsidDel="00000000" w:rsidP="00000000" w:rsidRDefault="00000000" w:rsidRPr="00000000" w14:paraId="00000074">
            <w:pPr>
              <w:spacing w:line="205" w:lineRule="auto"/>
              <w:ind w:left="110" w:firstLine="0"/>
              <w:jc w:val="center"/>
              <w:rPr>
                <w:b w:val="1"/>
                <w:bCs w:val="1"/>
                <w:sz w:val="18"/>
                <w:szCs w:val="18"/>
              </w:rPr>
            </w:pPr>
            <w:r w:rsidDel="00000000" w:rsidR="00000000" w:rsidRPr="00000000">
              <w:rPr>
                <w:b w:val="1"/>
                <w:bCs w:val="1"/>
                <w:sz w:val="18"/>
                <w:szCs w:val="18"/>
                <w:rtl w:val="0"/>
              </w:rPr>
              <w:t xml:space="preserve">Rs.43000-</w:t>
            </w:r>
          </w:p>
        </w:tc>
        <w:tc>
          <w:tcPr>
            <w:tcBorders>
              <w:top w:color="000000" w:space="0" w:sz="4" w:val="single"/>
              <w:bottom w:color="000000" w:space="0" w:sz="0" w:val="nil"/>
            </w:tcBorders>
          </w:tcPr>
          <w:p w:rsidR="00000000" w:rsidDel="00000000" w:rsidP="00000000" w:rsidRDefault="00000000" w:rsidRPr="00000000" w14:paraId="00000075">
            <w:pPr>
              <w:tabs>
                <w:tab w:val="left" w:leader="none" w:pos="1538"/>
              </w:tabs>
              <w:spacing w:line="205" w:lineRule="auto"/>
              <w:ind w:left="105" w:firstLine="0"/>
              <w:rPr>
                <w:sz w:val="18"/>
                <w:szCs w:val="18"/>
              </w:rPr>
            </w:pPr>
            <w:r w:rsidDel="00000000" w:rsidR="00000000" w:rsidRPr="00000000">
              <w:rPr>
                <w:sz w:val="18"/>
                <w:szCs w:val="18"/>
                <w:rtl w:val="0"/>
              </w:rPr>
              <w:t xml:space="preserve">Department</w:t>
              <w:tab/>
              <w:t xml:space="preserve">of</w:t>
            </w:r>
          </w:p>
        </w:tc>
        <w:tc>
          <w:tcPr>
            <w:tcBorders>
              <w:top w:color="000000" w:space="0" w:sz="4" w:val="single"/>
              <w:bottom w:color="000000" w:space="0" w:sz="0" w:val="nil"/>
            </w:tcBorders>
          </w:tcPr>
          <w:p w:rsidR="00000000" w:rsidDel="00000000" w:rsidP="00000000" w:rsidRDefault="00000000" w:rsidRPr="00000000" w14:paraId="00000076">
            <w:pPr>
              <w:ind w:left="103" w:firstLine="0"/>
              <w:rPr>
                <w:b w:val="1"/>
                <w:bCs w:val="1"/>
                <w:sz w:val="20"/>
                <w:szCs w:val="20"/>
              </w:rPr>
            </w:pPr>
            <w:r w:rsidDel="00000000" w:rsidR="00000000" w:rsidRPr="00000000">
              <w:rPr>
                <w:b w:val="1"/>
                <w:bCs w:val="1"/>
                <w:sz w:val="20"/>
                <w:szCs w:val="20"/>
                <w:u w:val="single"/>
                <w:rtl w:val="0"/>
              </w:rPr>
              <w:t xml:space="preserve">Academic</w:t>
            </w:r>
            <w:r w:rsidDel="00000000" w:rsidR="00000000" w:rsidRPr="00000000">
              <w:rPr>
                <w:rtl w:val="0"/>
              </w:rPr>
            </w:r>
          </w:p>
        </w:tc>
        <w:tc>
          <w:tcPr>
            <w:tcBorders>
              <w:top w:color="000000" w:space="0" w:sz="4" w:val="single"/>
              <w:bottom w:color="000000" w:space="0" w:sz="0" w:val="nil"/>
              <w:right w:color="000000" w:space="0" w:sz="4" w:val="single"/>
            </w:tcBorders>
          </w:tcPr>
          <w:p w:rsidR="00000000" w:rsidDel="00000000" w:rsidP="00000000" w:rsidRDefault="00000000" w:rsidRPr="00000000" w14:paraId="00000077">
            <w:pPr>
              <w:spacing w:line="223" w:lineRule="auto"/>
              <w:ind w:left="7" w:right="-15" w:firstLine="0"/>
              <w:jc w:val="center"/>
              <w:rPr/>
            </w:pPr>
            <w:r w:rsidDel="00000000" w:rsidR="00000000" w:rsidRPr="00000000">
              <w:rPr>
                <w:rtl w:val="0"/>
              </w:rPr>
              <w:t xml:space="preserve">17 Yrs 6 Mths</w:t>
            </w:r>
          </w:p>
        </w:tc>
      </w:tr>
      <w:tr>
        <w:trPr>
          <w:cantSplit w:val="0"/>
          <w:trHeight w:val="196"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9">
            <w:pPr>
              <w:spacing w:line="177" w:lineRule="auto"/>
              <w:ind w:left="102" w:firstLine="0"/>
              <w:rPr>
                <w:b w:val="1"/>
                <w:bCs w:val="1"/>
                <w:sz w:val="18"/>
                <w:szCs w:val="18"/>
              </w:rPr>
            </w:pPr>
            <w:r w:rsidDel="00000000" w:rsidR="00000000" w:rsidRPr="00000000">
              <w:rPr>
                <w:b w:val="1"/>
                <w:bCs w:val="1"/>
                <w:sz w:val="18"/>
                <w:szCs w:val="18"/>
                <w:rtl w:val="0"/>
              </w:rPr>
              <w:t xml:space="preserve">(Open)</w:t>
            </w:r>
          </w:p>
        </w:tc>
        <w:tc>
          <w:tcPr>
            <w:tcBorders>
              <w:top w:color="000000" w:space="0" w:sz="0" w:val="nil"/>
              <w:bottom w:color="000000" w:space="0" w:sz="0" w:val="nil"/>
            </w:tcBorders>
          </w:tcPr>
          <w:p w:rsidR="00000000" w:rsidDel="00000000" w:rsidP="00000000" w:rsidRDefault="00000000" w:rsidRPr="00000000" w14:paraId="0000007A">
            <w:pPr>
              <w:spacing w:line="177" w:lineRule="auto"/>
              <w:ind w:left="110" w:firstLine="0"/>
              <w:jc w:val="center"/>
              <w:rPr>
                <w:b w:val="1"/>
                <w:bCs w:val="1"/>
                <w:sz w:val="18"/>
                <w:szCs w:val="18"/>
              </w:rPr>
            </w:pPr>
            <w:r w:rsidDel="00000000" w:rsidR="00000000" w:rsidRPr="00000000">
              <w:rPr>
                <w:b w:val="1"/>
                <w:bCs w:val="1"/>
                <w:sz w:val="18"/>
                <w:szCs w:val="18"/>
                <w:rtl w:val="0"/>
              </w:rPr>
              <w:t xml:space="preserve">67000</w:t>
            </w:r>
          </w:p>
        </w:tc>
        <w:tc>
          <w:tcPr>
            <w:tcBorders>
              <w:top w:color="000000" w:space="0" w:sz="0" w:val="nil"/>
              <w:bottom w:color="000000" w:space="0" w:sz="0" w:val="nil"/>
            </w:tcBorders>
          </w:tcPr>
          <w:p w:rsidR="00000000" w:rsidDel="00000000" w:rsidP="00000000" w:rsidRDefault="00000000" w:rsidRPr="00000000" w14:paraId="0000007B">
            <w:pPr>
              <w:spacing w:line="177" w:lineRule="auto"/>
              <w:ind w:left="105" w:firstLine="0"/>
              <w:rPr>
                <w:sz w:val="18"/>
                <w:szCs w:val="18"/>
              </w:rPr>
            </w:pPr>
            <w:r w:rsidDel="00000000" w:rsidR="00000000" w:rsidRPr="00000000">
              <w:rPr>
                <w:sz w:val="18"/>
                <w:szCs w:val="18"/>
                <w:rtl w:val="0"/>
              </w:rPr>
              <w:t xml:space="preserve">Computer Science &amp;</w:t>
            </w:r>
          </w:p>
        </w:tc>
        <w:tc>
          <w:tcPr>
            <w:tcBorders>
              <w:top w:color="000000" w:space="0" w:sz="0" w:val="nil"/>
              <w:bottom w:color="000000" w:space="0" w:sz="0" w:val="nil"/>
            </w:tcBorders>
          </w:tcPr>
          <w:p w:rsidR="00000000" w:rsidDel="00000000" w:rsidP="00000000" w:rsidRDefault="00000000" w:rsidRPr="00000000" w14:paraId="0000007C">
            <w:pPr>
              <w:spacing w:line="177" w:lineRule="auto"/>
              <w:ind w:left="103" w:firstLine="0"/>
              <w:rPr>
                <w:sz w:val="20"/>
                <w:szCs w:val="20"/>
              </w:rPr>
            </w:pPr>
            <w:r w:rsidDel="00000000" w:rsidR="00000000" w:rsidRPr="00000000">
              <w:rPr>
                <w:sz w:val="20"/>
                <w:szCs w:val="20"/>
                <w:rtl w:val="0"/>
              </w:rPr>
              <w:t xml:space="preserve">i) Teaching</w:t>
            </w:r>
          </w:p>
        </w:tc>
        <w:tc>
          <w:tcPr>
            <w:tcBorders>
              <w:top w:color="000000" w:space="0" w:sz="0" w:val="nil"/>
              <w:bottom w:color="000000" w:space="0" w:sz="0" w:val="nil"/>
              <w:right w:color="000000" w:space="0" w:sz="4" w:val="single"/>
            </w:tcBorders>
          </w:tcPr>
          <w:p w:rsidR="00000000" w:rsidDel="00000000" w:rsidP="00000000" w:rsidRDefault="00000000" w:rsidRPr="00000000" w14:paraId="0000007D">
            <w:pPr>
              <w:tabs>
                <w:tab w:val="left" w:leader="none" w:pos="936"/>
              </w:tabs>
              <w:spacing w:line="177" w:lineRule="auto"/>
              <w:ind w:left="7" w:firstLine="0"/>
              <w:jc w:val="center"/>
              <w:rPr>
                <w:b w:val="1"/>
                <w:bCs w:val="1"/>
                <w:sz w:val="18"/>
                <w:szCs w:val="18"/>
              </w:rPr>
            </w:pPr>
            <w:r w:rsidDel="00000000" w:rsidR="00000000" w:rsidRPr="00000000">
              <w:rPr>
                <w:b w:val="1"/>
                <w:bCs w:val="1"/>
                <w:sz w:val="18"/>
                <w:szCs w:val="18"/>
                <w:rtl w:val="0"/>
              </w:rPr>
              <w:t xml:space="preserve">(since 25.11.2008)</w:t>
            </w:r>
          </w:p>
        </w:tc>
      </w:tr>
      <w:tr>
        <w:trPr>
          <w:cantSplit w:val="0"/>
          <w:trHeight w:val="204"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F">
            <w:pPr>
              <w:rPr>
                <w:b w:val="1"/>
                <w:bCs w:val="1"/>
                <w:sz w:val="18"/>
                <w:szCs w:val="18"/>
              </w:rPr>
            </w:pPr>
            <w:r w:rsidDel="00000000" w:rsidR="00000000" w:rsidRPr="00000000">
              <w:rPr>
                <w:b w:val="1"/>
                <w:bCs w:val="1"/>
                <w:sz w:val="18"/>
                <w:szCs w:val="18"/>
                <w:rtl w:val="0"/>
              </w:rPr>
              <w:t xml:space="preserve">    Since </w:t>
            </w:r>
          </w:p>
        </w:tc>
        <w:tc>
          <w:tcPr>
            <w:tcBorders>
              <w:top w:color="000000" w:space="0" w:sz="0" w:val="nil"/>
              <w:bottom w:color="000000" w:space="0" w:sz="0" w:val="nil"/>
            </w:tcBorders>
          </w:tcPr>
          <w:p w:rsidR="00000000" w:rsidDel="00000000" w:rsidP="00000000" w:rsidRDefault="00000000" w:rsidRPr="00000000" w14:paraId="00000080">
            <w:pPr>
              <w:spacing w:line="185" w:lineRule="auto"/>
              <w:ind w:left="110" w:firstLine="0"/>
              <w:jc w:val="center"/>
              <w:rPr>
                <w:b w:val="1"/>
                <w:bCs w:val="1"/>
                <w:sz w:val="18"/>
                <w:szCs w:val="18"/>
              </w:rPr>
            </w:pPr>
            <w:r w:rsidDel="00000000" w:rsidR="00000000" w:rsidRPr="00000000">
              <w:rPr>
                <w:b w:val="1"/>
                <w:bCs w:val="1"/>
                <w:sz w:val="18"/>
                <w:szCs w:val="18"/>
                <w:rtl w:val="0"/>
              </w:rPr>
              <w:t xml:space="preserve">(being</w:t>
            </w:r>
          </w:p>
        </w:tc>
        <w:tc>
          <w:tcPr>
            <w:tcBorders>
              <w:top w:color="000000" w:space="0" w:sz="0" w:val="nil"/>
              <w:bottom w:color="000000" w:space="0" w:sz="0" w:val="nil"/>
            </w:tcBorders>
          </w:tcPr>
          <w:p w:rsidR="00000000" w:rsidDel="00000000" w:rsidP="00000000" w:rsidRDefault="00000000" w:rsidRPr="00000000" w14:paraId="00000081">
            <w:pPr>
              <w:spacing w:line="185" w:lineRule="auto"/>
              <w:ind w:left="105" w:firstLine="0"/>
              <w:rPr>
                <w:sz w:val="18"/>
                <w:szCs w:val="18"/>
              </w:rPr>
            </w:pPr>
            <w:r w:rsidDel="00000000" w:rsidR="00000000" w:rsidRPr="00000000">
              <w:rPr>
                <w:sz w:val="18"/>
                <w:szCs w:val="18"/>
                <w:rtl w:val="0"/>
              </w:rPr>
              <w:t xml:space="preserve">Applications, M.D.</w:t>
            </w:r>
          </w:p>
        </w:tc>
        <w:tc>
          <w:tcPr>
            <w:tcBorders>
              <w:top w:color="000000" w:space="0" w:sz="0" w:val="nil"/>
              <w:bottom w:color="000000" w:space="0" w:sz="0" w:val="nil"/>
            </w:tcBorders>
          </w:tcPr>
          <w:p w:rsidR="00000000" w:rsidDel="00000000" w:rsidP="00000000" w:rsidRDefault="00000000" w:rsidRPr="00000000" w14:paraId="00000082">
            <w:pPr>
              <w:spacing w:line="185" w:lineRule="auto"/>
              <w:ind w:left="103" w:firstLine="0"/>
              <w:rPr>
                <w:sz w:val="20"/>
                <w:szCs w:val="20"/>
              </w:rPr>
            </w:pPr>
            <w:r w:rsidDel="00000000" w:rsidR="00000000" w:rsidRPr="00000000">
              <w:rPr>
                <w:sz w:val="20"/>
                <w:szCs w:val="20"/>
                <w:rtl w:val="0"/>
              </w:rPr>
              <w:t xml:space="preserve">ii) Research</w:t>
            </w:r>
          </w:p>
        </w:tc>
        <w:tc>
          <w:tcPr>
            <w:tcBorders>
              <w:top w:color="000000" w:space="0" w:sz="0" w:val="nil"/>
              <w:bottom w:color="000000" w:space="0" w:sz="0" w:val="nil"/>
              <w:right w:color="000000" w:space="0" w:sz="4" w:val="single"/>
            </w:tcBorders>
          </w:tcPr>
          <w:p w:rsidR="00000000" w:rsidDel="00000000" w:rsidP="00000000" w:rsidRDefault="00000000" w:rsidRPr="00000000" w14:paraId="00000083">
            <w:pPr>
              <w:spacing w:line="185" w:lineRule="auto"/>
              <w:ind w:left="7" w:firstLine="0"/>
              <w:jc w:val="center"/>
              <w:rPr>
                <w:sz w:val="18"/>
                <w:szCs w:val="18"/>
              </w:rPr>
            </w:pPr>
            <w:r w:rsidDel="00000000" w:rsidR="00000000" w:rsidRPr="00000000">
              <w:rPr>
                <w:rtl w:val="0"/>
              </w:rPr>
            </w:r>
          </w:p>
        </w:tc>
      </w:tr>
      <w:tr>
        <w:trPr>
          <w:cantSplit w:val="0"/>
          <w:trHeight w:val="208"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5">
            <w:pPr>
              <w:rPr>
                <w:b w:val="1"/>
                <w:bCs w:val="1"/>
                <w:sz w:val="18"/>
                <w:szCs w:val="18"/>
              </w:rPr>
            </w:pPr>
            <w:r w:rsidDel="00000000" w:rsidR="00000000" w:rsidRPr="00000000">
              <w:rPr>
                <w:b w:val="1"/>
                <w:bCs w:val="1"/>
                <w:sz w:val="18"/>
                <w:szCs w:val="18"/>
                <w:rtl w:val="0"/>
              </w:rPr>
              <w:t xml:space="preserve">  25.11.2008</w:t>
            </w:r>
          </w:p>
        </w:tc>
        <w:tc>
          <w:tcPr>
            <w:tcBorders>
              <w:top w:color="000000" w:space="0" w:sz="0" w:val="nil"/>
              <w:bottom w:color="000000" w:space="0" w:sz="0" w:val="nil"/>
            </w:tcBorders>
          </w:tcPr>
          <w:p w:rsidR="00000000" w:rsidDel="00000000" w:rsidP="00000000" w:rsidRDefault="00000000" w:rsidRPr="00000000" w14:paraId="00000086">
            <w:pPr>
              <w:spacing w:line="188" w:lineRule="auto"/>
              <w:ind w:left="110" w:firstLine="0"/>
              <w:jc w:val="center"/>
              <w:rPr>
                <w:b w:val="1"/>
                <w:bCs w:val="1"/>
                <w:sz w:val="18"/>
                <w:szCs w:val="18"/>
              </w:rPr>
            </w:pPr>
            <w:r w:rsidDel="00000000" w:rsidR="00000000" w:rsidRPr="00000000">
              <w:rPr>
                <w:b w:val="1"/>
                <w:bCs w:val="1"/>
                <w:sz w:val="18"/>
                <w:szCs w:val="18"/>
                <w:rtl w:val="0"/>
              </w:rPr>
              <w:t xml:space="preserve">Directly</w:t>
            </w:r>
          </w:p>
        </w:tc>
        <w:tc>
          <w:tcPr>
            <w:tcBorders>
              <w:top w:color="000000" w:space="0" w:sz="0" w:val="nil"/>
              <w:bottom w:color="000000" w:space="0" w:sz="0" w:val="nil"/>
            </w:tcBorders>
          </w:tcPr>
          <w:p w:rsidR="00000000" w:rsidDel="00000000" w:rsidP="00000000" w:rsidRDefault="00000000" w:rsidRPr="00000000" w14:paraId="00000087">
            <w:pPr>
              <w:spacing w:line="188" w:lineRule="auto"/>
              <w:ind w:left="105" w:firstLine="0"/>
              <w:rPr>
                <w:sz w:val="18"/>
                <w:szCs w:val="18"/>
              </w:rPr>
            </w:pPr>
            <w:r w:rsidDel="00000000" w:rsidR="00000000" w:rsidRPr="00000000">
              <w:rPr>
                <w:sz w:val="18"/>
                <w:szCs w:val="18"/>
                <w:rtl w:val="0"/>
              </w:rPr>
              <w:t xml:space="preserve">University, Rohtak,</w:t>
            </w:r>
          </w:p>
        </w:tc>
        <w:tc>
          <w:tcPr>
            <w:tcBorders>
              <w:top w:color="000000" w:space="0" w:sz="0" w:val="nil"/>
              <w:bottom w:color="000000" w:space="0" w:sz="0" w:val="nil"/>
            </w:tcBorders>
          </w:tcPr>
          <w:p w:rsidR="00000000" w:rsidDel="00000000" w:rsidP="00000000" w:rsidRDefault="00000000" w:rsidRPr="00000000" w14:paraId="00000088">
            <w:pPr>
              <w:spacing w:line="188" w:lineRule="auto"/>
              <w:ind w:left="103" w:firstLine="0"/>
              <w:rPr>
                <w:b w:val="1"/>
                <w:bCs w:val="1"/>
                <w:sz w:val="20"/>
                <w:szCs w:val="20"/>
              </w:rPr>
            </w:pPr>
            <w:r w:rsidDel="00000000" w:rsidR="00000000" w:rsidRPr="00000000">
              <w:rPr>
                <w:b w:val="1"/>
                <w:bCs w:val="1"/>
                <w:sz w:val="20"/>
                <w:szCs w:val="20"/>
                <w:u w:val="single"/>
                <w:rtl w:val="0"/>
              </w:rPr>
              <w:t xml:space="preserve">Administrative</w:t>
            </w: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089">
            <w:pPr>
              <w:rPr>
                <w:sz w:val="14"/>
                <w:szCs w:val="14"/>
              </w:rPr>
            </w:pPr>
            <w:r w:rsidDel="00000000" w:rsidR="00000000" w:rsidRPr="00000000">
              <w:rPr>
                <w:rtl w:val="0"/>
              </w:rPr>
            </w:r>
          </w:p>
        </w:tc>
      </w:tr>
      <w:tr>
        <w:trPr>
          <w:cantSplit w:val="0"/>
          <w:trHeight w:val="202"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4"/>
                <w:szCs w:val="14"/>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B">
            <w:pPr>
              <w:rPr>
                <w:sz w:val="18"/>
                <w:szCs w:val="18"/>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C">
            <w:pPr>
              <w:spacing w:line="182" w:lineRule="auto"/>
              <w:ind w:left="110" w:firstLine="0"/>
              <w:jc w:val="center"/>
              <w:rPr>
                <w:b w:val="1"/>
                <w:bCs w:val="1"/>
                <w:sz w:val="18"/>
                <w:szCs w:val="18"/>
              </w:rPr>
            </w:pPr>
            <w:r w:rsidDel="00000000" w:rsidR="00000000" w:rsidRPr="00000000">
              <w:rPr>
                <w:b w:val="1"/>
                <w:bCs w:val="1"/>
                <w:sz w:val="18"/>
                <w:szCs w:val="18"/>
                <w:rtl w:val="0"/>
              </w:rPr>
              <w:t xml:space="preserve">Recruited Professor)</w:t>
            </w:r>
          </w:p>
        </w:tc>
        <w:tc>
          <w:tcPr>
            <w:tcBorders>
              <w:top w:color="000000" w:space="0" w:sz="0" w:val="nil"/>
              <w:bottom w:color="000000" w:space="0" w:sz="0" w:val="nil"/>
            </w:tcBorders>
          </w:tcPr>
          <w:p w:rsidR="00000000" w:rsidDel="00000000" w:rsidP="00000000" w:rsidRDefault="00000000" w:rsidRPr="00000000" w14:paraId="0000008D">
            <w:pPr>
              <w:spacing w:line="182" w:lineRule="auto"/>
              <w:ind w:left="105" w:firstLine="0"/>
              <w:rPr>
                <w:sz w:val="18"/>
                <w:szCs w:val="18"/>
              </w:rPr>
            </w:pPr>
            <w:r w:rsidDel="00000000" w:rsidR="00000000" w:rsidRPr="00000000">
              <w:rPr>
                <w:sz w:val="18"/>
                <w:szCs w:val="18"/>
                <w:rtl w:val="0"/>
              </w:rPr>
              <w:t xml:space="preserve">Haryana</w:t>
            </w:r>
          </w:p>
        </w:tc>
        <w:tc>
          <w:tcPr>
            <w:tcBorders>
              <w:top w:color="000000" w:space="0" w:sz="0" w:val="nil"/>
              <w:bottom w:color="000000" w:space="0" w:sz="0" w:val="nil"/>
            </w:tcBorders>
          </w:tcPr>
          <w:p w:rsidR="00000000" w:rsidDel="00000000" w:rsidP="00000000" w:rsidRDefault="00000000" w:rsidRPr="00000000" w14:paraId="0000008E">
            <w:pPr>
              <w:numPr>
                <w:ilvl w:val="0"/>
                <w:numId w:val="12"/>
              </w:numPr>
              <w:spacing w:line="182" w:lineRule="auto"/>
              <w:ind w:left="425" w:hanging="360"/>
              <w:rPr>
                <w:sz w:val="20"/>
                <w:szCs w:val="20"/>
              </w:rPr>
            </w:pPr>
            <w:r w:rsidDel="00000000" w:rsidR="00000000" w:rsidRPr="00000000">
              <w:rPr>
                <w:sz w:val="20"/>
                <w:szCs w:val="20"/>
                <w:rtl w:val="0"/>
              </w:rPr>
              <w:t xml:space="preserve">Head of Department -               </w:t>
            </w:r>
            <w:r w:rsidDel="00000000" w:rsidR="00000000" w:rsidRPr="00000000">
              <w:rPr>
                <w:b w:val="1"/>
                <w:bCs w:val="1"/>
                <w:sz w:val="20"/>
                <w:szCs w:val="20"/>
                <w:rtl w:val="0"/>
              </w:rPr>
              <w:t xml:space="preserve">12 Years</w:t>
            </w:r>
            <w:r w:rsidDel="00000000" w:rsidR="00000000" w:rsidRPr="00000000">
              <w:rPr>
                <w:rtl w:val="0"/>
              </w:rPr>
            </w:r>
          </w:p>
          <w:p w:rsidR="00000000" w:rsidDel="00000000" w:rsidP="00000000" w:rsidRDefault="00000000" w:rsidRPr="00000000" w14:paraId="0000008F">
            <w:pPr>
              <w:spacing w:line="182" w:lineRule="auto"/>
              <w:ind w:left="425" w:firstLine="0"/>
              <w:rPr>
                <w:sz w:val="20"/>
                <w:szCs w:val="20"/>
              </w:rPr>
            </w:pPr>
            <w:r w:rsidDel="00000000" w:rsidR="00000000" w:rsidRPr="00000000">
              <w:rPr>
                <w:sz w:val="20"/>
                <w:szCs w:val="20"/>
                <w:rtl w:val="0"/>
              </w:rPr>
              <w:t xml:space="preserve">(4 times for 3 years each).</w:t>
            </w:r>
          </w:p>
        </w:tc>
        <w:tc>
          <w:tcPr>
            <w:tcBorders>
              <w:top w:color="000000" w:space="0" w:sz="0" w:val="nil"/>
              <w:bottom w:color="000000" w:space="0" w:sz="0" w:val="nil"/>
              <w:right w:color="000000" w:space="0" w:sz="4" w:val="single"/>
            </w:tcBorders>
          </w:tcPr>
          <w:p w:rsidR="00000000" w:rsidDel="00000000" w:rsidP="00000000" w:rsidRDefault="00000000" w:rsidRPr="00000000" w14:paraId="00000090">
            <w:pPr>
              <w:rPr>
                <w:sz w:val="14"/>
                <w:szCs w:val="14"/>
              </w:rPr>
            </w:pPr>
            <w:r w:rsidDel="00000000" w:rsidR="00000000" w:rsidRPr="00000000">
              <w:rPr>
                <w:rtl w:val="0"/>
              </w:rPr>
            </w:r>
          </w:p>
        </w:tc>
      </w:tr>
      <w:tr>
        <w:trPr>
          <w:cantSplit w:val="0"/>
          <w:trHeight w:val="582"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4"/>
                <w:szCs w:val="14"/>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92">
            <w:pPr>
              <w:rPr>
                <w:sz w:val="18"/>
                <w:szCs w:val="18"/>
              </w:rPr>
            </w:pPr>
            <w:r w:rsidDel="00000000" w:rsidR="00000000" w:rsidRPr="00000000">
              <w:rPr>
                <w:sz w:val="18"/>
                <w:szCs w:val="18"/>
                <w:rtl w:val="0"/>
              </w:rPr>
              <w:t xml:space="preserve"> </w:t>
            </w:r>
          </w:p>
          <w:p w:rsidR="00000000" w:rsidDel="00000000" w:rsidP="00000000" w:rsidRDefault="00000000" w:rsidRPr="00000000" w14:paraId="00000093">
            <w:pPr>
              <w:rPr>
                <w:sz w:val="18"/>
                <w:szCs w:val="18"/>
              </w:rPr>
            </w:pPr>
            <w:r w:rsidDel="00000000" w:rsidR="00000000" w:rsidRPr="00000000">
              <w:rPr>
                <w:rtl w:val="0"/>
              </w:rPr>
            </w:r>
          </w:p>
          <w:p w:rsidR="00000000" w:rsidDel="00000000" w:rsidP="00000000" w:rsidRDefault="00000000" w:rsidRPr="00000000" w14:paraId="00000094">
            <w:pPr>
              <w:rPr>
                <w:sz w:val="18"/>
                <w:szCs w:val="18"/>
              </w:rPr>
            </w:pPr>
            <w:r w:rsidDel="00000000" w:rsidR="00000000" w:rsidRPr="00000000">
              <w:rPr>
                <w:rtl w:val="0"/>
              </w:rPr>
            </w:r>
          </w:p>
          <w:p w:rsidR="00000000" w:rsidDel="00000000" w:rsidP="00000000" w:rsidRDefault="00000000" w:rsidRPr="00000000" w14:paraId="00000095">
            <w:pPr>
              <w:rPr>
                <w:sz w:val="18"/>
                <w:szCs w:val="18"/>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96">
            <w:pPr>
              <w:spacing w:line="201" w:lineRule="auto"/>
              <w:ind w:left="110" w:firstLine="0"/>
              <w:rPr>
                <w:sz w:val="18"/>
                <w:szCs w:val="18"/>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97">
            <w:pPr>
              <w:rPr>
                <w:sz w:val="20"/>
                <w:szCs w:val="20"/>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98">
            <w:pPr>
              <w:spacing w:line="195" w:lineRule="auto"/>
              <w:ind w:left="425" w:firstLine="0"/>
              <w:rPr>
                <w:sz w:val="20"/>
                <w:szCs w:val="20"/>
              </w:rPr>
            </w:pPr>
            <w:r w:rsidDel="00000000" w:rsidR="00000000" w:rsidRPr="00000000">
              <w:rPr>
                <w:rtl w:val="0"/>
              </w:rPr>
            </w:r>
          </w:p>
          <w:p w:rsidR="00000000" w:rsidDel="00000000" w:rsidP="00000000" w:rsidRDefault="00000000" w:rsidRPr="00000000" w14:paraId="00000099">
            <w:pPr>
              <w:numPr>
                <w:ilvl w:val="0"/>
                <w:numId w:val="12"/>
              </w:numPr>
              <w:spacing w:line="195" w:lineRule="auto"/>
              <w:ind w:left="425" w:hanging="360"/>
              <w:rPr>
                <w:sz w:val="20"/>
                <w:szCs w:val="20"/>
              </w:rPr>
            </w:pPr>
            <w:r w:rsidDel="00000000" w:rsidR="00000000" w:rsidRPr="00000000">
              <w:rPr>
                <w:sz w:val="20"/>
                <w:szCs w:val="20"/>
                <w:rtl w:val="0"/>
              </w:rPr>
              <w:t xml:space="preserve">Director, Centre for Distance and Online Education                                </w:t>
            </w:r>
            <w:r w:rsidDel="00000000" w:rsidR="00000000" w:rsidRPr="00000000">
              <w:rPr>
                <w:b w:val="1"/>
                <w:bCs w:val="1"/>
                <w:sz w:val="20"/>
                <w:szCs w:val="20"/>
                <w:rtl w:val="0"/>
              </w:rPr>
              <w:t xml:space="preserve">(9 ½ Years)</w:t>
            </w:r>
            <w:r w:rsidDel="00000000" w:rsidR="00000000" w:rsidRPr="00000000">
              <w:rPr>
                <w:rtl w:val="0"/>
              </w:rPr>
            </w:r>
          </w:p>
        </w:tc>
        <w:tc>
          <w:tcPr>
            <w:tcBorders>
              <w:top w:color="000000" w:space="0" w:sz="0" w:val="nil"/>
              <w:bottom w:color="000000" w:space="0" w:sz="4" w:val="single"/>
              <w:right w:color="000000" w:space="0" w:sz="4" w:val="single"/>
            </w:tcBorders>
          </w:tcPr>
          <w:p w:rsidR="00000000" w:rsidDel="00000000" w:rsidP="00000000" w:rsidRDefault="00000000" w:rsidRPr="00000000" w14:paraId="0000009A">
            <w:pPr>
              <w:rPr>
                <w:sz w:val="20"/>
                <w:szCs w:val="20"/>
              </w:rPr>
            </w:pPr>
            <w:r w:rsidDel="00000000" w:rsidR="00000000" w:rsidRPr="00000000">
              <w:rPr>
                <w:rtl w:val="0"/>
              </w:rPr>
            </w:r>
          </w:p>
        </w:tc>
      </w:tr>
      <w:tr>
        <w:trPr>
          <w:cantSplit w:val="0"/>
          <w:trHeight w:val="197"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0" w:val="nil"/>
            </w:tcBorders>
          </w:tcPr>
          <w:p w:rsidR="00000000" w:rsidDel="00000000" w:rsidP="00000000" w:rsidRDefault="00000000" w:rsidRPr="00000000" w14:paraId="0000009C">
            <w:pPr>
              <w:jc w:val="center"/>
              <w:rPr>
                <w:b w:val="1"/>
                <w:bCs w:val="1"/>
                <w:sz w:val="18"/>
                <w:szCs w:val="18"/>
              </w:rPr>
            </w:pPr>
            <w:r w:rsidDel="00000000" w:rsidR="00000000" w:rsidRPr="00000000">
              <w:rPr>
                <w:b w:val="1"/>
                <w:bCs w:val="1"/>
                <w:sz w:val="18"/>
                <w:szCs w:val="18"/>
                <w:rtl w:val="0"/>
              </w:rPr>
              <w:t xml:space="preserve">Sr. Professor</w:t>
            </w:r>
          </w:p>
        </w:tc>
        <w:tc>
          <w:tcPr>
            <w:tcBorders>
              <w:top w:color="000000" w:space="0" w:sz="4" w:val="single"/>
              <w:bottom w:color="000000" w:space="0" w:sz="0" w:val="nil"/>
            </w:tcBorders>
          </w:tcPr>
          <w:p w:rsidR="00000000" w:rsidDel="00000000" w:rsidP="00000000" w:rsidRDefault="00000000" w:rsidRPr="00000000" w14:paraId="0000009D">
            <w:pPr>
              <w:rPr>
                <w:sz w:val="12"/>
                <w:szCs w:val="12"/>
              </w:rPr>
            </w:pPr>
            <w:r w:rsidDel="00000000" w:rsidR="00000000" w:rsidRPr="00000000">
              <w:rPr>
                <w:rtl w:val="0"/>
              </w:rPr>
            </w:r>
          </w:p>
        </w:tc>
        <w:tc>
          <w:tcPr>
            <w:tcBorders>
              <w:top w:color="000000" w:space="0" w:sz="4" w:val="single"/>
              <w:bottom w:color="000000" w:space="0" w:sz="0" w:val="nil"/>
            </w:tcBorders>
          </w:tcPr>
          <w:p w:rsidR="00000000" w:rsidDel="00000000" w:rsidP="00000000" w:rsidRDefault="00000000" w:rsidRPr="00000000" w14:paraId="0000009E">
            <w:pPr>
              <w:rPr>
                <w:sz w:val="12"/>
                <w:szCs w:val="12"/>
              </w:rPr>
            </w:pPr>
            <w:r w:rsidDel="00000000" w:rsidR="00000000" w:rsidRPr="00000000">
              <w:rPr>
                <w:rtl w:val="0"/>
              </w:rPr>
            </w:r>
          </w:p>
        </w:tc>
        <w:tc>
          <w:tcPr>
            <w:tcBorders>
              <w:top w:color="000000" w:space="0" w:sz="4" w:val="single"/>
              <w:bottom w:color="000000" w:space="0" w:sz="0" w:val="nil"/>
            </w:tcBorders>
          </w:tcPr>
          <w:p w:rsidR="00000000" w:rsidDel="00000000" w:rsidP="00000000" w:rsidRDefault="00000000" w:rsidRPr="00000000" w14:paraId="0000009F">
            <w:pPr>
              <w:spacing w:line="177" w:lineRule="auto"/>
              <w:ind w:left="425" w:firstLine="0"/>
              <w:rPr>
                <w:sz w:val="20"/>
                <w:szCs w:val="20"/>
              </w:rPr>
            </w:pPr>
            <w:r w:rsidDel="00000000" w:rsidR="00000000" w:rsidRPr="00000000">
              <w:rPr>
                <w:rtl w:val="0"/>
              </w:rPr>
            </w:r>
          </w:p>
        </w:tc>
        <w:tc>
          <w:tcPr>
            <w:tcBorders>
              <w:top w:color="000000" w:space="0" w:sz="4" w:val="single"/>
              <w:bottom w:color="000000" w:space="0" w:sz="0" w:val="nil"/>
              <w:right w:color="000000" w:space="0" w:sz="4" w:val="single"/>
            </w:tcBorders>
          </w:tcPr>
          <w:p w:rsidR="00000000" w:rsidDel="00000000" w:rsidP="00000000" w:rsidRDefault="00000000" w:rsidRPr="00000000" w14:paraId="000000A0">
            <w:pPr>
              <w:rPr>
                <w:sz w:val="12"/>
                <w:szCs w:val="12"/>
              </w:rPr>
            </w:pPr>
            <w:r w:rsidDel="00000000" w:rsidR="00000000" w:rsidRPr="00000000">
              <w:rPr>
                <w:rtl w:val="0"/>
              </w:rPr>
            </w:r>
          </w:p>
        </w:tc>
      </w:tr>
      <w:tr>
        <w:trPr>
          <w:cantSplit w:val="0"/>
          <w:trHeight w:val="207"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2"/>
                <w:szCs w:val="12"/>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A2">
            <w:pPr>
              <w:jc w:val="center"/>
              <w:rPr>
                <w:b w:val="1"/>
                <w:bCs w:val="1"/>
                <w:sz w:val="18"/>
                <w:szCs w:val="18"/>
              </w:rPr>
            </w:pPr>
            <w:r w:rsidDel="00000000" w:rsidR="00000000" w:rsidRPr="00000000">
              <w:rPr>
                <w:b w:val="1"/>
                <w:bCs w:val="1"/>
                <w:sz w:val="18"/>
                <w:szCs w:val="18"/>
                <w:rtl w:val="0"/>
              </w:rPr>
              <w:t xml:space="preserve">(Since 25.11.2018)</w:t>
            </w:r>
          </w:p>
        </w:tc>
        <w:tc>
          <w:tcPr>
            <w:tcBorders>
              <w:top w:color="000000" w:space="0" w:sz="0" w:val="nil"/>
              <w:bottom w:color="000000" w:space="0" w:sz="0" w:val="nil"/>
            </w:tcBorders>
          </w:tcPr>
          <w:p w:rsidR="00000000" w:rsidDel="00000000" w:rsidP="00000000" w:rsidRDefault="00000000" w:rsidRPr="00000000" w14:paraId="000000A3">
            <w:pPr>
              <w:jc w:val="center"/>
              <w:rPr>
                <w:b w:val="1"/>
                <w:bCs w:val="1"/>
                <w:sz w:val="18"/>
                <w:szCs w:val="18"/>
              </w:rPr>
            </w:pPr>
            <w:r w:rsidDel="00000000" w:rsidR="00000000" w:rsidRPr="00000000">
              <w:rPr>
                <w:b w:val="1"/>
                <w:bCs w:val="1"/>
                <w:color w:val="202020"/>
                <w:sz w:val="18"/>
                <w:szCs w:val="18"/>
                <w:rtl w:val="0"/>
              </w:rPr>
              <w:t xml:space="preserve">Rs.1,82,200-2,24,100/-</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4">
            <w:pPr>
              <w:rPr>
                <w:sz w:val="14"/>
                <w:szCs w:val="14"/>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5">
            <w:pPr>
              <w:numPr>
                <w:ilvl w:val="0"/>
                <w:numId w:val="12"/>
              </w:numPr>
              <w:tabs>
                <w:tab w:val="left" w:leader="none" w:pos="357"/>
              </w:tabs>
              <w:spacing w:before="5" w:line="225" w:lineRule="auto"/>
              <w:ind w:left="425" w:right="118" w:hanging="360"/>
              <w:rPr>
                <w:sz w:val="20"/>
                <w:szCs w:val="20"/>
              </w:rPr>
            </w:pPr>
            <w:r w:rsidDel="00000000" w:rsidR="00000000" w:rsidRPr="00000000">
              <w:rPr>
                <w:sz w:val="20"/>
                <w:szCs w:val="20"/>
                <w:rtl w:val="0"/>
              </w:rPr>
              <w:t xml:space="preserve">Director, Digital Learning Centre </w:t>
            </w:r>
          </w:p>
          <w:p w:rsidR="00000000" w:rsidDel="00000000" w:rsidP="00000000" w:rsidRDefault="00000000" w:rsidRPr="00000000" w14:paraId="000000A6">
            <w:pPr>
              <w:tabs>
                <w:tab w:val="left" w:leader="none" w:pos="357"/>
              </w:tabs>
              <w:spacing w:before="5" w:line="225" w:lineRule="auto"/>
              <w:ind w:left="425" w:right="118" w:firstLine="0"/>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(7 Years+)</w:t>
            </w: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0A7">
            <w:pPr>
              <w:rPr>
                <w:sz w:val="14"/>
                <w:szCs w:val="14"/>
              </w:rPr>
            </w:pPr>
            <w:r w:rsidDel="00000000" w:rsidR="00000000" w:rsidRPr="00000000">
              <w:rPr>
                <w:rtl w:val="0"/>
              </w:rPr>
            </w:r>
          </w:p>
        </w:tc>
      </w:tr>
      <w:tr>
        <w:trPr>
          <w:cantSplit w:val="0"/>
          <w:trHeight w:val="204"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4"/>
                <w:szCs w:val="14"/>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A9">
            <w:pPr>
              <w:rPr>
                <w:sz w:val="18"/>
                <w:szCs w:val="18"/>
              </w:rPr>
            </w:pPr>
            <w:r w:rsidDel="00000000" w:rsidR="00000000" w:rsidRPr="00000000">
              <w:rPr>
                <w:sz w:val="18"/>
                <w:szCs w:val="18"/>
                <w:rtl w:val="0"/>
              </w:rPr>
              <w:t xml:space="preserve">  </w:t>
            </w:r>
          </w:p>
        </w:tc>
        <w:tc>
          <w:tcPr>
            <w:tcBorders>
              <w:top w:color="000000" w:space="0" w:sz="0" w:val="nil"/>
              <w:bottom w:color="000000" w:space="0" w:sz="0" w:val="nil"/>
            </w:tcBorders>
          </w:tcPr>
          <w:p w:rsidR="00000000" w:rsidDel="00000000" w:rsidP="00000000" w:rsidRDefault="00000000" w:rsidRPr="00000000" w14:paraId="000000AA">
            <w:pPr>
              <w:rPr>
                <w:sz w:val="14"/>
                <w:szCs w:val="14"/>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B">
            <w:pPr>
              <w:rPr>
                <w:sz w:val="14"/>
                <w:szCs w:val="14"/>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C">
            <w:pPr>
              <w:numPr>
                <w:ilvl w:val="0"/>
                <w:numId w:val="12"/>
              </w:numPr>
              <w:spacing w:line="185" w:lineRule="auto"/>
              <w:ind w:left="425" w:hanging="360"/>
              <w:rPr>
                <w:sz w:val="20"/>
                <w:szCs w:val="20"/>
              </w:rPr>
            </w:pPr>
            <w:r w:rsidDel="00000000" w:rsidR="00000000" w:rsidRPr="00000000">
              <w:rPr>
                <w:sz w:val="20"/>
                <w:szCs w:val="20"/>
                <w:rtl w:val="0"/>
              </w:rPr>
              <w:t xml:space="preserve">Director, Computer Centre         </w:t>
            </w:r>
            <w:r w:rsidDel="00000000" w:rsidR="00000000" w:rsidRPr="00000000">
              <w:rPr>
                <w:b w:val="1"/>
                <w:bCs w:val="1"/>
                <w:sz w:val="20"/>
                <w:szCs w:val="20"/>
                <w:rtl w:val="0"/>
              </w:rPr>
              <w:t xml:space="preserve">(3 Years+)</w:t>
            </w:r>
            <w:r w:rsidDel="00000000" w:rsidR="00000000" w:rsidRPr="00000000">
              <w:rPr>
                <w:rtl w:val="0"/>
              </w:rPr>
            </w:r>
          </w:p>
          <w:p w:rsidR="00000000" w:rsidDel="00000000" w:rsidP="00000000" w:rsidRDefault="00000000" w:rsidRPr="00000000" w14:paraId="000000AD">
            <w:pPr>
              <w:spacing w:line="185" w:lineRule="auto"/>
              <w:ind w:left="425" w:firstLine="0"/>
              <w:rPr>
                <w:sz w:val="20"/>
                <w:szCs w:val="20"/>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0AE">
            <w:pPr>
              <w:rPr>
                <w:sz w:val="14"/>
                <w:szCs w:val="14"/>
              </w:rPr>
            </w:pPr>
            <w:r w:rsidDel="00000000" w:rsidR="00000000" w:rsidRPr="00000000">
              <w:rPr>
                <w:rtl w:val="0"/>
              </w:rPr>
            </w:r>
          </w:p>
        </w:tc>
      </w:tr>
      <w:tr>
        <w:trPr>
          <w:cantSplit w:val="0"/>
          <w:trHeight w:val="587"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4"/>
                <w:szCs w:val="14"/>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B0">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1">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2">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3">
            <w:pPr>
              <w:numPr>
                <w:ilvl w:val="0"/>
                <w:numId w:val="12"/>
              </w:numPr>
              <w:tabs>
                <w:tab w:val="left" w:leader="none" w:pos="300"/>
              </w:tabs>
              <w:spacing w:line="173" w:lineRule="auto"/>
              <w:ind w:left="425" w:hanging="360"/>
              <w:rPr>
                <w:sz w:val="20"/>
                <w:szCs w:val="20"/>
              </w:rPr>
            </w:pPr>
            <w:r w:rsidDel="00000000" w:rsidR="00000000" w:rsidRPr="00000000">
              <w:rPr>
                <w:sz w:val="20"/>
                <w:szCs w:val="20"/>
                <w:rtl w:val="0"/>
              </w:rPr>
              <w:t xml:space="preserve">   Director, MDU Alumni             </w:t>
            </w:r>
            <w:r w:rsidDel="00000000" w:rsidR="00000000" w:rsidRPr="00000000">
              <w:rPr>
                <w:b w:val="1"/>
                <w:bCs w:val="1"/>
                <w:sz w:val="20"/>
                <w:szCs w:val="20"/>
                <w:rtl w:val="0"/>
              </w:rPr>
              <w:t xml:space="preserve">(5 Years+)</w:t>
            </w:r>
            <w:r w:rsidDel="00000000" w:rsidR="00000000" w:rsidRPr="00000000">
              <w:rPr>
                <w:rtl w:val="0"/>
              </w:rPr>
            </w:r>
          </w:p>
          <w:p w:rsidR="00000000" w:rsidDel="00000000" w:rsidP="00000000" w:rsidRDefault="00000000" w:rsidRPr="00000000" w14:paraId="000000B4">
            <w:pPr>
              <w:tabs>
                <w:tab w:val="left" w:leader="none" w:pos="300"/>
              </w:tabs>
              <w:spacing w:line="173" w:lineRule="auto"/>
              <w:ind w:left="105" w:firstLine="0"/>
              <w:rPr>
                <w:sz w:val="20"/>
                <w:szCs w:val="20"/>
              </w:rPr>
            </w:pPr>
            <w:r w:rsidDel="00000000" w:rsidR="00000000" w:rsidRPr="00000000">
              <w:rPr>
                <w:rtl w:val="0"/>
              </w:rPr>
            </w:r>
          </w:p>
          <w:p w:rsidR="00000000" w:rsidDel="00000000" w:rsidP="00000000" w:rsidRDefault="00000000" w:rsidRPr="00000000" w14:paraId="000000B5">
            <w:pPr>
              <w:numPr>
                <w:ilvl w:val="0"/>
                <w:numId w:val="12"/>
              </w:numPr>
              <w:tabs>
                <w:tab w:val="left" w:leader="none" w:pos="300"/>
              </w:tabs>
              <w:spacing w:line="173" w:lineRule="auto"/>
              <w:ind w:left="425" w:hanging="360"/>
              <w:rPr>
                <w:sz w:val="20"/>
                <w:szCs w:val="20"/>
              </w:rPr>
            </w:pPr>
            <w:r w:rsidDel="00000000" w:rsidR="00000000" w:rsidRPr="00000000">
              <w:rPr>
                <w:sz w:val="20"/>
                <w:szCs w:val="20"/>
                <w:rtl w:val="0"/>
              </w:rPr>
              <w:t xml:space="preserve">   University Level Nodal Officer, AISHE, MHRD, Govt of India</w:t>
            </w:r>
          </w:p>
        </w:tc>
        <w:tc>
          <w:tcPr>
            <w:tcBorders>
              <w:top w:color="000000" w:space="0" w:sz="0" w:val="nil"/>
              <w:bottom w:color="000000" w:space="0" w:sz="0" w:val="nil"/>
              <w:right w:color="000000" w:space="0" w:sz="4" w:val="single"/>
            </w:tcBorders>
          </w:tcPr>
          <w:p w:rsidR="00000000" w:rsidDel="00000000" w:rsidP="00000000" w:rsidRDefault="00000000" w:rsidRPr="00000000" w14:paraId="000000B6">
            <w:pPr>
              <w:rPr>
                <w:sz w:val="20"/>
                <w:szCs w:val="20"/>
              </w:rPr>
            </w:pPr>
            <w:r w:rsidDel="00000000" w:rsidR="00000000" w:rsidRPr="00000000">
              <w:rPr>
                <w:rtl w:val="0"/>
              </w:rPr>
            </w:r>
          </w:p>
        </w:tc>
      </w:tr>
      <w:tr>
        <w:trPr>
          <w:cantSplit w:val="0"/>
          <w:trHeight w:val="148"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B8">
            <w:pPr>
              <w:rPr>
                <w:sz w:val="12"/>
                <w:szCs w:val="1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9">
            <w:pPr>
              <w:rPr>
                <w:sz w:val="12"/>
                <w:szCs w:val="1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A">
            <w:pPr>
              <w:rPr>
                <w:sz w:val="12"/>
                <w:szCs w:val="1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B">
            <w:pPr>
              <w:spacing w:line="185" w:lineRule="auto"/>
              <w:ind w:left="425" w:firstLine="0"/>
              <w:rPr>
                <w:sz w:val="20"/>
                <w:szCs w:val="20"/>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0BC">
            <w:pPr>
              <w:rPr>
                <w:sz w:val="12"/>
                <w:szCs w:val="12"/>
              </w:rPr>
            </w:pPr>
            <w:r w:rsidDel="00000000" w:rsidR="00000000" w:rsidRPr="00000000">
              <w:rPr>
                <w:rtl w:val="0"/>
              </w:rPr>
            </w:r>
          </w:p>
        </w:tc>
      </w:tr>
      <w:tr>
        <w:trPr>
          <w:cantSplit w:val="0"/>
          <w:trHeight w:val="162"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2"/>
                <w:szCs w:val="12"/>
              </w:rPr>
            </w:pPr>
            <w:r w:rsidDel="00000000" w:rsidR="00000000" w:rsidRPr="00000000">
              <w:rPr>
                <w:rtl w:val="0"/>
              </w:rPr>
            </w:r>
          </w:p>
        </w:tc>
        <w:tc>
          <w:tcPr>
            <w:tcBorders>
              <w:top w:color="000000" w:space="0" w:sz="0" w:val="nil"/>
              <w:left w:color="000000" w:space="0" w:sz="4" w:val="single"/>
              <w:bottom w:color="000000" w:space="0" w:sz="4" w:val="single"/>
            </w:tcBorders>
          </w:tcPr>
          <w:p w:rsidR="00000000" w:rsidDel="00000000" w:rsidP="00000000" w:rsidRDefault="00000000" w:rsidRPr="00000000" w14:paraId="000000BE">
            <w:pPr>
              <w:rPr>
                <w:sz w:val="14"/>
                <w:szCs w:val="14"/>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BF">
            <w:pPr>
              <w:rPr>
                <w:sz w:val="14"/>
                <w:szCs w:val="14"/>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C0">
            <w:pPr>
              <w:rPr>
                <w:sz w:val="14"/>
                <w:szCs w:val="14"/>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C1">
            <w:pPr>
              <w:numPr>
                <w:ilvl w:val="0"/>
                <w:numId w:val="12"/>
              </w:numPr>
              <w:spacing w:line="186" w:lineRule="auto"/>
              <w:ind w:left="425" w:hanging="360"/>
              <w:rPr>
                <w:sz w:val="20"/>
                <w:szCs w:val="20"/>
              </w:rPr>
            </w:pPr>
            <w:r w:rsidDel="00000000" w:rsidR="00000000" w:rsidRPr="00000000">
              <w:rPr>
                <w:sz w:val="20"/>
                <w:szCs w:val="20"/>
                <w:rtl w:val="0"/>
              </w:rPr>
              <w:t xml:space="preserve">Nodal Officer, Academic Bank of  Credits (ABC)                                  </w:t>
            </w:r>
            <w:r w:rsidDel="00000000" w:rsidR="00000000" w:rsidRPr="00000000">
              <w:rPr>
                <w:b w:val="1"/>
                <w:bCs w:val="1"/>
                <w:sz w:val="20"/>
                <w:szCs w:val="20"/>
                <w:rtl w:val="0"/>
              </w:rPr>
              <w:t xml:space="preserve">(at present too)</w:t>
            </w:r>
            <w:r w:rsidDel="00000000" w:rsidR="00000000" w:rsidRPr="00000000">
              <w:rPr>
                <w:rtl w:val="0"/>
              </w:rPr>
            </w:r>
          </w:p>
        </w:tc>
        <w:tc>
          <w:tcPr>
            <w:tcBorders>
              <w:top w:color="000000" w:space="0" w:sz="0" w:val="nil"/>
              <w:bottom w:color="000000" w:space="0" w:sz="4" w:val="single"/>
              <w:right w:color="000000" w:space="0" w:sz="4" w:val="single"/>
            </w:tcBorders>
          </w:tcPr>
          <w:p w:rsidR="00000000" w:rsidDel="00000000" w:rsidP="00000000" w:rsidRDefault="00000000" w:rsidRPr="00000000" w14:paraId="000000C2">
            <w:pPr>
              <w:rPr>
                <w:sz w:val="14"/>
                <w:szCs w:val="14"/>
              </w:rPr>
            </w:pPr>
            <w:r w:rsidDel="00000000" w:rsidR="00000000" w:rsidRPr="00000000">
              <w:rPr>
                <w:rtl w:val="0"/>
              </w:rPr>
            </w:r>
          </w:p>
        </w:tc>
      </w:tr>
      <w:tr>
        <w:trPr>
          <w:cantSplit w:val="0"/>
          <w:trHeight w:val="68" w:hRule="atLeast"/>
          <w:tblHeader w:val="0"/>
        </w:trPr>
        <w:tc>
          <w:tcPr>
            <w:vMerge w:val="continue"/>
            <w:tcBorders>
              <w:top w:color="000000" w:space="0" w:sz="4" w:val="single"/>
              <w:left w:color="000000" w:space="0" w:sz="4"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4"/>
                <w:szCs w:val="14"/>
              </w:rPr>
            </w:pPr>
            <w:r w:rsidDel="00000000" w:rsidR="00000000" w:rsidRPr="00000000">
              <w:rPr>
                <w:rtl w:val="0"/>
              </w:rPr>
            </w:r>
          </w:p>
        </w:tc>
        <w:tc>
          <w:tcPr>
            <w:tcBorders>
              <w:top w:color="000000" w:space="0" w:sz="4" w:val="single"/>
            </w:tcBorders>
          </w:tcPr>
          <w:p w:rsidR="00000000" w:rsidDel="00000000" w:rsidP="00000000" w:rsidRDefault="00000000" w:rsidRPr="00000000" w14:paraId="000000C4">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0C5">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0C6">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0C7">
            <w:pPr>
              <w:spacing w:line="228" w:lineRule="auto"/>
              <w:ind w:right="61"/>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0C8">
            <w:pPr>
              <w:rPr>
                <w:sz w:val="20"/>
                <w:szCs w:val="20"/>
              </w:rPr>
            </w:pP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65"/>
        </w:tabs>
        <w:spacing w:after="0" w:before="73" w:line="240" w:lineRule="auto"/>
        <w:ind w:left="720" w:right="-230" w:hanging="36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Educational Qualifications (Latest to Graduation Level)</w:t>
      </w:r>
    </w:p>
    <w:p w:rsidR="00000000" w:rsidDel="00000000" w:rsidP="00000000" w:rsidRDefault="00000000" w:rsidRPr="00000000" w14:paraId="000000CA">
      <w:pPr>
        <w:spacing w:before="6" w:lineRule="auto"/>
        <w:rPr>
          <w:rFonts w:ascii="Arial" w:cs="Arial" w:eastAsia="Arial" w:hAnsi="Arial"/>
          <w:b w:val="1"/>
          <w:bCs w:val="1"/>
          <w:sz w:val="19"/>
          <w:szCs w:val="19"/>
        </w:rPr>
      </w:pPr>
      <w:r w:rsidDel="00000000" w:rsidR="00000000" w:rsidRPr="00000000">
        <w:rPr>
          <w:rtl w:val="0"/>
        </w:rPr>
      </w:r>
    </w:p>
    <w:tbl>
      <w:tblPr>
        <w:tblStyle w:val="Table5"/>
        <w:tblW w:w="939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6"/>
        <w:gridCol w:w="1102"/>
        <w:gridCol w:w="557"/>
        <w:gridCol w:w="1272"/>
        <w:gridCol w:w="1025"/>
        <w:gridCol w:w="1379"/>
        <w:gridCol w:w="756"/>
        <w:gridCol w:w="1241"/>
        <w:gridCol w:w="1354"/>
        <w:tblGridChange w:id="0">
          <w:tblGrid>
            <w:gridCol w:w="706"/>
            <w:gridCol w:w="1102"/>
            <w:gridCol w:w="557"/>
            <w:gridCol w:w="1272"/>
            <w:gridCol w:w="1025"/>
            <w:gridCol w:w="1379"/>
            <w:gridCol w:w="756"/>
            <w:gridCol w:w="1241"/>
            <w:gridCol w:w="1354"/>
          </w:tblGrid>
        </w:tblGridChange>
      </w:tblGrid>
      <w:tr>
        <w:trPr>
          <w:cantSplit w:val="0"/>
          <w:trHeight w:val="429" w:hRule="atLeast"/>
          <w:tblHeader w:val="0"/>
        </w:trPr>
        <w:tc>
          <w:tcPr/>
          <w:p w:rsidR="00000000" w:rsidDel="00000000" w:rsidP="00000000" w:rsidRDefault="00000000" w:rsidRPr="00000000" w14:paraId="000000CB">
            <w:pPr>
              <w:spacing w:before="7" w:lineRule="auto"/>
              <w:ind w:left="105" w:firstLine="0"/>
              <w:rPr>
                <w:b w:val="1"/>
                <w:bCs w:val="1"/>
                <w:sz w:val="18"/>
                <w:szCs w:val="18"/>
              </w:rPr>
            </w:pPr>
            <w:r w:rsidDel="00000000" w:rsidR="00000000" w:rsidRPr="00000000">
              <w:rPr>
                <w:b w:val="1"/>
                <w:bCs w:val="1"/>
                <w:sz w:val="18"/>
                <w:szCs w:val="18"/>
                <w:rtl w:val="0"/>
              </w:rPr>
              <w:t xml:space="preserve">S.No.</w:t>
            </w:r>
          </w:p>
        </w:tc>
        <w:tc>
          <w:tcPr>
            <w:gridSpan w:val="2"/>
          </w:tcPr>
          <w:p w:rsidR="00000000" w:rsidDel="00000000" w:rsidP="00000000" w:rsidRDefault="00000000" w:rsidRPr="00000000" w14:paraId="000000CC">
            <w:pPr>
              <w:spacing w:before="7" w:lineRule="auto"/>
              <w:ind w:left="107" w:firstLine="0"/>
              <w:rPr>
                <w:b w:val="1"/>
                <w:bCs w:val="1"/>
                <w:sz w:val="18"/>
                <w:szCs w:val="18"/>
              </w:rPr>
            </w:pPr>
            <w:r w:rsidDel="00000000" w:rsidR="00000000" w:rsidRPr="00000000">
              <w:rPr>
                <w:b w:val="1"/>
                <w:bCs w:val="1"/>
                <w:sz w:val="18"/>
                <w:szCs w:val="18"/>
                <w:rtl w:val="0"/>
              </w:rPr>
              <w:t xml:space="preserve">Qualification</w:t>
            </w:r>
          </w:p>
        </w:tc>
        <w:tc>
          <w:tcPr/>
          <w:p w:rsidR="00000000" w:rsidDel="00000000" w:rsidP="00000000" w:rsidRDefault="00000000" w:rsidRPr="00000000" w14:paraId="000000CE">
            <w:pPr>
              <w:spacing w:before="7" w:lineRule="auto"/>
              <w:ind w:left="102" w:firstLine="0"/>
              <w:rPr>
                <w:b w:val="1"/>
                <w:bCs w:val="1"/>
                <w:sz w:val="18"/>
                <w:szCs w:val="18"/>
              </w:rPr>
            </w:pPr>
            <w:r w:rsidDel="00000000" w:rsidR="00000000" w:rsidRPr="00000000">
              <w:rPr>
                <w:b w:val="1"/>
                <w:bCs w:val="1"/>
                <w:sz w:val="18"/>
                <w:szCs w:val="18"/>
                <w:rtl w:val="0"/>
              </w:rPr>
              <w:t xml:space="preserve">University</w:t>
            </w:r>
          </w:p>
        </w:tc>
        <w:tc>
          <w:tcPr/>
          <w:p w:rsidR="00000000" w:rsidDel="00000000" w:rsidP="00000000" w:rsidRDefault="00000000" w:rsidRPr="00000000" w14:paraId="000000CF">
            <w:pPr>
              <w:spacing w:before="7" w:lineRule="auto"/>
              <w:ind w:left="104" w:firstLine="0"/>
              <w:rPr>
                <w:b w:val="1"/>
                <w:bCs w:val="1"/>
                <w:sz w:val="18"/>
                <w:szCs w:val="18"/>
              </w:rPr>
            </w:pPr>
            <w:r w:rsidDel="00000000" w:rsidR="00000000" w:rsidRPr="00000000">
              <w:rPr>
                <w:b w:val="1"/>
                <w:bCs w:val="1"/>
                <w:sz w:val="18"/>
                <w:szCs w:val="18"/>
                <w:rtl w:val="0"/>
              </w:rPr>
              <w:t xml:space="preserve">Year</w:t>
            </w:r>
          </w:p>
        </w:tc>
        <w:tc>
          <w:tcPr>
            <w:gridSpan w:val="2"/>
          </w:tcPr>
          <w:p w:rsidR="00000000" w:rsidDel="00000000" w:rsidP="00000000" w:rsidRDefault="00000000" w:rsidRPr="00000000" w14:paraId="000000D0">
            <w:pPr>
              <w:spacing w:before="7" w:lineRule="auto"/>
              <w:ind w:left="102" w:firstLine="0"/>
              <w:rPr>
                <w:b w:val="1"/>
                <w:bCs w:val="1"/>
                <w:sz w:val="18"/>
                <w:szCs w:val="18"/>
              </w:rPr>
            </w:pPr>
            <w:r w:rsidDel="00000000" w:rsidR="00000000" w:rsidRPr="00000000">
              <w:rPr>
                <w:b w:val="1"/>
                <w:bCs w:val="1"/>
                <w:sz w:val="18"/>
                <w:szCs w:val="18"/>
                <w:rtl w:val="0"/>
              </w:rPr>
              <w:t xml:space="preserve">Subject(s)/Topic(s)</w:t>
            </w:r>
          </w:p>
        </w:tc>
        <w:tc>
          <w:tcPr/>
          <w:p w:rsidR="00000000" w:rsidDel="00000000" w:rsidP="00000000" w:rsidRDefault="00000000" w:rsidRPr="00000000" w14:paraId="000000D2">
            <w:pPr>
              <w:spacing w:before="7" w:lineRule="auto"/>
              <w:ind w:left="106" w:firstLine="0"/>
              <w:rPr>
                <w:b w:val="1"/>
                <w:bCs w:val="1"/>
                <w:sz w:val="18"/>
                <w:szCs w:val="18"/>
              </w:rPr>
            </w:pPr>
            <w:r w:rsidDel="00000000" w:rsidR="00000000" w:rsidRPr="00000000">
              <w:rPr>
                <w:b w:val="1"/>
                <w:bCs w:val="1"/>
                <w:sz w:val="18"/>
                <w:szCs w:val="18"/>
                <w:rtl w:val="0"/>
              </w:rPr>
              <w:t xml:space="preserve">% Achieved</w:t>
            </w:r>
          </w:p>
        </w:tc>
        <w:tc>
          <w:tcPr/>
          <w:p w:rsidR="00000000" w:rsidDel="00000000" w:rsidP="00000000" w:rsidRDefault="00000000" w:rsidRPr="00000000" w14:paraId="000000D3">
            <w:pPr>
              <w:ind w:left="101" w:right="158" w:firstLine="0"/>
              <w:rPr>
                <w:b w:val="1"/>
                <w:bCs w:val="1"/>
                <w:sz w:val="18"/>
                <w:szCs w:val="18"/>
              </w:rPr>
            </w:pPr>
            <w:r w:rsidDel="00000000" w:rsidR="00000000" w:rsidRPr="00000000">
              <w:rPr>
                <w:b w:val="1"/>
                <w:bCs w:val="1"/>
                <w:sz w:val="18"/>
                <w:szCs w:val="18"/>
                <w:rtl w:val="0"/>
              </w:rPr>
              <w:t xml:space="preserve">Distinctions etc</w:t>
            </w:r>
          </w:p>
        </w:tc>
      </w:tr>
      <w:tr>
        <w:trPr>
          <w:cantSplit w:val="0"/>
          <w:trHeight w:val="863" w:hRule="atLeast"/>
          <w:tblHeader w:val="0"/>
        </w:trPr>
        <w:tc>
          <w:tcPr/>
          <w:p w:rsidR="00000000" w:rsidDel="00000000" w:rsidP="00000000" w:rsidRDefault="00000000" w:rsidRPr="00000000" w14:paraId="000000D4">
            <w:pPr>
              <w:spacing w:before="4" w:lineRule="auto"/>
              <w:ind w:left="105" w:firstLine="0"/>
              <w:rPr>
                <w:b w:val="1"/>
                <w:bCs w:val="1"/>
                <w:sz w:val="18"/>
                <w:szCs w:val="18"/>
              </w:rPr>
            </w:pPr>
            <w:r w:rsidDel="00000000" w:rsidR="00000000" w:rsidRPr="00000000">
              <w:rPr>
                <w:b w:val="1"/>
                <w:bCs w:val="1"/>
                <w:sz w:val="18"/>
                <w:szCs w:val="18"/>
                <w:rtl w:val="0"/>
              </w:rPr>
              <w:t xml:space="preserve">1.</w:t>
            </w:r>
          </w:p>
        </w:tc>
        <w:tc>
          <w:tcPr>
            <w:gridSpan w:val="2"/>
          </w:tcPr>
          <w:p w:rsidR="00000000" w:rsidDel="00000000" w:rsidP="00000000" w:rsidRDefault="00000000" w:rsidRPr="00000000" w14:paraId="000000D5">
            <w:pPr>
              <w:spacing w:before="4" w:line="246.99999999999994" w:lineRule="auto"/>
              <w:ind w:left="107" w:firstLine="0"/>
              <w:rPr>
                <w:b w:val="1"/>
                <w:bCs w:val="1"/>
                <w:sz w:val="18"/>
                <w:szCs w:val="18"/>
              </w:rPr>
            </w:pPr>
            <w:r w:rsidDel="00000000" w:rsidR="00000000" w:rsidRPr="00000000">
              <w:rPr>
                <w:b w:val="1"/>
                <w:bCs w:val="1"/>
                <w:sz w:val="18"/>
                <w:szCs w:val="18"/>
                <w:rtl w:val="0"/>
              </w:rPr>
              <w:t xml:space="preserve">Post-Doctoral Research</w:t>
            </w:r>
          </w:p>
          <w:p w:rsidR="00000000" w:rsidDel="00000000" w:rsidP="00000000" w:rsidRDefault="00000000" w:rsidRPr="00000000" w14:paraId="000000D6">
            <w:pPr>
              <w:spacing w:before="4" w:line="246.99999999999994" w:lineRule="auto"/>
              <w:ind w:left="107" w:firstLine="0"/>
              <w:rPr>
                <w:b w:val="1"/>
                <w:bCs w:val="1"/>
                <w:sz w:val="18"/>
                <w:szCs w:val="18"/>
              </w:rPr>
            </w:pPr>
            <w:r w:rsidDel="00000000" w:rsidR="00000000" w:rsidRPr="00000000">
              <w:rPr>
                <w:b w:val="1"/>
                <w:bCs w:val="1"/>
                <w:sz w:val="18"/>
                <w:szCs w:val="18"/>
                <w:rtl w:val="0"/>
              </w:rPr>
              <w:t xml:space="preserve">(Computer Science)</w:t>
            </w:r>
          </w:p>
        </w:tc>
        <w:tc>
          <w:tcPr/>
          <w:p w:rsidR="00000000" w:rsidDel="00000000" w:rsidP="00000000" w:rsidRDefault="00000000" w:rsidRPr="00000000" w14:paraId="000000D8">
            <w:pPr>
              <w:spacing w:before="4" w:line="249" w:lineRule="auto"/>
              <w:ind w:left="102" w:firstLine="0"/>
              <w:rPr>
                <w:b w:val="1"/>
                <w:bCs w:val="1"/>
                <w:sz w:val="18"/>
                <w:szCs w:val="18"/>
              </w:rPr>
            </w:pPr>
            <w:r w:rsidDel="00000000" w:rsidR="00000000" w:rsidRPr="00000000">
              <w:rPr>
                <w:b w:val="1"/>
                <w:bCs w:val="1"/>
                <w:sz w:val="18"/>
                <w:szCs w:val="18"/>
                <w:rtl w:val="0"/>
              </w:rPr>
              <w:t xml:space="preserve">Brunel University, West</w:t>
            </w:r>
          </w:p>
          <w:p w:rsidR="00000000" w:rsidDel="00000000" w:rsidP="00000000" w:rsidRDefault="00000000" w:rsidRPr="00000000" w14:paraId="000000D9">
            <w:pPr>
              <w:spacing w:before="2" w:line="191" w:lineRule="auto"/>
              <w:ind w:left="102" w:firstLine="0"/>
              <w:rPr>
                <w:b w:val="1"/>
                <w:bCs w:val="1"/>
                <w:sz w:val="18"/>
                <w:szCs w:val="18"/>
              </w:rPr>
            </w:pPr>
            <w:r w:rsidDel="00000000" w:rsidR="00000000" w:rsidRPr="00000000">
              <w:rPr>
                <w:b w:val="1"/>
                <w:bCs w:val="1"/>
                <w:sz w:val="18"/>
                <w:szCs w:val="18"/>
                <w:rtl w:val="0"/>
              </w:rPr>
              <w:t xml:space="preserve">London, UK</w:t>
            </w:r>
          </w:p>
        </w:tc>
        <w:tc>
          <w:tcPr/>
          <w:p w:rsidR="00000000" w:rsidDel="00000000" w:rsidP="00000000" w:rsidRDefault="00000000" w:rsidRPr="00000000" w14:paraId="000000DA">
            <w:pPr>
              <w:spacing w:before="4" w:lineRule="auto"/>
              <w:ind w:left="104" w:firstLine="0"/>
              <w:rPr>
                <w:b w:val="1"/>
                <w:bCs w:val="1"/>
                <w:sz w:val="18"/>
                <w:szCs w:val="18"/>
              </w:rPr>
            </w:pPr>
            <w:r w:rsidDel="00000000" w:rsidR="00000000" w:rsidRPr="00000000">
              <w:rPr>
                <w:b w:val="1"/>
                <w:bCs w:val="1"/>
                <w:sz w:val="18"/>
                <w:szCs w:val="18"/>
                <w:rtl w:val="0"/>
              </w:rPr>
              <w:t xml:space="preserve">Oct. 2002</w:t>
            </w:r>
          </w:p>
        </w:tc>
        <w:tc>
          <w:tcPr>
            <w:gridSpan w:val="4"/>
          </w:tcPr>
          <w:p w:rsidR="00000000" w:rsidDel="00000000" w:rsidP="00000000" w:rsidRDefault="00000000" w:rsidRPr="00000000" w14:paraId="000000DB">
            <w:pPr>
              <w:spacing w:before="4" w:lineRule="auto"/>
              <w:ind w:left="102" w:firstLine="0"/>
              <w:rPr>
                <w:b w:val="1"/>
                <w:bCs w:val="1"/>
                <w:sz w:val="18"/>
                <w:szCs w:val="18"/>
              </w:rPr>
            </w:pPr>
            <w:r w:rsidDel="00000000" w:rsidR="00000000" w:rsidRPr="00000000">
              <w:rPr>
                <w:b w:val="1"/>
                <w:bCs w:val="1"/>
                <w:sz w:val="18"/>
                <w:szCs w:val="18"/>
                <w:rtl w:val="0"/>
              </w:rPr>
              <w:t xml:space="preserve">Fluid Information Systems/SITE Project/Component-</w:t>
            </w:r>
          </w:p>
          <w:p w:rsidR="00000000" w:rsidDel="00000000" w:rsidP="00000000" w:rsidRDefault="00000000" w:rsidRPr="00000000" w14:paraId="000000DC">
            <w:pPr>
              <w:spacing w:before="9" w:line="246.99999999999994" w:lineRule="auto"/>
              <w:ind w:left="102" w:right="3450" w:firstLine="0"/>
              <w:rPr>
                <w:b w:val="1"/>
                <w:bCs w:val="1"/>
                <w:sz w:val="18"/>
                <w:szCs w:val="18"/>
              </w:rPr>
            </w:pPr>
            <w:r w:rsidDel="00000000" w:rsidR="00000000" w:rsidRPr="00000000">
              <w:rPr>
                <w:b w:val="1"/>
                <w:bCs w:val="1"/>
                <w:sz w:val="18"/>
                <w:szCs w:val="18"/>
                <w:rtl w:val="0"/>
              </w:rPr>
              <w:t xml:space="preserve">Based Systems (Completed)</w:t>
            </w:r>
          </w:p>
        </w:tc>
      </w:tr>
      <w:tr>
        <w:trPr>
          <w:cantSplit w:val="0"/>
          <w:trHeight w:val="647" w:hRule="atLeast"/>
          <w:tblHeader w:val="0"/>
        </w:trPr>
        <w:tc>
          <w:tcPr/>
          <w:p w:rsidR="00000000" w:rsidDel="00000000" w:rsidP="00000000" w:rsidRDefault="00000000" w:rsidRPr="00000000" w14:paraId="000000E0">
            <w:pPr>
              <w:spacing w:before="4" w:lineRule="auto"/>
              <w:ind w:left="105" w:firstLine="0"/>
              <w:rPr>
                <w:b w:val="1"/>
                <w:bCs w:val="1"/>
                <w:sz w:val="18"/>
                <w:szCs w:val="18"/>
              </w:rPr>
            </w:pPr>
            <w:r w:rsidDel="00000000" w:rsidR="00000000" w:rsidRPr="00000000">
              <w:rPr>
                <w:b w:val="1"/>
                <w:bCs w:val="1"/>
                <w:sz w:val="18"/>
                <w:szCs w:val="18"/>
                <w:rtl w:val="0"/>
              </w:rPr>
              <w:t xml:space="preserve">2.</w:t>
            </w:r>
          </w:p>
        </w:tc>
        <w:tc>
          <w:tcPr>
            <w:gridSpan w:val="2"/>
          </w:tcPr>
          <w:p w:rsidR="00000000" w:rsidDel="00000000" w:rsidP="00000000" w:rsidRDefault="00000000" w:rsidRPr="00000000" w14:paraId="000000E1">
            <w:pPr>
              <w:spacing w:before="4" w:line="246.99999999999994" w:lineRule="auto"/>
              <w:ind w:left="107" w:right="26" w:firstLine="0"/>
              <w:rPr>
                <w:b w:val="1"/>
                <w:bCs w:val="1"/>
                <w:sz w:val="18"/>
                <w:szCs w:val="18"/>
              </w:rPr>
            </w:pPr>
            <w:r w:rsidDel="00000000" w:rsidR="00000000" w:rsidRPr="00000000">
              <w:rPr>
                <w:b w:val="1"/>
                <w:bCs w:val="1"/>
                <w:sz w:val="18"/>
                <w:szCs w:val="18"/>
                <w:rtl w:val="0"/>
              </w:rPr>
              <w:t xml:space="preserve">Ph.D.(Computer Sc.)</w:t>
            </w:r>
          </w:p>
        </w:tc>
        <w:tc>
          <w:tcPr/>
          <w:p w:rsidR="00000000" w:rsidDel="00000000" w:rsidP="00000000" w:rsidRDefault="00000000" w:rsidRPr="00000000" w14:paraId="000000E3">
            <w:pPr>
              <w:spacing w:before="4" w:lineRule="auto"/>
              <w:ind w:left="102" w:firstLine="0"/>
              <w:rPr>
                <w:b w:val="1"/>
                <w:bCs w:val="1"/>
                <w:sz w:val="18"/>
                <w:szCs w:val="18"/>
              </w:rPr>
            </w:pPr>
            <w:r w:rsidDel="00000000" w:rsidR="00000000" w:rsidRPr="00000000">
              <w:rPr>
                <w:b w:val="1"/>
                <w:bCs w:val="1"/>
                <w:sz w:val="18"/>
                <w:szCs w:val="18"/>
                <w:rtl w:val="0"/>
              </w:rPr>
              <w:t xml:space="preserve">M.D.</w:t>
            </w:r>
          </w:p>
          <w:p w:rsidR="00000000" w:rsidDel="00000000" w:rsidP="00000000" w:rsidRDefault="00000000" w:rsidRPr="00000000" w14:paraId="000000E4">
            <w:pPr>
              <w:spacing w:line="212" w:lineRule="auto"/>
              <w:ind w:left="102" w:firstLine="0"/>
              <w:rPr>
                <w:b w:val="1"/>
                <w:bCs w:val="1"/>
                <w:sz w:val="18"/>
                <w:szCs w:val="18"/>
              </w:rPr>
            </w:pPr>
            <w:r w:rsidDel="00000000" w:rsidR="00000000" w:rsidRPr="00000000">
              <w:rPr>
                <w:b w:val="1"/>
                <w:bCs w:val="1"/>
                <w:sz w:val="18"/>
                <w:szCs w:val="18"/>
                <w:rtl w:val="0"/>
              </w:rPr>
              <w:t xml:space="preserve">University, Rohtak</w:t>
            </w:r>
          </w:p>
        </w:tc>
        <w:tc>
          <w:tcPr/>
          <w:p w:rsidR="00000000" w:rsidDel="00000000" w:rsidP="00000000" w:rsidRDefault="00000000" w:rsidRPr="00000000" w14:paraId="000000E5">
            <w:pPr>
              <w:spacing w:before="4" w:line="246.99999999999994" w:lineRule="auto"/>
              <w:ind w:left="104" w:right="193" w:firstLine="0"/>
              <w:rPr>
                <w:b w:val="1"/>
                <w:bCs w:val="1"/>
                <w:sz w:val="18"/>
                <w:szCs w:val="18"/>
              </w:rPr>
            </w:pPr>
            <w:r w:rsidDel="00000000" w:rsidR="00000000" w:rsidRPr="00000000">
              <w:rPr>
                <w:b w:val="1"/>
                <w:bCs w:val="1"/>
                <w:sz w:val="18"/>
                <w:szCs w:val="18"/>
                <w:rtl w:val="0"/>
              </w:rPr>
              <w:t xml:space="preserve">March 1996</w:t>
            </w:r>
          </w:p>
        </w:tc>
        <w:tc>
          <w:tcPr>
            <w:gridSpan w:val="4"/>
          </w:tcPr>
          <w:p w:rsidR="00000000" w:rsidDel="00000000" w:rsidP="00000000" w:rsidRDefault="00000000" w:rsidRPr="00000000" w14:paraId="000000E6">
            <w:pPr>
              <w:spacing w:before="4" w:lineRule="auto"/>
              <w:ind w:left="102" w:firstLine="0"/>
              <w:rPr>
                <w:b w:val="1"/>
                <w:bCs w:val="1"/>
                <w:sz w:val="18"/>
                <w:szCs w:val="18"/>
              </w:rPr>
            </w:pPr>
            <w:r w:rsidDel="00000000" w:rsidR="00000000" w:rsidRPr="00000000">
              <w:rPr>
                <w:b w:val="1"/>
                <w:bCs w:val="1"/>
                <w:sz w:val="18"/>
                <w:szCs w:val="18"/>
                <w:rtl w:val="0"/>
              </w:rPr>
              <w:t xml:space="preserve">“Study &amp; Design of Software Complexity Metrics”</w:t>
            </w:r>
          </w:p>
        </w:tc>
      </w:tr>
      <w:tr>
        <w:trPr>
          <w:cantSplit w:val="0"/>
          <w:trHeight w:val="648" w:hRule="atLeast"/>
          <w:tblHeader w:val="0"/>
        </w:trPr>
        <w:tc>
          <w:tcPr/>
          <w:p w:rsidR="00000000" w:rsidDel="00000000" w:rsidP="00000000" w:rsidRDefault="00000000" w:rsidRPr="00000000" w14:paraId="000000EA">
            <w:pPr>
              <w:spacing w:before="2" w:lineRule="auto"/>
              <w:ind w:left="105" w:firstLine="0"/>
              <w:rPr>
                <w:b w:val="1"/>
                <w:bCs w:val="1"/>
                <w:sz w:val="18"/>
                <w:szCs w:val="18"/>
              </w:rPr>
            </w:pPr>
            <w:r w:rsidDel="00000000" w:rsidR="00000000" w:rsidRPr="00000000">
              <w:rPr>
                <w:b w:val="1"/>
                <w:bCs w:val="1"/>
                <w:sz w:val="18"/>
                <w:szCs w:val="18"/>
                <w:rtl w:val="0"/>
              </w:rPr>
              <w:t xml:space="preserve">3.</w:t>
            </w:r>
          </w:p>
        </w:tc>
        <w:tc>
          <w:tcPr>
            <w:gridSpan w:val="2"/>
          </w:tcPr>
          <w:p w:rsidR="00000000" w:rsidDel="00000000" w:rsidP="00000000" w:rsidRDefault="00000000" w:rsidRPr="00000000" w14:paraId="000000EB">
            <w:pPr>
              <w:spacing w:before="2" w:lineRule="auto"/>
              <w:ind w:left="107" w:firstLine="0"/>
              <w:rPr>
                <w:b w:val="1"/>
                <w:bCs w:val="1"/>
                <w:sz w:val="18"/>
                <w:szCs w:val="18"/>
              </w:rPr>
            </w:pPr>
            <w:r w:rsidDel="00000000" w:rsidR="00000000" w:rsidRPr="00000000">
              <w:rPr>
                <w:b w:val="1"/>
                <w:bCs w:val="1"/>
                <w:sz w:val="18"/>
                <w:szCs w:val="18"/>
                <w:rtl w:val="0"/>
              </w:rPr>
              <w:t xml:space="preserve">PGDCSA</w:t>
            </w:r>
          </w:p>
        </w:tc>
        <w:tc>
          <w:tcPr/>
          <w:p w:rsidR="00000000" w:rsidDel="00000000" w:rsidP="00000000" w:rsidRDefault="00000000" w:rsidRPr="00000000" w14:paraId="000000ED">
            <w:pPr>
              <w:spacing w:before="4" w:lineRule="auto"/>
              <w:ind w:left="102" w:firstLine="0"/>
              <w:rPr>
                <w:b w:val="1"/>
                <w:bCs w:val="1"/>
                <w:sz w:val="18"/>
                <w:szCs w:val="18"/>
              </w:rPr>
            </w:pPr>
            <w:r w:rsidDel="00000000" w:rsidR="00000000" w:rsidRPr="00000000">
              <w:rPr>
                <w:b w:val="1"/>
                <w:bCs w:val="1"/>
                <w:sz w:val="18"/>
                <w:szCs w:val="18"/>
                <w:rtl w:val="0"/>
              </w:rPr>
              <w:t xml:space="preserve">Panjab</w:t>
            </w:r>
          </w:p>
          <w:p w:rsidR="00000000" w:rsidDel="00000000" w:rsidP="00000000" w:rsidRDefault="00000000" w:rsidRPr="00000000" w14:paraId="000000EE">
            <w:pPr>
              <w:ind w:left="102" w:firstLine="0"/>
              <w:rPr>
                <w:b w:val="1"/>
                <w:bCs w:val="1"/>
                <w:sz w:val="18"/>
                <w:szCs w:val="18"/>
              </w:rPr>
            </w:pPr>
            <w:r w:rsidDel="00000000" w:rsidR="00000000" w:rsidRPr="00000000">
              <w:rPr>
                <w:b w:val="1"/>
                <w:bCs w:val="1"/>
                <w:sz w:val="18"/>
                <w:szCs w:val="18"/>
                <w:rtl w:val="0"/>
              </w:rPr>
              <w:t xml:space="preserve">University, Chandigarh</w:t>
            </w:r>
          </w:p>
        </w:tc>
        <w:tc>
          <w:tcPr/>
          <w:p w:rsidR="00000000" w:rsidDel="00000000" w:rsidP="00000000" w:rsidRDefault="00000000" w:rsidRPr="00000000" w14:paraId="000000EF">
            <w:pPr>
              <w:spacing w:before="2" w:lineRule="auto"/>
              <w:ind w:left="104" w:firstLine="0"/>
              <w:rPr>
                <w:b w:val="1"/>
                <w:bCs w:val="1"/>
                <w:sz w:val="18"/>
                <w:szCs w:val="18"/>
              </w:rPr>
            </w:pPr>
            <w:r w:rsidDel="00000000" w:rsidR="00000000" w:rsidRPr="00000000">
              <w:rPr>
                <w:b w:val="1"/>
                <w:bCs w:val="1"/>
                <w:sz w:val="18"/>
                <w:szCs w:val="18"/>
                <w:rtl w:val="0"/>
              </w:rPr>
              <w:t xml:space="preserve">Oct. 1989</w:t>
            </w:r>
          </w:p>
        </w:tc>
        <w:tc>
          <w:tcPr>
            <w:tcBorders>
              <w:right w:color="000000" w:space="0" w:sz="0" w:val="nil"/>
            </w:tcBorders>
          </w:tcPr>
          <w:p w:rsidR="00000000" w:rsidDel="00000000" w:rsidP="00000000" w:rsidRDefault="00000000" w:rsidRPr="00000000" w14:paraId="000000F0">
            <w:pPr>
              <w:spacing w:before="4" w:line="246.99999999999994" w:lineRule="auto"/>
              <w:ind w:left="102" w:right="27" w:firstLine="0"/>
              <w:rPr>
                <w:b w:val="1"/>
                <w:bCs w:val="1"/>
                <w:sz w:val="18"/>
                <w:szCs w:val="18"/>
              </w:rPr>
            </w:pPr>
            <w:r w:rsidDel="00000000" w:rsidR="00000000" w:rsidRPr="00000000">
              <w:rPr>
                <w:b w:val="1"/>
                <w:bCs w:val="1"/>
                <w:sz w:val="18"/>
                <w:szCs w:val="18"/>
                <w:rtl w:val="0"/>
              </w:rPr>
              <w:t xml:space="preserve">Computer related subjects</w:t>
            </w:r>
          </w:p>
        </w:tc>
        <w:tc>
          <w:tcPr>
            <w:tcBorders>
              <w:left w:color="000000" w:space="0" w:sz="0" w:val="nil"/>
            </w:tcBorders>
          </w:tcPr>
          <w:p w:rsidR="00000000" w:rsidDel="00000000" w:rsidP="00000000" w:rsidRDefault="00000000" w:rsidRPr="00000000" w14:paraId="000000F1">
            <w:pPr>
              <w:spacing w:before="2" w:lineRule="auto"/>
              <w:ind w:left="41" w:firstLine="0"/>
              <w:rPr>
                <w:b w:val="1"/>
                <w:bCs w:val="1"/>
                <w:sz w:val="18"/>
                <w:szCs w:val="18"/>
              </w:rPr>
            </w:pPr>
            <w:r w:rsidDel="00000000" w:rsidR="00000000" w:rsidRPr="00000000">
              <w:rPr>
                <w:b w:val="1"/>
                <w:bCs w:val="1"/>
                <w:sz w:val="18"/>
                <w:szCs w:val="18"/>
                <w:rtl w:val="0"/>
              </w:rPr>
              <w:t xml:space="preserve">Science</w:t>
            </w:r>
          </w:p>
        </w:tc>
        <w:tc>
          <w:tcPr/>
          <w:p w:rsidR="00000000" w:rsidDel="00000000" w:rsidP="00000000" w:rsidRDefault="00000000" w:rsidRPr="00000000" w14:paraId="000000F2">
            <w:pPr>
              <w:spacing w:before="2" w:lineRule="auto"/>
              <w:ind w:left="106" w:firstLine="0"/>
              <w:rPr>
                <w:b w:val="1"/>
                <w:bCs w:val="1"/>
                <w:sz w:val="18"/>
                <w:szCs w:val="18"/>
              </w:rPr>
            </w:pPr>
            <w:r w:rsidDel="00000000" w:rsidR="00000000" w:rsidRPr="00000000">
              <w:rPr>
                <w:b w:val="1"/>
                <w:bCs w:val="1"/>
                <w:sz w:val="18"/>
                <w:szCs w:val="18"/>
                <w:rtl w:val="0"/>
              </w:rPr>
              <w:t xml:space="preserve">69.47%</w:t>
            </w:r>
          </w:p>
        </w:tc>
        <w:tc>
          <w:tcPr/>
          <w:p w:rsidR="00000000" w:rsidDel="00000000" w:rsidP="00000000" w:rsidRDefault="00000000" w:rsidRPr="00000000" w14:paraId="000000F3">
            <w:pPr>
              <w:spacing w:before="4" w:line="246.99999999999994" w:lineRule="auto"/>
              <w:ind w:left="101" w:right="158" w:firstLine="0"/>
              <w:rPr>
                <w:b w:val="1"/>
                <w:bCs w:val="1"/>
                <w:sz w:val="18"/>
                <w:szCs w:val="18"/>
              </w:rPr>
            </w:pPr>
            <w:r w:rsidDel="00000000" w:rsidR="00000000" w:rsidRPr="00000000">
              <w:rPr>
                <w:b w:val="1"/>
                <w:bCs w:val="1"/>
                <w:sz w:val="18"/>
                <w:szCs w:val="18"/>
                <w:rtl w:val="0"/>
              </w:rPr>
              <w:t xml:space="preserve">First-class</w:t>
            </w:r>
          </w:p>
        </w:tc>
      </w:tr>
      <w:tr>
        <w:trPr>
          <w:cantSplit w:val="0"/>
          <w:trHeight w:val="645" w:hRule="atLeast"/>
          <w:tblHeader w:val="0"/>
        </w:trPr>
        <w:tc>
          <w:tcPr/>
          <w:p w:rsidR="00000000" w:rsidDel="00000000" w:rsidP="00000000" w:rsidRDefault="00000000" w:rsidRPr="00000000" w14:paraId="000000F4">
            <w:pPr>
              <w:spacing w:before="2" w:lineRule="auto"/>
              <w:ind w:left="105" w:firstLine="0"/>
              <w:rPr>
                <w:b w:val="1"/>
                <w:bCs w:val="1"/>
                <w:sz w:val="18"/>
                <w:szCs w:val="18"/>
              </w:rPr>
            </w:pPr>
            <w:r w:rsidDel="00000000" w:rsidR="00000000" w:rsidRPr="00000000">
              <w:rPr>
                <w:b w:val="1"/>
                <w:bCs w:val="1"/>
                <w:sz w:val="18"/>
                <w:szCs w:val="18"/>
                <w:rtl w:val="0"/>
              </w:rPr>
              <w:t xml:space="preserve">4.</w:t>
            </w:r>
          </w:p>
        </w:tc>
        <w:tc>
          <w:tcPr>
            <w:gridSpan w:val="2"/>
          </w:tcPr>
          <w:p w:rsidR="00000000" w:rsidDel="00000000" w:rsidP="00000000" w:rsidRDefault="00000000" w:rsidRPr="00000000" w14:paraId="000000F5">
            <w:pPr>
              <w:spacing w:before="2" w:lineRule="auto"/>
              <w:ind w:left="107" w:firstLine="0"/>
              <w:rPr>
                <w:b w:val="1"/>
                <w:bCs w:val="1"/>
                <w:sz w:val="18"/>
                <w:szCs w:val="18"/>
              </w:rPr>
            </w:pPr>
            <w:r w:rsidDel="00000000" w:rsidR="00000000" w:rsidRPr="00000000">
              <w:rPr>
                <w:b w:val="1"/>
                <w:bCs w:val="1"/>
                <w:sz w:val="18"/>
                <w:szCs w:val="18"/>
                <w:rtl w:val="0"/>
              </w:rPr>
              <w:t xml:space="preserve">Master of Science</w:t>
            </w:r>
          </w:p>
        </w:tc>
        <w:tc>
          <w:tcPr/>
          <w:p w:rsidR="00000000" w:rsidDel="00000000" w:rsidP="00000000" w:rsidRDefault="00000000" w:rsidRPr="00000000" w14:paraId="000000F7">
            <w:pPr>
              <w:spacing w:before="2" w:lineRule="auto"/>
              <w:ind w:left="102" w:firstLine="0"/>
              <w:rPr>
                <w:b w:val="1"/>
                <w:bCs w:val="1"/>
                <w:sz w:val="18"/>
                <w:szCs w:val="18"/>
              </w:rPr>
            </w:pPr>
            <w:r w:rsidDel="00000000" w:rsidR="00000000" w:rsidRPr="00000000">
              <w:rPr>
                <w:b w:val="1"/>
                <w:bCs w:val="1"/>
                <w:sz w:val="18"/>
                <w:szCs w:val="18"/>
                <w:rtl w:val="0"/>
              </w:rPr>
              <w:t xml:space="preserve">M.D.</w:t>
            </w:r>
          </w:p>
          <w:p w:rsidR="00000000" w:rsidDel="00000000" w:rsidP="00000000" w:rsidRDefault="00000000" w:rsidRPr="00000000" w14:paraId="000000F8">
            <w:pPr>
              <w:ind w:left="102" w:firstLine="0"/>
              <w:rPr>
                <w:b w:val="1"/>
                <w:bCs w:val="1"/>
                <w:sz w:val="18"/>
                <w:szCs w:val="18"/>
              </w:rPr>
            </w:pPr>
            <w:r w:rsidDel="00000000" w:rsidR="00000000" w:rsidRPr="00000000">
              <w:rPr>
                <w:b w:val="1"/>
                <w:bCs w:val="1"/>
                <w:sz w:val="18"/>
                <w:szCs w:val="18"/>
                <w:rtl w:val="0"/>
              </w:rPr>
              <w:t xml:space="preserve">University, Rohtak</w:t>
            </w:r>
          </w:p>
        </w:tc>
        <w:tc>
          <w:tcPr/>
          <w:p w:rsidR="00000000" w:rsidDel="00000000" w:rsidP="00000000" w:rsidRDefault="00000000" w:rsidRPr="00000000" w14:paraId="000000F9">
            <w:pPr>
              <w:spacing w:before="2" w:lineRule="auto"/>
              <w:ind w:left="104" w:firstLine="0"/>
              <w:rPr>
                <w:b w:val="1"/>
                <w:bCs w:val="1"/>
                <w:sz w:val="18"/>
                <w:szCs w:val="18"/>
              </w:rPr>
            </w:pPr>
            <w:r w:rsidDel="00000000" w:rsidR="00000000" w:rsidRPr="00000000">
              <w:rPr>
                <w:b w:val="1"/>
                <w:bCs w:val="1"/>
                <w:sz w:val="18"/>
                <w:szCs w:val="18"/>
                <w:rtl w:val="0"/>
              </w:rPr>
              <w:t xml:space="preserve">July 1988</w:t>
            </w:r>
          </w:p>
        </w:tc>
        <w:tc>
          <w:tcPr>
            <w:tcBorders>
              <w:right w:color="000000" w:space="0" w:sz="0" w:val="nil"/>
            </w:tcBorders>
          </w:tcPr>
          <w:p w:rsidR="00000000" w:rsidDel="00000000" w:rsidP="00000000" w:rsidRDefault="00000000" w:rsidRPr="00000000" w14:paraId="000000FA">
            <w:pPr>
              <w:spacing w:before="2" w:lineRule="auto"/>
              <w:ind w:left="102" w:firstLine="0"/>
              <w:rPr>
                <w:b w:val="1"/>
                <w:bCs w:val="1"/>
                <w:sz w:val="18"/>
                <w:szCs w:val="18"/>
              </w:rPr>
            </w:pPr>
            <w:r w:rsidDel="00000000" w:rsidR="00000000" w:rsidRPr="00000000">
              <w:rPr>
                <w:b w:val="1"/>
                <w:bCs w:val="1"/>
                <w:sz w:val="18"/>
                <w:szCs w:val="18"/>
                <w:rtl w:val="0"/>
              </w:rPr>
              <w:t xml:space="preserve">Physics</w:t>
            </w:r>
          </w:p>
          <w:p w:rsidR="00000000" w:rsidDel="00000000" w:rsidP="00000000" w:rsidRDefault="00000000" w:rsidRPr="00000000" w14:paraId="000000FB">
            <w:pPr>
              <w:ind w:left="102" w:right="27" w:firstLine="0"/>
              <w:rPr>
                <w:b w:val="1"/>
                <w:bCs w:val="1"/>
                <w:sz w:val="18"/>
                <w:szCs w:val="18"/>
              </w:rPr>
            </w:pPr>
            <w:r w:rsidDel="00000000" w:rsidR="00000000" w:rsidRPr="00000000">
              <w:rPr>
                <w:b w:val="1"/>
                <w:bCs w:val="1"/>
                <w:sz w:val="18"/>
                <w:szCs w:val="18"/>
                <w:rtl w:val="0"/>
              </w:rPr>
              <w:t xml:space="preserve">specialization Electronics)</w:t>
            </w:r>
          </w:p>
        </w:tc>
        <w:tc>
          <w:tcPr>
            <w:tcBorders>
              <w:left w:color="000000" w:space="0" w:sz="0" w:val="nil"/>
            </w:tcBorders>
          </w:tcPr>
          <w:p w:rsidR="00000000" w:rsidDel="00000000" w:rsidP="00000000" w:rsidRDefault="00000000" w:rsidRPr="00000000" w14:paraId="000000FC">
            <w:pPr>
              <w:spacing w:before="2" w:lineRule="auto"/>
              <w:ind w:right="110"/>
              <w:jc w:val="right"/>
              <w:rPr>
                <w:b w:val="1"/>
                <w:bCs w:val="1"/>
                <w:sz w:val="18"/>
                <w:szCs w:val="18"/>
              </w:rPr>
            </w:pPr>
            <w:r w:rsidDel="00000000" w:rsidR="00000000" w:rsidRPr="00000000">
              <w:rPr>
                <w:b w:val="1"/>
                <w:bCs w:val="1"/>
                <w:sz w:val="18"/>
                <w:szCs w:val="18"/>
                <w:rtl w:val="0"/>
              </w:rPr>
              <w:t xml:space="preserve">(with</w:t>
            </w:r>
          </w:p>
          <w:p w:rsidR="00000000" w:rsidDel="00000000" w:rsidP="00000000" w:rsidRDefault="00000000" w:rsidRPr="00000000" w14:paraId="000000FD">
            <w:pPr>
              <w:spacing w:before="11" w:lineRule="auto"/>
              <w:ind w:right="111"/>
              <w:jc w:val="right"/>
              <w:rPr>
                <w:b w:val="1"/>
                <w:bCs w:val="1"/>
                <w:sz w:val="18"/>
                <w:szCs w:val="18"/>
              </w:rPr>
            </w:pPr>
            <w:r w:rsidDel="00000000" w:rsidR="00000000" w:rsidRPr="00000000">
              <w:rPr>
                <w:b w:val="1"/>
                <w:bCs w:val="1"/>
                <w:sz w:val="18"/>
                <w:szCs w:val="18"/>
                <w:rtl w:val="0"/>
              </w:rPr>
              <w:t xml:space="preserve">in</w:t>
            </w:r>
          </w:p>
        </w:tc>
        <w:tc>
          <w:tcPr/>
          <w:p w:rsidR="00000000" w:rsidDel="00000000" w:rsidP="00000000" w:rsidRDefault="00000000" w:rsidRPr="00000000" w14:paraId="000000FE">
            <w:pPr>
              <w:spacing w:before="2" w:lineRule="auto"/>
              <w:ind w:left="106" w:firstLine="0"/>
              <w:rPr>
                <w:b w:val="1"/>
                <w:bCs w:val="1"/>
                <w:sz w:val="18"/>
                <w:szCs w:val="18"/>
              </w:rPr>
            </w:pPr>
            <w:r w:rsidDel="00000000" w:rsidR="00000000" w:rsidRPr="00000000">
              <w:rPr>
                <w:b w:val="1"/>
                <w:bCs w:val="1"/>
                <w:sz w:val="18"/>
                <w:szCs w:val="18"/>
                <w:rtl w:val="0"/>
              </w:rPr>
              <w:t xml:space="preserve">70%</w:t>
            </w:r>
          </w:p>
        </w:tc>
        <w:tc>
          <w:tcPr/>
          <w:p w:rsidR="00000000" w:rsidDel="00000000" w:rsidP="00000000" w:rsidRDefault="00000000" w:rsidRPr="00000000" w14:paraId="000000FF">
            <w:pPr>
              <w:spacing w:before="2" w:line="256" w:lineRule="auto"/>
              <w:ind w:left="101" w:right="158" w:firstLine="0"/>
              <w:rPr>
                <w:b w:val="1"/>
                <w:bCs w:val="1"/>
                <w:sz w:val="18"/>
                <w:szCs w:val="18"/>
              </w:rPr>
            </w:pPr>
            <w:r w:rsidDel="00000000" w:rsidR="00000000" w:rsidRPr="00000000">
              <w:rPr>
                <w:b w:val="1"/>
                <w:bCs w:val="1"/>
                <w:sz w:val="18"/>
                <w:szCs w:val="18"/>
                <w:rtl w:val="0"/>
              </w:rPr>
              <w:t xml:space="preserve">First-class</w:t>
            </w:r>
          </w:p>
        </w:tc>
      </w:tr>
      <w:tr>
        <w:trPr>
          <w:cantSplit w:val="0"/>
          <w:trHeight w:val="647" w:hRule="atLeast"/>
          <w:tblHeader w:val="0"/>
        </w:trPr>
        <w:tc>
          <w:tcPr/>
          <w:p w:rsidR="00000000" w:rsidDel="00000000" w:rsidP="00000000" w:rsidRDefault="00000000" w:rsidRPr="00000000" w14:paraId="00000100">
            <w:pPr>
              <w:spacing w:before="4" w:lineRule="auto"/>
              <w:ind w:left="105" w:firstLine="0"/>
              <w:rPr>
                <w:b w:val="1"/>
                <w:bCs w:val="1"/>
                <w:sz w:val="18"/>
                <w:szCs w:val="18"/>
              </w:rPr>
            </w:pPr>
            <w:r w:rsidDel="00000000" w:rsidR="00000000" w:rsidRPr="00000000">
              <w:rPr>
                <w:b w:val="1"/>
                <w:bCs w:val="1"/>
                <w:sz w:val="18"/>
                <w:szCs w:val="18"/>
                <w:rtl w:val="0"/>
              </w:rPr>
              <w:t xml:space="preserve">5.</w:t>
            </w:r>
          </w:p>
        </w:tc>
        <w:tc>
          <w:tcPr>
            <w:tcBorders>
              <w:right w:color="000000" w:space="0" w:sz="0" w:val="nil"/>
            </w:tcBorders>
          </w:tcPr>
          <w:p w:rsidR="00000000" w:rsidDel="00000000" w:rsidP="00000000" w:rsidRDefault="00000000" w:rsidRPr="00000000" w14:paraId="00000101">
            <w:pPr>
              <w:spacing w:before="7" w:line="246.99999999999994" w:lineRule="auto"/>
              <w:ind w:left="107" w:right="275" w:firstLine="0"/>
              <w:rPr>
                <w:b w:val="1"/>
                <w:bCs w:val="1"/>
                <w:sz w:val="18"/>
                <w:szCs w:val="18"/>
              </w:rPr>
            </w:pPr>
            <w:r w:rsidDel="00000000" w:rsidR="00000000" w:rsidRPr="00000000">
              <w:rPr>
                <w:b w:val="1"/>
                <w:bCs w:val="1"/>
                <w:sz w:val="18"/>
                <w:szCs w:val="18"/>
                <w:rtl w:val="0"/>
              </w:rPr>
              <w:t xml:space="preserve">Bachelor Science</w:t>
            </w:r>
          </w:p>
        </w:tc>
        <w:tc>
          <w:tcPr>
            <w:tcBorders>
              <w:left w:color="000000" w:space="0" w:sz="0" w:val="nil"/>
            </w:tcBorders>
          </w:tcPr>
          <w:p w:rsidR="00000000" w:rsidDel="00000000" w:rsidP="00000000" w:rsidRDefault="00000000" w:rsidRPr="00000000" w14:paraId="00000102">
            <w:pPr>
              <w:spacing w:before="4" w:lineRule="auto"/>
              <w:ind w:left="285" w:firstLine="0"/>
              <w:rPr>
                <w:b w:val="1"/>
                <w:bCs w:val="1"/>
                <w:sz w:val="18"/>
                <w:szCs w:val="18"/>
              </w:rPr>
            </w:pPr>
            <w:r w:rsidDel="00000000" w:rsidR="00000000" w:rsidRPr="00000000">
              <w:rPr>
                <w:b w:val="1"/>
                <w:bCs w:val="1"/>
                <w:sz w:val="18"/>
                <w:szCs w:val="18"/>
                <w:rtl w:val="0"/>
              </w:rPr>
              <w:t xml:space="preserve">Of</w:t>
            </w:r>
          </w:p>
        </w:tc>
        <w:tc>
          <w:tcPr/>
          <w:p w:rsidR="00000000" w:rsidDel="00000000" w:rsidP="00000000" w:rsidRDefault="00000000" w:rsidRPr="00000000" w14:paraId="00000103">
            <w:pPr>
              <w:spacing w:before="4" w:lineRule="auto"/>
              <w:ind w:left="102" w:firstLine="0"/>
              <w:rPr>
                <w:b w:val="1"/>
                <w:bCs w:val="1"/>
                <w:sz w:val="18"/>
                <w:szCs w:val="18"/>
              </w:rPr>
            </w:pPr>
            <w:r w:rsidDel="00000000" w:rsidR="00000000" w:rsidRPr="00000000">
              <w:rPr>
                <w:b w:val="1"/>
                <w:bCs w:val="1"/>
                <w:sz w:val="18"/>
                <w:szCs w:val="18"/>
                <w:rtl w:val="0"/>
              </w:rPr>
              <w:t xml:space="preserve">M.D.</w:t>
            </w:r>
          </w:p>
          <w:p w:rsidR="00000000" w:rsidDel="00000000" w:rsidP="00000000" w:rsidRDefault="00000000" w:rsidRPr="00000000" w14:paraId="00000104">
            <w:pPr>
              <w:ind w:left="102" w:firstLine="0"/>
              <w:rPr>
                <w:b w:val="1"/>
                <w:bCs w:val="1"/>
                <w:sz w:val="18"/>
                <w:szCs w:val="18"/>
              </w:rPr>
            </w:pPr>
            <w:r w:rsidDel="00000000" w:rsidR="00000000" w:rsidRPr="00000000">
              <w:rPr>
                <w:b w:val="1"/>
                <w:bCs w:val="1"/>
                <w:sz w:val="18"/>
                <w:szCs w:val="18"/>
                <w:rtl w:val="0"/>
              </w:rPr>
              <w:t xml:space="preserve">University, Rohtak</w:t>
            </w:r>
          </w:p>
        </w:tc>
        <w:tc>
          <w:tcPr/>
          <w:p w:rsidR="00000000" w:rsidDel="00000000" w:rsidP="00000000" w:rsidRDefault="00000000" w:rsidRPr="00000000" w14:paraId="00000105">
            <w:pPr>
              <w:spacing w:before="4" w:lineRule="auto"/>
              <w:ind w:left="104" w:firstLine="0"/>
              <w:rPr>
                <w:b w:val="1"/>
                <w:bCs w:val="1"/>
                <w:sz w:val="18"/>
                <w:szCs w:val="18"/>
              </w:rPr>
            </w:pPr>
            <w:r w:rsidDel="00000000" w:rsidR="00000000" w:rsidRPr="00000000">
              <w:rPr>
                <w:b w:val="1"/>
                <w:bCs w:val="1"/>
                <w:sz w:val="18"/>
                <w:szCs w:val="18"/>
                <w:rtl w:val="0"/>
              </w:rPr>
              <w:t xml:space="preserve">May 1986</w:t>
            </w:r>
          </w:p>
        </w:tc>
        <w:tc>
          <w:tcPr>
            <w:gridSpan w:val="2"/>
          </w:tcPr>
          <w:p w:rsidR="00000000" w:rsidDel="00000000" w:rsidP="00000000" w:rsidRDefault="00000000" w:rsidRPr="00000000" w14:paraId="00000106">
            <w:pPr>
              <w:tabs>
                <w:tab w:val="left" w:leader="none" w:pos="1117"/>
              </w:tabs>
              <w:spacing w:before="7" w:line="246.99999999999994" w:lineRule="auto"/>
              <w:ind w:left="102" w:right="119" w:firstLine="0"/>
              <w:rPr>
                <w:b w:val="1"/>
                <w:bCs w:val="1"/>
                <w:sz w:val="18"/>
                <w:szCs w:val="18"/>
              </w:rPr>
            </w:pPr>
            <w:r w:rsidDel="00000000" w:rsidR="00000000" w:rsidRPr="00000000">
              <w:rPr>
                <w:b w:val="1"/>
                <w:bCs w:val="1"/>
                <w:sz w:val="18"/>
                <w:szCs w:val="18"/>
                <w:rtl w:val="0"/>
              </w:rPr>
              <w:t xml:space="preserve">Physics,</w:t>
              <w:tab/>
              <w:t xml:space="preserve">Chemistry, Maths</w:t>
            </w:r>
          </w:p>
        </w:tc>
        <w:tc>
          <w:tcPr/>
          <w:p w:rsidR="00000000" w:rsidDel="00000000" w:rsidP="00000000" w:rsidRDefault="00000000" w:rsidRPr="00000000" w14:paraId="00000108">
            <w:pPr>
              <w:spacing w:before="4" w:lineRule="auto"/>
              <w:ind w:left="106" w:firstLine="0"/>
              <w:rPr>
                <w:b w:val="1"/>
                <w:bCs w:val="1"/>
                <w:sz w:val="18"/>
                <w:szCs w:val="18"/>
              </w:rPr>
            </w:pPr>
            <w:r w:rsidDel="00000000" w:rsidR="00000000" w:rsidRPr="00000000">
              <w:rPr>
                <w:b w:val="1"/>
                <w:bCs w:val="1"/>
                <w:sz w:val="18"/>
                <w:szCs w:val="18"/>
                <w:rtl w:val="0"/>
              </w:rPr>
              <w:t xml:space="preserve">69.37%</w:t>
            </w:r>
          </w:p>
        </w:tc>
        <w:tc>
          <w:tcPr/>
          <w:p w:rsidR="00000000" w:rsidDel="00000000" w:rsidP="00000000" w:rsidRDefault="00000000" w:rsidRPr="00000000" w14:paraId="00000109">
            <w:pPr>
              <w:spacing w:before="7" w:line="246.99999999999994" w:lineRule="auto"/>
              <w:ind w:left="101" w:right="158" w:firstLine="0"/>
              <w:rPr>
                <w:b w:val="1"/>
                <w:bCs w:val="1"/>
                <w:sz w:val="18"/>
                <w:szCs w:val="18"/>
              </w:rPr>
            </w:pPr>
            <w:r w:rsidDel="00000000" w:rsidR="00000000" w:rsidRPr="00000000">
              <w:rPr>
                <w:b w:val="1"/>
                <w:bCs w:val="1"/>
                <w:sz w:val="18"/>
                <w:szCs w:val="18"/>
                <w:rtl w:val="0"/>
              </w:rPr>
              <w:t xml:space="preserve">First-class</w:t>
            </w:r>
          </w:p>
        </w:tc>
      </w:tr>
    </w:tbl>
    <w:p w:rsidR="00000000" w:rsidDel="00000000" w:rsidP="00000000" w:rsidRDefault="00000000" w:rsidRPr="00000000" w14:paraId="0000010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25"/>
        </w:tabs>
        <w:spacing w:after="0" w:before="216" w:line="240" w:lineRule="auto"/>
        <w:ind w:left="720" w:right="792" w:hanging="36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Administrative Experience/ Post (s) &amp; responsibilities held</w:t>
      </w:r>
    </w:p>
    <w:p w:rsidR="00000000" w:rsidDel="00000000" w:rsidP="00000000" w:rsidRDefault="00000000" w:rsidRPr="00000000" w14:paraId="0000010B">
      <w:pPr>
        <w:spacing w:before="8" w:lineRule="auto"/>
        <w:rPr>
          <w:rFonts w:ascii="Arial" w:cs="Arial" w:eastAsia="Arial" w:hAnsi="Arial"/>
          <w:b w:val="1"/>
          <w:bCs w:val="1"/>
          <w:sz w:val="19"/>
          <w:szCs w:val="19"/>
        </w:rPr>
      </w:pPr>
      <w:r w:rsidDel="00000000" w:rsidR="00000000" w:rsidRPr="00000000">
        <w:rPr>
          <w:rtl w:val="0"/>
        </w:rPr>
      </w:r>
    </w:p>
    <w:tbl>
      <w:tblPr>
        <w:tblStyle w:val="Table6"/>
        <w:tblW w:w="9233.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4"/>
        <w:gridCol w:w="914"/>
        <w:gridCol w:w="348"/>
        <w:gridCol w:w="3560"/>
        <w:gridCol w:w="614"/>
        <w:gridCol w:w="629"/>
        <w:gridCol w:w="639"/>
        <w:gridCol w:w="505"/>
        <w:gridCol w:w="1010"/>
        <w:gridCol w:w="291"/>
        <w:gridCol w:w="39"/>
        <w:tblGridChange w:id="0">
          <w:tblGrid>
            <w:gridCol w:w="684"/>
            <w:gridCol w:w="914"/>
            <w:gridCol w:w="348"/>
            <w:gridCol w:w="3560"/>
            <w:gridCol w:w="614"/>
            <w:gridCol w:w="629"/>
            <w:gridCol w:w="639"/>
            <w:gridCol w:w="505"/>
            <w:gridCol w:w="1010"/>
            <w:gridCol w:w="291"/>
            <w:gridCol w:w="39"/>
          </w:tblGrid>
        </w:tblGridChange>
      </w:tblGrid>
      <w:tr>
        <w:trPr>
          <w:cantSplit w:val="0"/>
          <w:trHeight w:val="647" w:hRule="atLeast"/>
          <w:tblHeader w:val="0"/>
        </w:trPr>
        <w:tc>
          <w:tcPr>
            <w:vMerge w:val="restart"/>
          </w:tcPr>
          <w:p w:rsidR="00000000" w:rsidDel="00000000" w:rsidP="00000000" w:rsidRDefault="00000000" w:rsidRPr="00000000" w14:paraId="0000010C">
            <w:pPr>
              <w:spacing w:before="4" w:lineRule="auto"/>
              <w:ind w:left="105" w:firstLine="0"/>
              <w:rPr>
                <w:b w:val="1"/>
                <w:bCs w:val="1"/>
                <w:sz w:val="18"/>
                <w:szCs w:val="18"/>
              </w:rPr>
            </w:pPr>
            <w:r w:rsidDel="00000000" w:rsidR="00000000" w:rsidRPr="00000000">
              <w:rPr>
                <w:b w:val="1"/>
                <w:bCs w:val="1"/>
                <w:sz w:val="18"/>
                <w:szCs w:val="18"/>
                <w:rtl w:val="0"/>
              </w:rPr>
              <w:t xml:space="preserve">S.No.</w:t>
            </w:r>
          </w:p>
        </w:tc>
        <w:tc>
          <w:tcPr>
            <w:gridSpan w:val="2"/>
            <w:vMerge w:val="restart"/>
          </w:tcPr>
          <w:p w:rsidR="00000000" w:rsidDel="00000000" w:rsidP="00000000" w:rsidRDefault="00000000" w:rsidRPr="00000000" w14:paraId="0000010D">
            <w:pPr>
              <w:spacing w:before="4" w:lineRule="auto"/>
              <w:ind w:left="105" w:firstLine="0"/>
              <w:rPr>
                <w:b w:val="1"/>
                <w:bCs w:val="1"/>
                <w:sz w:val="18"/>
                <w:szCs w:val="18"/>
              </w:rPr>
            </w:pPr>
            <w:r w:rsidDel="00000000" w:rsidR="00000000" w:rsidRPr="00000000">
              <w:rPr>
                <w:b w:val="1"/>
                <w:bCs w:val="1"/>
                <w:sz w:val="18"/>
                <w:szCs w:val="18"/>
                <w:rtl w:val="0"/>
              </w:rPr>
              <w:t xml:space="preserve">Post</w:t>
            </w:r>
          </w:p>
        </w:tc>
        <w:tc>
          <w:tcPr>
            <w:vMerge w:val="restart"/>
          </w:tcPr>
          <w:p w:rsidR="00000000" w:rsidDel="00000000" w:rsidP="00000000" w:rsidRDefault="00000000" w:rsidRPr="00000000" w14:paraId="0000010F">
            <w:pPr>
              <w:spacing w:before="4" w:lineRule="auto"/>
              <w:ind w:left="111" w:firstLine="0"/>
              <w:rPr>
                <w:b w:val="1"/>
                <w:bCs w:val="1"/>
                <w:sz w:val="18"/>
                <w:szCs w:val="18"/>
              </w:rPr>
            </w:pPr>
            <w:r w:rsidDel="00000000" w:rsidR="00000000" w:rsidRPr="00000000">
              <w:rPr>
                <w:b w:val="1"/>
                <w:bCs w:val="1"/>
                <w:sz w:val="18"/>
                <w:szCs w:val="18"/>
                <w:rtl w:val="0"/>
              </w:rPr>
              <w:t xml:space="preserve">Organisation/ University</w:t>
            </w:r>
          </w:p>
        </w:tc>
        <w:tc>
          <w:tcPr>
            <w:gridSpan w:val="4"/>
          </w:tcPr>
          <w:p w:rsidR="00000000" w:rsidDel="00000000" w:rsidP="00000000" w:rsidRDefault="00000000" w:rsidRPr="00000000" w14:paraId="00000110">
            <w:pPr>
              <w:spacing w:before="4" w:lineRule="auto"/>
              <w:ind w:right="4"/>
              <w:jc w:val="center"/>
              <w:rPr>
                <w:b w:val="1"/>
                <w:bCs w:val="1"/>
                <w:sz w:val="18"/>
                <w:szCs w:val="18"/>
              </w:rPr>
            </w:pPr>
            <w:r w:rsidDel="00000000" w:rsidR="00000000" w:rsidRPr="00000000">
              <w:rPr>
                <w:b w:val="1"/>
                <w:bCs w:val="1"/>
                <w:sz w:val="18"/>
                <w:szCs w:val="18"/>
                <w:rtl w:val="0"/>
              </w:rPr>
              <w:t xml:space="preserve">Duration</w:t>
            </w:r>
          </w:p>
        </w:tc>
        <w:tc>
          <w:tcPr>
            <w:tcBorders>
              <w:right w:color="000000" w:space="0" w:sz="0" w:val="nil"/>
            </w:tcBorders>
          </w:tcPr>
          <w:p w:rsidR="00000000" w:rsidDel="00000000" w:rsidP="00000000" w:rsidRDefault="00000000" w:rsidRPr="00000000" w14:paraId="00000114">
            <w:pPr>
              <w:spacing w:before="4" w:line="249" w:lineRule="auto"/>
              <w:ind w:left="109" w:firstLine="0"/>
              <w:rPr>
                <w:b w:val="1"/>
                <w:bCs w:val="1"/>
                <w:sz w:val="18"/>
                <w:szCs w:val="18"/>
              </w:rPr>
            </w:pPr>
            <w:r w:rsidDel="00000000" w:rsidR="00000000" w:rsidRPr="00000000">
              <w:rPr>
                <w:b w:val="1"/>
                <w:bCs w:val="1"/>
                <w:sz w:val="18"/>
                <w:szCs w:val="18"/>
                <w:rtl w:val="0"/>
              </w:rPr>
              <w:t xml:space="preserve">Experience (In Years</w:t>
            </w:r>
          </w:p>
          <w:p w:rsidR="00000000" w:rsidDel="00000000" w:rsidP="00000000" w:rsidRDefault="00000000" w:rsidRPr="00000000" w14:paraId="00000115">
            <w:pPr>
              <w:spacing w:before="2" w:line="191" w:lineRule="auto"/>
              <w:ind w:left="109" w:firstLine="0"/>
              <w:rPr>
                <w:b w:val="1"/>
                <w:bCs w:val="1"/>
                <w:sz w:val="18"/>
                <w:szCs w:val="18"/>
              </w:rPr>
            </w:pPr>
            <w:r w:rsidDel="00000000" w:rsidR="00000000" w:rsidRPr="00000000">
              <w:rPr>
                <w:b w:val="1"/>
                <w:bCs w:val="1"/>
                <w:sz w:val="18"/>
                <w:szCs w:val="18"/>
                <w:rtl w:val="0"/>
              </w:rPr>
              <w:t xml:space="preserve">Months)</w:t>
            </w:r>
          </w:p>
        </w:tc>
        <w:tc>
          <w:tcPr>
            <w:gridSpan w:val="2"/>
            <w:tcBorders>
              <w:left w:color="000000" w:space="0" w:sz="0" w:val="nil"/>
            </w:tcBorders>
          </w:tcPr>
          <w:p w:rsidR="00000000" w:rsidDel="00000000" w:rsidP="00000000" w:rsidRDefault="00000000" w:rsidRPr="00000000" w14:paraId="00000116">
            <w:pPr>
              <w:spacing w:before="15"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117">
            <w:pPr>
              <w:spacing w:before="1" w:lineRule="auto"/>
              <w:ind w:left="19" w:firstLine="0"/>
              <w:rPr>
                <w:b w:val="1"/>
                <w:bCs w:val="1"/>
                <w:sz w:val="18"/>
                <w:szCs w:val="18"/>
              </w:rPr>
            </w:pPr>
            <w:r w:rsidDel="00000000" w:rsidR="00000000" w:rsidRPr="00000000">
              <w:rPr>
                <w:b w:val="1"/>
                <w:bCs w:val="1"/>
                <w:sz w:val="18"/>
                <w:szCs w:val="18"/>
                <w:rtl w:val="0"/>
              </w:rPr>
              <w:t xml:space="preserve">&amp;</w:t>
            </w:r>
          </w:p>
        </w:tc>
      </w:tr>
      <w:tr>
        <w:trPr>
          <w:cantSplit w:val="0"/>
          <w:trHeight w:val="220" w:hRule="atLeast"/>
          <w:tblHeader w:val="0"/>
        </w:trPr>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gridSpan w:val="2"/>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gridSpan w:val="2"/>
          </w:tcPr>
          <w:p w:rsidR="00000000" w:rsidDel="00000000" w:rsidP="00000000" w:rsidRDefault="00000000" w:rsidRPr="00000000" w14:paraId="0000011D">
            <w:pPr>
              <w:spacing w:line="200" w:lineRule="auto"/>
              <w:ind w:left="105" w:firstLine="0"/>
              <w:rPr>
                <w:b w:val="1"/>
                <w:bCs w:val="1"/>
                <w:sz w:val="18"/>
                <w:szCs w:val="18"/>
              </w:rPr>
            </w:pPr>
            <w:r w:rsidDel="00000000" w:rsidR="00000000" w:rsidRPr="00000000">
              <w:rPr>
                <w:b w:val="1"/>
                <w:bCs w:val="1"/>
                <w:sz w:val="18"/>
                <w:szCs w:val="18"/>
                <w:rtl w:val="0"/>
              </w:rPr>
              <w:t xml:space="preserve">From (Date)</w:t>
            </w:r>
          </w:p>
        </w:tc>
        <w:tc>
          <w:tcPr>
            <w:gridSpan w:val="2"/>
          </w:tcPr>
          <w:p w:rsidR="00000000" w:rsidDel="00000000" w:rsidP="00000000" w:rsidRDefault="00000000" w:rsidRPr="00000000" w14:paraId="0000011F">
            <w:pPr>
              <w:spacing w:line="200" w:lineRule="auto"/>
              <w:ind w:left="111" w:firstLine="0"/>
              <w:rPr>
                <w:b w:val="1"/>
                <w:bCs w:val="1"/>
                <w:sz w:val="18"/>
                <w:szCs w:val="18"/>
              </w:rPr>
            </w:pPr>
            <w:r w:rsidDel="00000000" w:rsidR="00000000" w:rsidRPr="00000000">
              <w:rPr>
                <w:b w:val="1"/>
                <w:bCs w:val="1"/>
                <w:sz w:val="18"/>
                <w:szCs w:val="18"/>
                <w:rtl w:val="0"/>
              </w:rPr>
              <w:t xml:space="preserve">To (Date)</w:t>
            </w:r>
          </w:p>
        </w:tc>
        <w:tc>
          <w:tcPr>
            <w:gridSpan w:val="3"/>
          </w:tcPr>
          <w:p w:rsidR="00000000" w:rsidDel="00000000" w:rsidP="00000000" w:rsidRDefault="00000000" w:rsidRPr="00000000" w14:paraId="00000121">
            <w:pPr>
              <w:rPr>
                <w:sz w:val="14"/>
                <w:szCs w:val="14"/>
              </w:rPr>
            </w:pPr>
            <w:r w:rsidDel="00000000" w:rsidR="00000000" w:rsidRPr="00000000">
              <w:rPr>
                <w:rtl w:val="0"/>
              </w:rPr>
            </w:r>
          </w:p>
        </w:tc>
      </w:tr>
      <w:tr>
        <w:trPr>
          <w:cantSplit w:val="0"/>
          <w:trHeight w:val="431" w:hRule="atLeast"/>
          <w:tblHeader w:val="0"/>
        </w:trPr>
        <w:tc>
          <w:tcPr/>
          <w:p w:rsidR="00000000" w:rsidDel="00000000" w:rsidP="00000000" w:rsidRDefault="00000000" w:rsidRPr="00000000" w14:paraId="00000124">
            <w:pPr>
              <w:spacing w:before="2" w:lineRule="auto"/>
              <w:ind w:left="105" w:firstLine="0"/>
              <w:rPr>
                <w:b w:val="1"/>
                <w:bCs w:val="1"/>
                <w:sz w:val="18"/>
                <w:szCs w:val="18"/>
              </w:rPr>
            </w:pPr>
            <w:r w:rsidDel="00000000" w:rsidR="00000000" w:rsidRPr="00000000">
              <w:rPr>
                <w:b w:val="1"/>
                <w:bCs w:val="1"/>
                <w:sz w:val="18"/>
                <w:szCs w:val="18"/>
                <w:rtl w:val="0"/>
              </w:rPr>
              <w:t xml:space="preserve">1.</w:t>
            </w:r>
          </w:p>
        </w:tc>
        <w:tc>
          <w:tcPr>
            <w:gridSpan w:val="2"/>
          </w:tcPr>
          <w:p w:rsidR="00000000" w:rsidDel="00000000" w:rsidP="00000000" w:rsidRDefault="00000000" w:rsidRPr="00000000" w14:paraId="00000125">
            <w:pPr>
              <w:tabs>
                <w:tab w:val="left" w:leader="none" w:pos="988"/>
              </w:tabs>
              <w:spacing w:line="216" w:lineRule="auto"/>
              <w:ind w:left="105" w:right="114" w:firstLine="0"/>
              <w:rPr>
                <w:b w:val="1"/>
                <w:bCs w:val="1"/>
                <w:sz w:val="18"/>
                <w:szCs w:val="18"/>
              </w:rPr>
            </w:pPr>
            <w:r w:rsidDel="00000000" w:rsidR="00000000" w:rsidRPr="00000000">
              <w:rPr>
                <w:b w:val="1"/>
                <w:bCs w:val="1"/>
                <w:sz w:val="18"/>
                <w:szCs w:val="18"/>
                <w:rtl w:val="0"/>
              </w:rPr>
              <w:t xml:space="preserve">Head</w:t>
              <w:tab/>
              <w:t xml:space="preserve">of Department</w:t>
            </w:r>
          </w:p>
        </w:tc>
        <w:tc>
          <w:tcPr/>
          <w:p w:rsidR="00000000" w:rsidDel="00000000" w:rsidP="00000000" w:rsidRDefault="00000000" w:rsidRPr="00000000" w14:paraId="00000127">
            <w:pPr>
              <w:spacing w:line="216"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28">
            <w:pPr>
              <w:spacing w:before="2" w:lineRule="auto"/>
              <w:ind w:left="105" w:firstLine="0"/>
              <w:rPr>
                <w:b w:val="1"/>
                <w:bCs w:val="1"/>
                <w:sz w:val="18"/>
                <w:szCs w:val="18"/>
              </w:rPr>
            </w:pPr>
            <w:r w:rsidDel="00000000" w:rsidR="00000000" w:rsidRPr="00000000">
              <w:rPr>
                <w:b w:val="1"/>
                <w:bCs w:val="1"/>
                <w:sz w:val="18"/>
                <w:szCs w:val="18"/>
                <w:rtl w:val="0"/>
              </w:rPr>
              <w:t xml:space="preserve">16.03.2006</w:t>
            </w:r>
          </w:p>
        </w:tc>
        <w:tc>
          <w:tcPr>
            <w:gridSpan w:val="2"/>
          </w:tcPr>
          <w:p w:rsidR="00000000" w:rsidDel="00000000" w:rsidP="00000000" w:rsidRDefault="00000000" w:rsidRPr="00000000" w14:paraId="0000012A">
            <w:pPr>
              <w:spacing w:before="2" w:lineRule="auto"/>
              <w:ind w:left="111" w:firstLine="0"/>
              <w:rPr>
                <w:b w:val="1"/>
                <w:bCs w:val="1"/>
                <w:sz w:val="18"/>
                <w:szCs w:val="18"/>
              </w:rPr>
            </w:pPr>
            <w:r w:rsidDel="00000000" w:rsidR="00000000" w:rsidRPr="00000000">
              <w:rPr>
                <w:b w:val="1"/>
                <w:bCs w:val="1"/>
                <w:sz w:val="18"/>
                <w:szCs w:val="18"/>
                <w:rtl w:val="0"/>
              </w:rPr>
              <w:t xml:space="preserve">15.03.2009</w:t>
            </w:r>
          </w:p>
        </w:tc>
        <w:tc>
          <w:tcPr>
            <w:gridSpan w:val="3"/>
          </w:tcPr>
          <w:p w:rsidR="00000000" w:rsidDel="00000000" w:rsidP="00000000" w:rsidRDefault="00000000" w:rsidRPr="00000000" w14:paraId="0000012C">
            <w:pPr>
              <w:spacing w:before="2"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2F">
            <w:pPr>
              <w:rPr>
                <w:sz w:val="18"/>
                <w:szCs w:val="18"/>
              </w:rPr>
            </w:pPr>
            <w:r w:rsidDel="00000000" w:rsidR="00000000" w:rsidRPr="00000000">
              <w:rPr>
                <w:rtl w:val="0"/>
              </w:rPr>
            </w:r>
          </w:p>
        </w:tc>
        <w:tc>
          <w:tcPr>
            <w:gridSpan w:val="2"/>
          </w:tcPr>
          <w:p w:rsidR="00000000" w:rsidDel="00000000" w:rsidP="00000000" w:rsidRDefault="00000000" w:rsidRPr="00000000" w14:paraId="00000130">
            <w:pPr>
              <w:rPr>
                <w:sz w:val="18"/>
                <w:szCs w:val="18"/>
              </w:rPr>
            </w:pPr>
            <w:r w:rsidDel="00000000" w:rsidR="00000000" w:rsidRPr="00000000">
              <w:rPr>
                <w:rtl w:val="0"/>
              </w:rPr>
            </w:r>
          </w:p>
        </w:tc>
        <w:tc>
          <w:tcPr/>
          <w:p w:rsidR="00000000" w:rsidDel="00000000" w:rsidP="00000000" w:rsidRDefault="00000000" w:rsidRPr="00000000" w14:paraId="00000132">
            <w:pPr>
              <w:spacing w:before="3" w:line="204"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33">
            <w:pPr>
              <w:spacing w:before="4" w:lineRule="auto"/>
              <w:ind w:left="105" w:firstLine="0"/>
              <w:rPr>
                <w:b w:val="1"/>
                <w:bCs w:val="1"/>
                <w:sz w:val="18"/>
                <w:szCs w:val="18"/>
              </w:rPr>
            </w:pPr>
            <w:r w:rsidDel="00000000" w:rsidR="00000000" w:rsidRPr="00000000">
              <w:rPr>
                <w:b w:val="1"/>
                <w:bCs w:val="1"/>
                <w:sz w:val="18"/>
                <w:szCs w:val="18"/>
                <w:rtl w:val="0"/>
              </w:rPr>
              <w:t xml:space="preserve">16.03.2009</w:t>
            </w:r>
          </w:p>
        </w:tc>
        <w:tc>
          <w:tcPr>
            <w:gridSpan w:val="2"/>
          </w:tcPr>
          <w:p w:rsidR="00000000" w:rsidDel="00000000" w:rsidP="00000000" w:rsidRDefault="00000000" w:rsidRPr="00000000" w14:paraId="00000135">
            <w:pPr>
              <w:spacing w:before="4" w:lineRule="auto"/>
              <w:ind w:left="111" w:firstLine="0"/>
              <w:rPr>
                <w:b w:val="1"/>
                <w:bCs w:val="1"/>
                <w:sz w:val="18"/>
                <w:szCs w:val="18"/>
              </w:rPr>
            </w:pPr>
            <w:r w:rsidDel="00000000" w:rsidR="00000000" w:rsidRPr="00000000">
              <w:rPr>
                <w:b w:val="1"/>
                <w:bCs w:val="1"/>
                <w:sz w:val="18"/>
                <w:szCs w:val="18"/>
                <w:rtl w:val="0"/>
              </w:rPr>
              <w:t xml:space="preserve">15.03.2012</w:t>
            </w:r>
          </w:p>
        </w:tc>
        <w:tc>
          <w:tcPr>
            <w:gridSpan w:val="3"/>
          </w:tcPr>
          <w:p w:rsidR="00000000" w:rsidDel="00000000" w:rsidP="00000000" w:rsidRDefault="00000000" w:rsidRPr="00000000" w14:paraId="00000137">
            <w:pPr>
              <w:spacing w:before="4"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3A">
            <w:pPr>
              <w:rPr>
                <w:sz w:val="18"/>
                <w:szCs w:val="18"/>
              </w:rPr>
            </w:pPr>
            <w:r w:rsidDel="00000000" w:rsidR="00000000" w:rsidRPr="00000000">
              <w:rPr>
                <w:rtl w:val="0"/>
              </w:rPr>
            </w:r>
          </w:p>
        </w:tc>
        <w:tc>
          <w:tcPr>
            <w:gridSpan w:val="2"/>
          </w:tcPr>
          <w:p w:rsidR="00000000" w:rsidDel="00000000" w:rsidP="00000000" w:rsidRDefault="00000000" w:rsidRPr="00000000" w14:paraId="0000013B">
            <w:pPr>
              <w:rPr>
                <w:sz w:val="18"/>
                <w:szCs w:val="18"/>
              </w:rPr>
            </w:pPr>
            <w:r w:rsidDel="00000000" w:rsidR="00000000" w:rsidRPr="00000000">
              <w:rPr>
                <w:rtl w:val="0"/>
              </w:rPr>
            </w:r>
          </w:p>
        </w:tc>
        <w:tc>
          <w:tcPr/>
          <w:p w:rsidR="00000000" w:rsidDel="00000000" w:rsidP="00000000" w:rsidRDefault="00000000" w:rsidRPr="00000000" w14:paraId="0000013D">
            <w:pPr>
              <w:spacing w:line="216"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3E">
            <w:pPr>
              <w:spacing w:before="7" w:lineRule="auto"/>
              <w:ind w:left="105" w:firstLine="0"/>
              <w:rPr>
                <w:b w:val="1"/>
                <w:bCs w:val="1"/>
                <w:sz w:val="18"/>
                <w:szCs w:val="18"/>
              </w:rPr>
            </w:pPr>
            <w:r w:rsidDel="00000000" w:rsidR="00000000" w:rsidRPr="00000000">
              <w:rPr>
                <w:b w:val="1"/>
                <w:bCs w:val="1"/>
                <w:sz w:val="18"/>
                <w:szCs w:val="18"/>
                <w:rtl w:val="0"/>
              </w:rPr>
              <w:t xml:space="preserve">15.03.2015</w:t>
            </w:r>
          </w:p>
        </w:tc>
        <w:tc>
          <w:tcPr>
            <w:gridSpan w:val="2"/>
          </w:tcPr>
          <w:p w:rsidR="00000000" w:rsidDel="00000000" w:rsidP="00000000" w:rsidRDefault="00000000" w:rsidRPr="00000000" w14:paraId="00000140">
            <w:pPr>
              <w:spacing w:before="7" w:lineRule="auto"/>
              <w:ind w:left="111" w:firstLine="0"/>
              <w:rPr>
                <w:b w:val="1"/>
                <w:bCs w:val="1"/>
                <w:sz w:val="18"/>
                <w:szCs w:val="18"/>
              </w:rPr>
            </w:pPr>
            <w:r w:rsidDel="00000000" w:rsidR="00000000" w:rsidRPr="00000000">
              <w:rPr>
                <w:b w:val="1"/>
                <w:bCs w:val="1"/>
                <w:sz w:val="18"/>
                <w:szCs w:val="18"/>
                <w:rtl w:val="0"/>
              </w:rPr>
              <w:t xml:space="preserve">14.03.2018</w:t>
            </w:r>
          </w:p>
        </w:tc>
        <w:tc>
          <w:tcPr>
            <w:gridSpan w:val="3"/>
          </w:tcPr>
          <w:p w:rsidR="00000000" w:rsidDel="00000000" w:rsidP="00000000" w:rsidRDefault="00000000" w:rsidRPr="00000000" w14:paraId="00000142">
            <w:pPr>
              <w:spacing w:before="7"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3" w:hRule="atLeast"/>
          <w:tblHeader w:val="0"/>
        </w:trPr>
        <w:tc>
          <w:tcPr/>
          <w:p w:rsidR="00000000" w:rsidDel="00000000" w:rsidP="00000000" w:rsidRDefault="00000000" w:rsidRPr="00000000" w14:paraId="00000145">
            <w:pPr>
              <w:rPr>
                <w:sz w:val="18"/>
                <w:szCs w:val="18"/>
              </w:rPr>
            </w:pPr>
            <w:r w:rsidDel="00000000" w:rsidR="00000000" w:rsidRPr="00000000">
              <w:rPr>
                <w:rtl w:val="0"/>
              </w:rPr>
            </w:r>
          </w:p>
        </w:tc>
        <w:tc>
          <w:tcPr>
            <w:gridSpan w:val="2"/>
          </w:tcPr>
          <w:p w:rsidR="00000000" w:rsidDel="00000000" w:rsidP="00000000" w:rsidRDefault="00000000" w:rsidRPr="00000000" w14:paraId="00000146">
            <w:pPr>
              <w:rPr>
                <w:sz w:val="18"/>
                <w:szCs w:val="18"/>
              </w:rPr>
            </w:pPr>
            <w:r w:rsidDel="00000000" w:rsidR="00000000" w:rsidRPr="00000000">
              <w:rPr>
                <w:rtl w:val="0"/>
              </w:rPr>
            </w:r>
          </w:p>
        </w:tc>
        <w:tc>
          <w:tcPr/>
          <w:p w:rsidR="00000000" w:rsidDel="00000000" w:rsidP="00000000" w:rsidRDefault="00000000" w:rsidRPr="00000000" w14:paraId="00000148">
            <w:pPr>
              <w:spacing w:line="216"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49">
            <w:pPr>
              <w:spacing w:before="9" w:lineRule="auto"/>
              <w:ind w:left="105" w:firstLine="0"/>
              <w:rPr>
                <w:b w:val="1"/>
                <w:bCs w:val="1"/>
                <w:sz w:val="18"/>
                <w:szCs w:val="18"/>
              </w:rPr>
            </w:pPr>
            <w:r w:rsidDel="00000000" w:rsidR="00000000" w:rsidRPr="00000000">
              <w:rPr>
                <w:b w:val="1"/>
                <w:bCs w:val="1"/>
                <w:sz w:val="18"/>
                <w:szCs w:val="18"/>
                <w:rtl w:val="0"/>
              </w:rPr>
              <w:t xml:space="preserve">15.03.2021</w:t>
            </w:r>
          </w:p>
        </w:tc>
        <w:tc>
          <w:tcPr>
            <w:gridSpan w:val="2"/>
          </w:tcPr>
          <w:p w:rsidR="00000000" w:rsidDel="00000000" w:rsidP="00000000" w:rsidRDefault="00000000" w:rsidRPr="00000000" w14:paraId="0000014B">
            <w:pPr>
              <w:spacing w:before="9" w:lineRule="auto"/>
              <w:ind w:left="111" w:firstLine="0"/>
              <w:rPr>
                <w:b w:val="1"/>
                <w:bCs w:val="1"/>
                <w:sz w:val="18"/>
                <w:szCs w:val="18"/>
              </w:rPr>
            </w:pPr>
            <w:r w:rsidDel="00000000" w:rsidR="00000000" w:rsidRPr="00000000">
              <w:rPr>
                <w:b w:val="1"/>
                <w:bCs w:val="1"/>
                <w:sz w:val="18"/>
                <w:szCs w:val="18"/>
                <w:rtl w:val="0"/>
              </w:rPr>
              <w:t xml:space="preserve">14.03.2024</w:t>
            </w:r>
          </w:p>
        </w:tc>
        <w:tc>
          <w:tcPr>
            <w:gridSpan w:val="3"/>
          </w:tcPr>
          <w:p w:rsidR="00000000" w:rsidDel="00000000" w:rsidP="00000000" w:rsidRDefault="00000000" w:rsidRPr="00000000" w14:paraId="0000014D">
            <w:pPr>
              <w:spacing w:before="1" w:line="206"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645" w:hRule="atLeast"/>
          <w:tblHeader w:val="0"/>
        </w:trPr>
        <w:tc>
          <w:tcPr/>
          <w:p w:rsidR="00000000" w:rsidDel="00000000" w:rsidP="00000000" w:rsidRDefault="00000000" w:rsidRPr="00000000" w14:paraId="00000150">
            <w:pPr>
              <w:spacing w:before="4" w:lineRule="auto"/>
              <w:ind w:left="199" w:firstLine="0"/>
              <w:rPr>
                <w:b w:val="1"/>
                <w:bCs w:val="1"/>
                <w:sz w:val="18"/>
                <w:szCs w:val="18"/>
              </w:rPr>
            </w:pPr>
            <w:r w:rsidDel="00000000" w:rsidR="00000000" w:rsidRPr="00000000">
              <w:rPr>
                <w:b w:val="1"/>
                <w:bCs w:val="1"/>
                <w:sz w:val="18"/>
                <w:szCs w:val="18"/>
                <w:rtl w:val="0"/>
              </w:rPr>
              <w:t xml:space="preserve">2.</w:t>
            </w:r>
          </w:p>
        </w:tc>
        <w:tc>
          <w:tcPr>
            <w:gridSpan w:val="2"/>
          </w:tcPr>
          <w:p w:rsidR="00000000" w:rsidDel="00000000" w:rsidP="00000000" w:rsidRDefault="00000000" w:rsidRPr="00000000" w14:paraId="00000151">
            <w:pPr>
              <w:spacing w:before="4" w:lineRule="auto"/>
              <w:ind w:left="105" w:firstLine="0"/>
              <w:rPr>
                <w:b w:val="1"/>
                <w:bCs w:val="1"/>
                <w:sz w:val="18"/>
                <w:szCs w:val="18"/>
              </w:rPr>
            </w:pPr>
            <w:r w:rsidDel="00000000" w:rsidR="00000000" w:rsidRPr="00000000">
              <w:rPr>
                <w:b w:val="1"/>
                <w:bCs w:val="1"/>
                <w:sz w:val="18"/>
                <w:szCs w:val="18"/>
                <w:rtl w:val="0"/>
              </w:rPr>
              <w:t xml:space="preserve">Chairman,</w:t>
            </w:r>
          </w:p>
          <w:p w:rsidR="00000000" w:rsidDel="00000000" w:rsidP="00000000" w:rsidRDefault="00000000" w:rsidRPr="00000000" w14:paraId="00000152">
            <w:pPr>
              <w:tabs>
                <w:tab w:val="left" w:leader="none" w:pos="988"/>
              </w:tabs>
              <w:spacing w:before="10" w:line="232" w:lineRule="auto"/>
              <w:ind w:left="105" w:right="114" w:firstLine="0"/>
              <w:rPr>
                <w:b w:val="1"/>
                <w:bCs w:val="1"/>
                <w:sz w:val="18"/>
                <w:szCs w:val="18"/>
              </w:rPr>
            </w:pPr>
            <w:r w:rsidDel="00000000" w:rsidR="00000000" w:rsidRPr="00000000">
              <w:rPr>
                <w:b w:val="1"/>
                <w:bCs w:val="1"/>
                <w:sz w:val="18"/>
                <w:szCs w:val="18"/>
                <w:rtl w:val="0"/>
              </w:rPr>
              <w:t xml:space="preserve">Board</w:t>
              <w:tab/>
              <w:t xml:space="preserve">of Studies</w:t>
            </w:r>
          </w:p>
        </w:tc>
        <w:tc>
          <w:tcPr/>
          <w:p w:rsidR="00000000" w:rsidDel="00000000" w:rsidP="00000000" w:rsidRDefault="00000000" w:rsidRPr="00000000" w14:paraId="00000154">
            <w:pPr>
              <w:spacing w:before="4" w:line="244"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55">
            <w:pPr>
              <w:spacing w:before="4" w:lineRule="auto"/>
              <w:ind w:left="105" w:firstLine="0"/>
              <w:rPr>
                <w:b w:val="1"/>
                <w:bCs w:val="1"/>
                <w:sz w:val="18"/>
                <w:szCs w:val="18"/>
              </w:rPr>
            </w:pPr>
            <w:r w:rsidDel="00000000" w:rsidR="00000000" w:rsidRPr="00000000">
              <w:rPr>
                <w:b w:val="1"/>
                <w:bCs w:val="1"/>
                <w:sz w:val="18"/>
                <w:szCs w:val="18"/>
                <w:rtl w:val="0"/>
              </w:rPr>
              <w:t xml:space="preserve">16.03.2006</w:t>
            </w:r>
          </w:p>
        </w:tc>
        <w:tc>
          <w:tcPr>
            <w:gridSpan w:val="2"/>
          </w:tcPr>
          <w:p w:rsidR="00000000" w:rsidDel="00000000" w:rsidP="00000000" w:rsidRDefault="00000000" w:rsidRPr="00000000" w14:paraId="00000157">
            <w:pPr>
              <w:spacing w:before="4" w:lineRule="auto"/>
              <w:ind w:left="111" w:firstLine="0"/>
              <w:rPr>
                <w:b w:val="1"/>
                <w:bCs w:val="1"/>
                <w:sz w:val="18"/>
                <w:szCs w:val="18"/>
              </w:rPr>
            </w:pPr>
            <w:r w:rsidDel="00000000" w:rsidR="00000000" w:rsidRPr="00000000">
              <w:rPr>
                <w:b w:val="1"/>
                <w:bCs w:val="1"/>
                <w:sz w:val="18"/>
                <w:szCs w:val="18"/>
                <w:rtl w:val="0"/>
              </w:rPr>
              <w:t xml:space="preserve">15.03.2009</w:t>
            </w:r>
          </w:p>
        </w:tc>
        <w:tc>
          <w:tcPr>
            <w:gridSpan w:val="3"/>
          </w:tcPr>
          <w:p w:rsidR="00000000" w:rsidDel="00000000" w:rsidP="00000000" w:rsidRDefault="00000000" w:rsidRPr="00000000" w14:paraId="00000159">
            <w:pPr>
              <w:spacing w:before="4"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2" w:hRule="atLeast"/>
          <w:tblHeader w:val="0"/>
        </w:trPr>
        <w:tc>
          <w:tcPr/>
          <w:p w:rsidR="00000000" w:rsidDel="00000000" w:rsidP="00000000" w:rsidRDefault="00000000" w:rsidRPr="00000000" w14:paraId="0000015C">
            <w:pPr>
              <w:rPr>
                <w:sz w:val="18"/>
                <w:szCs w:val="18"/>
              </w:rPr>
            </w:pPr>
            <w:r w:rsidDel="00000000" w:rsidR="00000000" w:rsidRPr="00000000">
              <w:rPr>
                <w:rtl w:val="0"/>
              </w:rPr>
            </w:r>
          </w:p>
        </w:tc>
        <w:tc>
          <w:tcPr>
            <w:gridSpan w:val="2"/>
          </w:tcPr>
          <w:p w:rsidR="00000000" w:rsidDel="00000000" w:rsidP="00000000" w:rsidRDefault="00000000" w:rsidRPr="00000000" w14:paraId="0000015D">
            <w:pPr>
              <w:rPr>
                <w:sz w:val="18"/>
                <w:szCs w:val="18"/>
              </w:rPr>
            </w:pPr>
            <w:r w:rsidDel="00000000" w:rsidR="00000000" w:rsidRPr="00000000">
              <w:rPr>
                <w:rtl w:val="0"/>
              </w:rPr>
            </w:r>
          </w:p>
        </w:tc>
        <w:tc>
          <w:tcPr/>
          <w:p w:rsidR="00000000" w:rsidDel="00000000" w:rsidP="00000000" w:rsidRDefault="00000000" w:rsidRPr="00000000" w14:paraId="0000015F">
            <w:pPr>
              <w:spacing w:before="4" w:line="204"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60">
            <w:pPr>
              <w:spacing w:before="2" w:lineRule="auto"/>
              <w:ind w:left="105" w:firstLine="0"/>
              <w:rPr>
                <w:b w:val="1"/>
                <w:bCs w:val="1"/>
                <w:sz w:val="18"/>
                <w:szCs w:val="18"/>
              </w:rPr>
            </w:pPr>
            <w:r w:rsidDel="00000000" w:rsidR="00000000" w:rsidRPr="00000000">
              <w:rPr>
                <w:b w:val="1"/>
                <w:bCs w:val="1"/>
                <w:sz w:val="18"/>
                <w:szCs w:val="18"/>
                <w:rtl w:val="0"/>
              </w:rPr>
              <w:t xml:space="preserve">16.03.2009</w:t>
            </w:r>
          </w:p>
        </w:tc>
        <w:tc>
          <w:tcPr>
            <w:gridSpan w:val="2"/>
          </w:tcPr>
          <w:p w:rsidR="00000000" w:rsidDel="00000000" w:rsidP="00000000" w:rsidRDefault="00000000" w:rsidRPr="00000000" w14:paraId="00000162">
            <w:pPr>
              <w:spacing w:before="2" w:lineRule="auto"/>
              <w:ind w:left="111" w:firstLine="0"/>
              <w:rPr>
                <w:b w:val="1"/>
                <w:bCs w:val="1"/>
                <w:sz w:val="18"/>
                <w:szCs w:val="18"/>
              </w:rPr>
            </w:pPr>
            <w:r w:rsidDel="00000000" w:rsidR="00000000" w:rsidRPr="00000000">
              <w:rPr>
                <w:b w:val="1"/>
                <w:bCs w:val="1"/>
                <w:sz w:val="18"/>
                <w:szCs w:val="18"/>
                <w:rtl w:val="0"/>
              </w:rPr>
              <w:t xml:space="preserve">15.03.2012</w:t>
            </w:r>
          </w:p>
        </w:tc>
        <w:tc>
          <w:tcPr>
            <w:gridSpan w:val="3"/>
          </w:tcPr>
          <w:p w:rsidR="00000000" w:rsidDel="00000000" w:rsidP="00000000" w:rsidRDefault="00000000" w:rsidRPr="00000000" w14:paraId="00000164">
            <w:pPr>
              <w:spacing w:before="2"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67">
            <w:pPr>
              <w:rPr>
                <w:sz w:val="18"/>
                <w:szCs w:val="18"/>
              </w:rPr>
            </w:pPr>
            <w:r w:rsidDel="00000000" w:rsidR="00000000" w:rsidRPr="00000000">
              <w:rPr>
                <w:rtl w:val="0"/>
              </w:rPr>
            </w:r>
          </w:p>
        </w:tc>
        <w:tc>
          <w:tcPr>
            <w:gridSpan w:val="2"/>
          </w:tcPr>
          <w:p w:rsidR="00000000" w:rsidDel="00000000" w:rsidP="00000000" w:rsidRDefault="00000000" w:rsidRPr="00000000" w14:paraId="00000168">
            <w:pPr>
              <w:rPr>
                <w:sz w:val="18"/>
                <w:szCs w:val="18"/>
              </w:rPr>
            </w:pPr>
            <w:r w:rsidDel="00000000" w:rsidR="00000000" w:rsidRPr="00000000">
              <w:rPr>
                <w:rtl w:val="0"/>
              </w:rPr>
            </w:r>
          </w:p>
        </w:tc>
        <w:tc>
          <w:tcPr/>
          <w:p w:rsidR="00000000" w:rsidDel="00000000" w:rsidP="00000000" w:rsidRDefault="00000000" w:rsidRPr="00000000" w14:paraId="0000016A">
            <w:pPr>
              <w:spacing w:before="4" w:lineRule="auto"/>
              <w:ind w:left="111" w:firstLine="0"/>
              <w:rPr>
                <w:b w:val="1"/>
                <w:bCs w:val="1"/>
                <w:sz w:val="18"/>
                <w:szCs w:val="18"/>
              </w:rPr>
            </w:pPr>
            <w:r w:rsidDel="00000000" w:rsidR="00000000" w:rsidRPr="00000000">
              <w:rPr>
                <w:b w:val="1"/>
                <w:bCs w:val="1"/>
                <w:sz w:val="18"/>
                <w:szCs w:val="18"/>
                <w:rtl w:val="0"/>
              </w:rPr>
              <w:t xml:space="preserve">Dept. of Comp Sc. &amp; Appls., M.D.</w:t>
            </w:r>
          </w:p>
          <w:p w:rsidR="00000000" w:rsidDel="00000000" w:rsidP="00000000" w:rsidRDefault="00000000" w:rsidRPr="00000000" w14:paraId="0000016B">
            <w:pPr>
              <w:spacing w:before="9" w:line="191" w:lineRule="auto"/>
              <w:ind w:left="111" w:firstLine="0"/>
              <w:rPr>
                <w:b w:val="1"/>
                <w:bCs w:val="1"/>
                <w:sz w:val="18"/>
                <w:szCs w:val="18"/>
              </w:rPr>
            </w:pPr>
            <w:r w:rsidDel="00000000" w:rsidR="00000000" w:rsidRPr="00000000">
              <w:rPr>
                <w:b w:val="1"/>
                <w:bCs w:val="1"/>
                <w:sz w:val="18"/>
                <w:szCs w:val="18"/>
                <w:rtl w:val="0"/>
              </w:rPr>
              <w:t xml:space="preserve">University, Rohtak</w:t>
            </w:r>
          </w:p>
        </w:tc>
        <w:tc>
          <w:tcPr>
            <w:gridSpan w:val="2"/>
          </w:tcPr>
          <w:p w:rsidR="00000000" w:rsidDel="00000000" w:rsidP="00000000" w:rsidRDefault="00000000" w:rsidRPr="00000000" w14:paraId="0000016C">
            <w:pPr>
              <w:spacing w:before="7" w:lineRule="auto"/>
              <w:ind w:left="105" w:firstLine="0"/>
              <w:rPr>
                <w:b w:val="1"/>
                <w:bCs w:val="1"/>
                <w:sz w:val="18"/>
                <w:szCs w:val="18"/>
              </w:rPr>
            </w:pPr>
            <w:r w:rsidDel="00000000" w:rsidR="00000000" w:rsidRPr="00000000">
              <w:rPr>
                <w:b w:val="1"/>
                <w:bCs w:val="1"/>
                <w:sz w:val="18"/>
                <w:szCs w:val="18"/>
                <w:rtl w:val="0"/>
              </w:rPr>
              <w:t xml:space="preserve">15.03.2015</w:t>
            </w:r>
          </w:p>
        </w:tc>
        <w:tc>
          <w:tcPr>
            <w:gridSpan w:val="2"/>
          </w:tcPr>
          <w:p w:rsidR="00000000" w:rsidDel="00000000" w:rsidP="00000000" w:rsidRDefault="00000000" w:rsidRPr="00000000" w14:paraId="0000016E">
            <w:pPr>
              <w:spacing w:before="7" w:lineRule="auto"/>
              <w:ind w:left="111" w:firstLine="0"/>
              <w:rPr>
                <w:b w:val="1"/>
                <w:bCs w:val="1"/>
                <w:sz w:val="18"/>
                <w:szCs w:val="18"/>
              </w:rPr>
            </w:pPr>
            <w:r w:rsidDel="00000000" w:rsidR="00000000" w:rsidRPr="00000000">
              <w:rPr>
                <w:b w:val="1"/>
                <w:bCs w:val="1"/>
                <w:sz w:val="18"/>
                <w:szCs w:val="18"/>
                <w:rtl w:val="0"/>
              </w:rPr>
              <w:t xml:space="preserve">14.03.2018</w:t>
            </w:r>
          </w:p>
        </w:tc>
        <w:tc>
          <w:tcPr>
            <w:gridSpan w:val="3"/>
          </w:tcPr>
          <w:p w:rsidR="00000000" w:rsidDel="00000000" w:rsidP="00000000" w:rsidRDefault="00000000" w:rsidRPr="00000000" w14:paraId="00000170">
            <w:pPr>
              <w:spacing w:before="7"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73">
            <w:pPr>
              <w:rPr>
                <w:sz w:val="18"/>
                <w:szCs w:val="18"/>
              </w:rPr>
            </w:pPr>
            <w:r w:rsidDel="00000000" w:rsidR="00000000" w:rsidRPr="00000000">
              <w:rPr>
                <w:rtl w:val="0"/>
              </w:rPr>
            </w:r>
          </w:p>
        </w:tc>
        <w:tc>
          <w:tcPr>
            <w:gridSpan w:val="2"/>
          </w:tcPr>
          <w:p w:rsidR="00000000" w:rsidDel="00000000" w:rsidP="00000000" w:rsidRDefault="00000000" w:rsidRPr="00000000" w14:paraId="00000174">
            <w:pPr>
              <w:rPr>
                <w:sz w:val="18"/>
                <w:szCs w:val="18"/>
              </w:rPr>
            </w:pPr>
            <w:r w:rsidDel="00000000" w:rsidR="00000000" w:rsidRPr="00000000">
              <w:rPr>
                <w:rtl w:val="0"/>
              </w:rPr>
            </w:r>
          </w:p>
        </w:tc>
        <w:tc>
          <w:tcPr/>
          <w:p w:rsidR="00000000" w:rsidDel="00000000" w:rsidP="00000000" w:rsidRDefault="00000000" w:rsidRPr="00000000" w14:paraId="00000176">
            <w:pPr>
              <w:spacing w:line="216"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77">
            <w:pPr>
              <w:spacing w:before="7" w:lineRule="auto"/>
              <w:ind w:left="105" w:firstLine="0"/>
              <w:rPr>
                <w:b w:val="1"/>
                <w:bCs w:val="1"/>
                <w:sz w:val="18"/>
                <w:szCs w:val="18"/>
              </w:rPr>
            </w:pPr>
            <w:r w:rsidDel="00000000" w:rsidR="00000000" w:rsidRPr="00000000">
              <w:rPr>
                <w:b w:val="1"/>
                <w:bCs w:val="1"/>
                <w:sz w:val="18"/>
                <w:szCs w:val="18"/>
                <w:rtl w:val="0"/>
              </w:rPr>
              <w:t xml:space="preserve">15.03.2021</w:t>
            </w:r>
          </w:p>
        </w:tc>
        <w:tc>
          <w:tcPr>
            <w:gridSpan w:val="2"/>
          </w:tcPr>
          <w:p w:rsidR="00000000" w:rsidDel="00000000" w:rsidP="00000000" w:rsidRDefault="00000000" w:rsidRPr="00000000" w14:paraId="00000179">
            <w:pPr>
              <w:spacing w:before="7" w:lineRule="auto"/>
              <w:ind w:left="111" w:firstLine="0"/>
              <w:rPr>
                <w:b w:val="1"/>
                <w:bCs w:val="1"/>
                <w:sz w:val="18"/>
                <w:szCs w:val="18"/>
              </w:rPr>
            </w:pPr>
            <w:r w:rsidDel="00000000" w:rsidR="00000000" w:rsidRPr="00000000">
              <w:rPr>
                <w:b w:val="1"/>
                <w:bCs w:val="1"/>
                <w:sz w:val="18"/>
                <w:szCs w:val="18"/>
                <w:rtl w:val="0"/>
              </w:rPr>
              <w:t xml:space="preserve">14.03.2024</w:t>
            </w:r>
          </w:p>
        </w:tc>
        <w:tc>
          <w:tcPr>
            <w:gridSpan w:val="3"/>
          </w:tcPr>
          <w:p w:rsidR="00000000" w:rsidDel="00000000" w:rsidP="00000000" w:rsidRDefault="00000000" w:rsidRPr="00000000" w14:paraId="0000017B">
            <w:pPr>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647" w:hRule="atLeast"/>
          <w:tblHeader w:val="0"/>
        </w:trPr>
        <w:tc>
          <w:tcPr/>
          <w:p w:rsidR="00000000" w:rsidDel="00000000" w:rsidP="00000000" w:rsidRDefault="00000000" w:rsidRPr="00000000" w14:paraId="0000017E">
            <w:pPr>
              <w:spacing w:before="6" w:lineRule="auto"/>
              <w:ind w:left="105" w:firstLine="0"/>
              <w:rPr>
                <w:b w:val="1"/>
                <w:bCs w:val="1"/>
                <w:sz w:val="18"/>
                <w:szCs w:val="18"/>
              </w:rPr>
            </w:pPr>
            <w:r w:rsidDel="00000000" w:rsidR="00000000" w:rsidRPr="00000000">
              <w:rPr>
                <w:b w:val="1"/>
                <w:bCs w:val="1"/>
                <w:sz w:val="18"/>
                <w:szCs w:val="18"/>
                <w:rtl w:val="0"/>
              </w:rPr>
              <w:t xml:space="preserve">3.</w:t>
            </w:r>
          </w:p>
        </w:tc>
        <w:tc>
          <w:tcPr>
            <w:tcBorders>
              <w:right w:color="000000" w:space="0" w:sz="0" w:val="nil"/>
            </w:tcBorders>
          </w:tcPr>
          <w:p w:rsidR="00000000" w:rsidDel="00000000" w:rsidP="00000000" w:rsidRDefault="00000000" w:rsidRPr="00000000" w14:paraId="0000017F">
            <w:pPr>
              <w:ind w:left="105" w:right="65" w:firstLine="0"/>
              <w:rPr>
                <w:b w:val="1"/>
                <w:bCs w:val="1"/>
                <w:sz w:val="18"/>
                <w:szCs w:val="18"/>
              </w:rPr>
            </w:pPr>
            <w:r w:rsidDel="00000000" w:rsidR="00000000" w:rsidRPr="00000000">
              <w:rPr>
                <w:b w:val="1"/>
                <w:bCs w:val="1"/>
                <w:sz w:val="18"/>
                <w:szCs w:val="18"/>
                <w:rtl w:val="0"/>
              </w:rPr>
              <w:t xml:space="preserve">Member, Board Studies</w:t>
            </w:r>
          </w:p>
        </w:tc>
        <w:tc>
          <w:tcPr>
            <w:tcBorders>
              <w:left w:color="000000" w:space="0" w:sz="0" w:val="nil"/>
            </w:tcBorders>
          </w:tcPr>
          <w:p w:rsidR="00000000" w:rsidDel="00000000" w:rsidP="00000000" w:rsidRDefault="00000000" w:rsidRPr="00000000" w14:paraId="00000180">
            <w:pPr>
              <w:spacing w:before="15"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181">
            <w:pPr>
              <w:ind w:left="77" w:firstLine="0"/>
              <w:rPr>
                <w:b w:val="1"/>
                <w:bCs w:val="1"/>
                <w:sz w:val="18"/>
                <w:szCs w:val="18"/>
              </w:rPr>
            </w:pPr>
            <w:r w:rsidDel="00000000" w:rsidR="00000000" w:rsidRPr="00000000">
              <w:rPr>
                <w:b w:val="1"/>
                <w:bCs w:val="1"/>
                <w:sz w:val="18"/>
                <w:szCs w:val="18"/>
                <w:rtl w:val="0"/>
              </w:rPr>
              <w:t xml:space="preserve">Of</w:t>
            </w:r>
          </w:p>
        </w:tc>
        <w:tc>
          <w:tcPr/>
          <w:p w:rsidR="00000000" w:rsidDel="00000000" w:rsidP="00000000" w:rsidRDefault="00000000" w:rsidRPr="00000000" w14:paraId="00000182">
            <w:pPr>
              <w:spacing w:before="6" w:line="246.99999999999994"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83">
            <w:pPr>
              <w:spacing w:before="6" w:lineRule="auto"/>
              <w:ind w:left="105" w:firstLine="0"/>
              <w:rPr>
                <w:b w:val="1"/>
                <w:bCs w:val="1"/>
                <w:sz w:val="18"/>
                <w:szCs w:val="18"/>
              </w:rPr>
            </w:pPr>
            <w:r w:rsidDel="00000000" w:rsidR="00000000" w:rsidRPr="00000000">
              <w:rPr>
                <w:b w:val="1"/>
                <w:bCs w:val="1"/>
                <w:sz w:val="18"/>
                <w:szCs w:val="18"/>
                <w:rtl w:val="0"/>
              </w:rPr>
              <w:t xml:space="preserve">1990</w:t>
            </w:r>
          </w:p>
        </w:tc>
        <w:tc>
          <w:tcPr>
            <w:gridSpan w:val="2"/>
          </w:tcPr>
          <w:p w:rsidR="00000000" w:rsidDel="00000000" w:rsidP="00000000" w:rsidRDefault="00000000" w:rsidRPr="00000000" w14:paraId="00000185">
            <w:pPr>
              <w:spacing w:before="6" w:lineRule="auto"/>
              <w:ind w:left="111" w:firstLine="0"/>
              <w:rPr>
                <w:b w:val="1"/>
                <w:bCs w:val="1"/>
                <w:sz w:val="18"/>
                <w:szCs w:val="18"/>
              </w:rPr>
            </w:pPr>
            <w:r w:rsidDel="00000000" w:rsidR="00000000" w:rsidRPr="00000000">
              <w:rPr>
                <w:b w:val="1"/>
                <w:bCs w:val="1"/>
                <w:sz w:val="18"/>
                <w:szCs w:val="18"/>
                <w:rtl w:val="0"/>
              </w:rPr>
              <w:t xml:space="preserve">15.03.2006</w:t>
            </w:r>
          </w:p>
        </w:tc>
        <w:tc>
          <w:tcPr>
            <w:gridSpan w:val="3"/>
          </w:tcPr>
          <w:p w:rsidR="00000000" w:rsidDel="00000000" w:rsidP="00000000" w:rsidRDefault="00000000" w:rsidRPr="00000000" w14:paraId="00000187">
            <w:pPr>
              <w:spacing w:before="6" w:lineRule="auto"/>
              <w:ind w:left="109" w:firstLine="0"/>
              <w:rPr>
                <w:b w:val="1"/>
                <w:bCs w:val="1"/>
                <w:sz w:val="18"/>
                <w:szCs w:val="18"/>
              </w:rPr>
            </w:pPr>
            <w:r w:rsidDel="00000000" w:rsidR="00000000" w:rsidRPr="00000000">
              <w:rPr>
                <w:b w:val="1"/>
                <w:bCs w:val="1"/>
                <w:sz w:val="18"/>
                <w:szCs w:val="18"/>
                <w:rtl w:val="0"/>
              </w:rPr>
              <w:t xml:space="preserve">16 Years</w:t>
            </w:r>
          </w:p>
        </w:tc>
      </w:tr>
      <w:tr>
        <w:trPr>
          <w:cantSplit w:val="0"/>
          <w:trHeight w:val="431" w:hRule="atLeast"/>
          <w:tblHeader w:val="0"/>
        </w:trPr>
        <w:tc>
          <w:tcPr/>
          <w:p w:rsidR="00000000" w:rsidDel="00000000" w:rsidP="00000000" w:rsidRDefault="00000000" w:rsidRPr="00000000" w14:paraId="0000018A">
            <w:pPr>
              <w:rPr>
                <w:sz w:val="18"/>
                <w:szCs w:val="18"/>
              </w:rPr>
            </w:pPr>
            <w:r w:rsidDel="00000000" w:rsidR="00000000" w:rsidRPr="00000000">
              <w:rPr>
                <w:rtl w:val="0"/>
              </w:rPr>
            </w:r>
          </w:p>
        </w:tc>
        <w:tc>
          <w:tcPr>
            <w:gridSpan w:val="2"/>
          </w:tcPr>
          <w:p w:rsidR="00000000" w:rsidDel="00000000" w:rsidP="00000000" w:rsidRDefault="00000000" w:rsidRPr="00000000" w14:paraId="0000018B">
            <w:pPr>
              <w:rPr>
                <w:sz w:val="18"/>
                <w:szCs w:val="18"/>
              </w:rPr>
            </w:pPr>
            <w:r w:rsidDel="00000000" w:rsidR="00000000" w:rsidRPr="00000000">
              <w:rPr>
                <w:rtl w:val="0"/>
              </w:rPr>
            </w:r>
          </w:p>
        </w:tc>
        <w:tc>
          <w:tcPr/>
          <w:p w:rsidR="00000000" w:rsidDel="00000000" w:rsidP="00000000" w:rsidRDefault="00000000" w:rsidRPr="00000000" w14:paraId="0000018D">
            <w:pPr>
              <w:spacing w:line="206" w:lineRule="auto"/>
              <w:ind w:left="111" w:firstLine="0"/>
              <w:rPr>
                <w:b w:val="1"/>
                <w:bCs w:val="1"/>
                <w:sz w:val="18"/>
                <w:szCs w:val="18"/>
              </w:rPr>
            </w:pPr>
            <w:r w:rsidDel="00000000" w:rsidR="00000000" w:rsidRPr="00000000">
              <w:rPr>
                <w:b w:val="1"/>
                <w:bCs w:val="1"/>
                <w:sz w:val="18"/>
                <w:szCs w:val="18"/>
                <w:rtl w:val="0"/>
              </w:rPr>
              <w:t xml:space="preserve">Dept. of Comp Sc. &amp; Appls., M.D. University, Rohtak</w:t>
            </w:r>
          </w:p>
        </w:tc>
        <w:tc>
          <w:tcPr>
            <w:gridSpan w:val="2"/>
          </w:tcPr>
          <w:p w:rsidR="00000000" w:rsidDel="00000000" w:rsidP="00000000" w:rsidRDefault="00000000" w:rsidRPr="00000000" w14:paraId="0000018E">
            <w:pPr>
              <w:spacing w:before="2" w:lineRule="auto"/>
              <w:ind w:left="105" w:firstLine="0"/>
              <w:rPr>
                <w:b w:val="1"/>
                <w:bCs w:val="1"/>
                <w:sz w:val="18"/>
                <w:szCs w:val="18"/>
              </w:rPr>
            </w:pPr>
            <w:r w:rsidDel="00000000" w:rsidR="00000000" w:rsidRPr="00000000">
              <w:rPr>
                <w:b w:val="1"/>
                <w:bCs w:val="1"/>
                <w:sz w:val="18"/>
                <w:szCs w:val="18"/>
                <w:rtl w:val="0"/>
              </w:rPr>
              <w:t xml:space="preserve">16.03.2012</w:t>
            </w:r>
          </w:p>
        </w:tc>
        <w:tc>
          <w:tcPr>
            <w:gridSpan w:val="2"/>
          </w:tcPr>
          <w:p w:rsidR="00000000" w:rsidDel="00000000" w:rsidP="00000000" w:rsidRDefault="00000000" w:rsidRPr="00000000" w14:paraId="00000190">
            <w:pPr>
              <w:spacing w:before="2" w:lineRule="auto"/>
              <w:ind w:left="111" w:firstLine="0"/>
              <w:rPr>
                <w:b w:val="1"/>
                <w:bCs w:val="1"/>
                <w:sz w:val="18"/>
                <w:szCs w:val="18"/>
              </w:rPr>
            </w:pPr>
            <w:r w:rsidDel="00000000" w:rsidR="00000000" w:rsidRPr="00000000">
              <w:rPr>
                <w:b w:val="1"/>
                <w:bCs w:val="1"/>
                <w:sz w:val="18"/>
                <w:szCs w:val="18"/>
                <w:rtl w:val="0"/>
              </w:rPr>
              <w:t xml:space="preserve">14.03.2015</w:t>
            </w:r>
          </w:p>
        </w:tc>
        <w:tc>
          <w:tcPr>
            <w:gridSpan w:val="3"/>
          </w:tcPr>
          <w:p w:rsidR="00000000" w:rsidDel="00000000" w:rsidP="00000000" w:rsidRDefault="00000000" w:rsidRPr="00000000" w14:paraId="00000192">
            <w:pPr>
              <w:spacing w:before="2"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95">
            <w:pPr>
              <w:rPr>
                <w:sz w:val="18"/>
                <w:szCs w:val="18"/>
              </w:rPr>
            </w:pPr>
            <w:r w:rsidDel="00000000" w:rsidR="00000000" w:rsidRPr="00000000">
              <w:rPr>
                <w:rtl w:val="0"/>
              </w:rPr>
            </w:r>
          </w:p>
        </w:tc>
        <w:tc>
          <w:tcPr>
            <w:gridSpan w:val="2"/>
          </w:tcPr>
          <w:p w:rsidR="00000000" w:rsidDel="00000000" w:rsidP="00000000" w:rsidRDefault="00000000" w:rsidRPr="00000000" w14:paraId="00000196">
            <w:pPr>
              <w:rPr>
                <w:sz w:val="18"/>
                <w:szCs w:val="18"/>
              </w:rPr>
            </w:pPr>
            <w:r w:rsidDel="00000000" w:rsidR="00000000" w:rsidRPr="00000000">
              <w:rPr>
                <w:rtl w:val="0"/>
              </w:rPr>
            </w:r>
          </w:p>
        </w:tc>
        <w:tc>
          <w:tcPr/>
          <w:p w:rsidR="00000000" w:rsidDel="00000000" w:rsidP="00000000" w:rsidRDefault="00000000" w:rsidRPr="00000000" w14:paraId="00000198">
            <w:pPr>
              <w:spacing w:before="4" w:lineRule="auto"/>
              <w:ind w:left="111" w:firstLine="0"/>
              <w:rPr>
                <w:b w:val="1"/>
                <w:bCs w:val="1"/>
                <w:sz w:val="18"/>
                <w:szCs w:val="18"/>
              </w:rPr>
            </w:pPr>
            <w:r w:rsidDel="00000000" w:rsidR="00000000" w:rsidRPr="00000000">
              <w:rPr>
                <w:b w:val="1"/>
                <w:bCs w:val="1"/>
                <w:sz w:val="18"/>
                <w:szCs w:val="18"/>
                <w:rtl w:val="0"/>
              </w:rPr>
              <w:t xml:space="preserve">Dept. of Comp Sc. &amp; Appls., M.D.</w:t>
            </w:r>
          </w:p>
          <w:p w:rsidR="00000000" w:rsidDel="00000000" w:rsidP="00000000" w:rsidRDefault="00000000" w:rsidRPr="00000000" w14:paraId="00000199">
            <w:pPr>
              <w:spacing w:before="9" w:line="191" w:lineRule="auto"/>
              <w:ind w:left="111" w:firstLine="0"/>
              <w:rPr>
                <w:b w:val="1"/>
                <w:bCs w:val="1"/>
                <w:sz w:val="18"/>
                <w:szCs w:val="18"/>
              </w:rPr>
            </w:pPr>
            <w:r w:rsidDel="00000000" w:rsidR="00000000" w:rsidRPr="00000000">
              <w:rPr>
                <w:b w:val="1"/>
                <w:bCs w:val="1"/>
                <w:sz w:val="18"/>
                <w:szCs w:val="18"/>
                <w:rtl w:val="0"/>
              </w:rPr>
              <w:t xml:space="preserve">University, Rohtak</w:t>
            </w:r>
          </w:p>
        </w:tc>
        <w:tc>
          <w:tcPr>
            <w:gridSpan w:val="2"/>
          </w:tcPr>
          <w:p w:rsidR="00000000" w:rsidDel="00000000" w:rsidP="00000000" w:rsidRDefault="00000000" w:rsidRPr="00000000" w14:paraId="0000019A">
            <w:pPr>
              <w:spacing w:before="4" w:lineRule="auto"/>
              <w:ind w:left="105" w:firstLine="0"/>
              <w:rPr>
                <w:b w:val="1"/>
                <w:bCs w:val="1"/>
                <w:sz w:val="18"/>
                <w:szCs w:val="18"/>
              </w:rPr>
            </w:pPr>
            <w:r w:rsidDel="00000000" w:rsidR="00000000" w:rsidRPr="00000000">
              <w:rPr>
                <w:b w:val="1"/>
                <w:bCs w:val="1"/>
                <w:sz w:val="18"/>
                <w:szCs w:val="18"/>
                <w:rtl w:val="0"/>
              </w:rPr>
              <w:t xml:space="preserve">15.03.2018</w:t>
            </w:r>
          </w:p>
        </w:tc>
        <w:tc>
          <w:tcPr>
            <w:gridSpan w:val="2"/>
          </w:tcPr>
          <w:p w:rsidR="00000000" w:rsidDel="00000000" w:rsidP="00000000" w:rsidRDefault="00000000" w:rsidRPr="00000000" w14:paraId="0000019C">
            <w:pPr>
              <w:spacing w:before="4" w:lineRule="auto"/>
              <w:ind w:left="111" w:firstLine="0"/>
              <w:rPr>
                <w:b w:val="1"/>
                <w:bCs w:val="1"/>
                <w:sz w:val="18"/>
                <w:szCs w:val="18"/>
              </w:rPr>
            </w:pPr>
            <w:r w:rsidDel="00000000" w:rsidR="00000000" w:rsidRPr="00000000">
              <w:rPr>
                <w:b w:val="1"/>
                <w:bCs w:val="1"/>
                <w:sz w:val="18"/>
                <w:szCs w:val="18"/>
                <w:rtl w:val="0"/>
              </w:rPr>
              <w:t xml:space="preserve">14.03.2021</w:t>
            </w:r>
          </w:p>
        </w:tc>
        <w:tc>
          <w:tcPr>
            <w:gridSpan w:val="3"/>
          </w:tcPr>
          <w:p w:rsidR="00000000" w:rsidDel="00000000" w:rsidP="00000000" w:rsidRDefault="00000000" w:rsidRPr="00000000" w14:paraId="0000019E">
            <w:pPr>
              <w:spacing w:before="4"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431" w:hRule="atLeast"/>
          <w:tblHeader w:val="0"/>
        </w:trPr>
        <w:tc>
          <w:tcPr/>
          <w:p w:rsidR="00000000" w:rsidDel="00000000" w:rsidP="00000000" w:rsidRDefault="00000000" w:rsidRPr="00000000" w14:paraId="000001A1">
            <w:pPr>
              <w:rPr>
                <w:sz w:val="18"/>
                <w:szCs w:val="18"/>
              </w:rPr>
            </w:pPr>
            <w:r w:rsidDel="00000000" w:rsidR="00000000" w:rsidRPr="00000000">
              <w:rPr>
                <w:rtl w:val="0"/>
              </w:rPr>
            </w:r>
          </w:p>
        </w:tc>
        <w:tc>
          <w:tcPr>
            <w:gridSpan w:val="2"/>
          </w:tcPr>
          <w:p w:rsidR="00000000" w:rsidDel="00000000" w:rsidP="00000000" w:rsidRDefault="00000000" w:rsidRPr="00000000" w14:paraId="000001A2">
            <w:pPr>
              <w:rPr>
                <w:sz w:val="18"/>
                <w:szCs w:val="18"/>
              </w:rPr>
            </w:pPr>
            <w:r w:rsidDel="00000000" w:rsidR="00000000" w:rsidRPr="00000000">
              <w:rPr>
                <w:rtl w:val="0"/>
              </w:rPr>
            </w:r>
          </w:p>
        </w:tc>
        <w:tc>
          <w:tcPr/>
          <w:p w:rsidR="00000000" w:rsidDel="00000000" w:rsidP="00000000" w:rsidRDefault="00000000" w:rsidRPr="00000000" w14:paraId="000001A4">
            <w:pPr>
              <w:spacing w:before="4" w:lineRule="auto"/>
              <w:ind w:left="111" w:firstLine="0"/>
              <w:rPr>
                <w:b w:val="1"/>
                <w:bCs w:val="1"/>
                <w:sz w:val="18"/>
                <w:szCs w:val="18"/>
              </w:rPr>
            </w:pPr>
            <w:r w:rsidDel="00000000" w:rsidR="00000000" w:rsidRPr="00000000">
              <w:rPr>
                <w:b w:val="1"/>
                <w:bCs w:val="1"/>
                <w:sz w:val="18"/>
                <w:szCs w:val="18"/>
                <w:rtl w:val="0"/>
              </w:rPr>
              <w:t xml:space="preserve">Dept. of Comp Sc. &amp; Appls., M.D.</w:t>
            </w:r>
          </w:p>
          <w:p w:rsidR="00000000" w:rsidDel="00000000" w:rsidP="00000000" w:rsidRDefault="00000000" w:rsidRPr="00000000" w14:paraId="000001A5">
            <w:pPr>
              <w:spacing w:before="9" w:line="191" w:lineRule="auto"/>
              <w:ind w:left="111" w:firstLine="0"/>
              <w:rPr>
                <w:b w:val="1"/>
                <w:bCs w:val="1"/>
                <w:sz w:val="18"/>
                <w:szCs w:val="18"/>
              </w:rPr>
            </w:pPr>
            <w:r w:rsidDel="00000000" w:rsidR="00000000" w:rsidRPr="00000000">
              <w:rPr>
                <w:b w:val="1"/>
                <w:bCs w:val="1"/>
                <w:sz w:val="18"/>
                <w:szCs w:val="18"/>
                <w:rtl w:val="0"/>
              </w:rPr>
              <w:t xml:space="preserve">University, Rohtak</w:t>
            </w:r>
          </w:p>
        </w:tc>
        <w:tc>
          <w:tcPr>
            <w:gridSpan w:val="2"/>
          </w:tcPr>
          <w:p w:rsidR="00000000" w:rsidDel="00000000" w:rsidP="00000000" w:rsidRDefault="00000000" w:rsidRPr="00000000" w14:paraId="000001A6">
            <w:pPr>
              <w:spacing w:before="4" w:lineRule="auto"/>
              <w:ind w:left="105" w:firstLine="0"/>
              <w:rPr>
                <w:b w:val="1"/>
                <w:bCs w:val="1"/>
                <w:sz w:val="18"/>
                <w:szCs w:val="18"/>
              </w:rPr>
            </w:pPr>
            <w:r w:rsidDel="00000000" w:rsidR="00000000" w:rsidRPr="00000000">
              <w:rPr>
                <w:b w:val="1"/>
                <w:bCs w:val="1"/>
                <w:sz w:val="18"/>
                <w:szCs w:val="18"/>
                <w:rtl w:val="0"/>
              </w:rPr>
              <w:t xml:space="preserve">15.03.2024</w:t>
            </w:r>
          </w:p>
        </w:tc>
        <w:tc>
          <w:tcPr>
            <w:gridSpan w:val="2"/>
          </w:tcPr>
          <w:p w:rsidR="00000000" w:rsidDel="00000000" w:rsidP="00000000" w:rsidRDefault="00000000" w:rsidRPr="00000000" w14:paraId="000001A8">
            <w:pPr>
              <w:spacing w:before="4" w:lineRule="auto"/>
              <w:ind w:left="111" w:firstLine="0"/>
              <w:rPr>
                <w:b w:val="1"/>
                <w:bCs w:val="1"/>
                <w:sz w:val="18"/>
                <w:szCs w:val="18"/>
              </w:rPr>
            </w:pPr>
            <w:r w:rsidDel="00000000" w:rsidR="00000000" w:rsidRPr="00000000">
              <w:rPr>
                <w:b w:val="1"/>
                <w:bCs w:val="1"/>
                <w:sz w:val="18"/>
                <w:szCs w:val="18"/>
                <w:rtl w:val="0"/>
              </w:rPr>
              <w:t xml:space="preserve">Till-date</w:t>
            </w:r>
          </w:p>
        </w:tc>
        <w:tc>
          <w:tcPr>
            <w:gridSpan w:val="3"/>
          </w:tcPr>
          <w:p w:rsidR="00000000" w:rsidDel="00000000" w:rsidP="00000000" w:rsidRDefault="00000000" w:rsidRPr="00000000" w14:paraId="000001AA">
            <w:pPr>
              <w:spacing w:before="4" w:lineRule="auto"/>
              <w:ind w:left="109" w:firstLine="0"/>
              <w:rPr>
                <w:b w:val="1"/>
                <w:bCs w:val="1"/>
                <w:sz w:val="18"/>
                <w:szCs w:val="18"/>
              </w:rPr>
            </w:pPr>
            <w:r w:rsidDel="00000000" w:rsidR="00000000" w:rsidRPr="00000000">
              <w:rPr>
                <w:b w:val="1"/>
                <w:bCs w:val="1"/>
                <w:sz w:val="18"/>
                <w:szCs w:val="18"/>
                <w:rtl w:val="0"/>
              </w:rPr>
              <w:t xml:space="preserve">1 Year (approx.)</w:t>
            </w:r>
          </w:p>
        </w:tc>
      </w:tr>
      <w:tr>
        <w:trPr>
          <w:cantSplit w:val="0"/>
          <w:trHeight w:val="648" w:hRule="atLeast"/>
          <w:tblHeader w:val="0"/>
        </w:trPr>
        <w:tc>
          <w:tcPr/>
          <w:p w:rsidR="00000000" w:rsidDel="00000000" w:rsidP="00000000" w:rsidRDefault="00000000" w:rsidRPr="00000000" w14:paraId="000001AD">
            <w:pPr>
              <w:spacing w:before="2" w:lineRule="auto"/>
              <w:ind w:left="105" w:firstLine="0"/>
              <w:rPr>
                <w:b w:val="1"/>
                <w:bCs w:val="1"/>
                <w:sz w:val="18"/>
                <w:szCs w:val="18"/>
              </w:rPr>
            </w:pPr>
            <w:r w:rsidDel="00000000" w:rsidR="00000000" w:rsidRPr="00000000">
              <w:rPr>
                <w:b w:val="1"/>
                <w:bCs w:val="1"/>
                <w:sz w:val="18"/>
                <w:szCs w:val="18"/>
                <w:rtl w:val="0"/>
              </w:rPr>
              <w:t xml:space="preserve">4.</w:t>
            </w:r>
          </w:p>
        </w:tc>
        <w:tc>
          <w:tcPr>
            <w:gridSpan w:val="2"/>
          </w:tcPr>
          <w:p w:rsidR="00000000" w:rsidDel="00000000" w:rsidP="00000000" w:rsidRDefault="00000000" w:rsidRPr="00000000" w14:paraId="000001AE">
            <w:pPr>
              <w:spacing w:before="4" w:lineRule="auto"/>
              <w:ind w:left="105" w:firstLine="0"/>
              <w:rPr>
                <w:b w:val="1"/>
                <w:bCs w:val="1"/>
                <w:sz w:val="18"/>
                <w:szCs w:val="18"/>
              </w:rPr>
            </w:pPr>
            <w:r w:rsidDel="00000000" w:rsidR="00000000" w:rsidRPr="00000000">
              <w:rPr>
                <w:b w:val="1"/>
                <w:bCs w:val="1"/>
                <w:sz w:val="18"/>
                <w:szCs w:val="18"/>
                <w:rtl w:val="0"/>
              </w:rPr>
              <w:t xml:space="preserve">Member,</w:t>
            </w:r>
          </w:p>
          <w:p w:rsidR="00000000" w:rsidDel="00000000" w:rsidP="00000000" w:rsidRDefault="00000000" w:rsidRPr="00000000" w14:paraId="000001AF">
            <w:pPr>
              <w:ind w:left="105" w:firstLine="0"/>
              <w:rPr>
                <w:b w:val="1"/>
                <w:bCs w:val="1"/>
                <w:sz w:val="18"/>
                <w:szCs w:val="18"/>
              </w:rPr>
            </w:pPr>
            <w:r w:rsidDel="00000000" w:rsidR="00000000" w:rsidRPr="00000000">
              <w:rPr>
                <w:b w:val="1"/>
                <w:bCs w:val="1"/>
                <w:sz w:val="18"/>
                <w:szCs w:val="18"/>
                <w:rtl w:val="0"/>
              </w:rPr>
              <w:t xml:space="preserve">Academic Council</w:t>
            </w:r>
          </w:p>
        </w:tc>
        <w:tc>
          <w:tcPr/>
          <w:p w:rsidR="00000000" w:rsidDel="00000000" w:rsidP="00000000" w:rsidRDefault="00000000" w:rsidRPr="00000000" w14:paraId="000001B1">
            <w:pPr>
              <w:spacing w:before="2" w:lineRule="auto"/>
              <w:ind w:left="111" w:firstLine="0"/>
              <w:rPr>
                <w:b w:val="1"/>
                <w:bCs w:val="1"/>
                <w:sz w:val="18"/>
                <w:szCs w:val="18"/>
              </w:rPr>
            </w:pPr>
            <w:r w:rsidDel="00000000" w:rsidR="00000000" w:rsidRPr="00000000">
              <w:rPr>
                <w:b w:val="1"/>
                <w:bCs w:val="1"/>
                <w:sz w:val="18"/>
                <w:szCs w:val="18"/>
                <w:rtl w:val="0"/>
              </w:rPr>
              <w:t xml:space="preserve">M.D. University, Rohtak</w:t>
            </w:r>
          </w:p>
        </w:tc>
        <w:tc>
          <w:tcPr>
            <w:gridSpan w:val="2"/>
          </w:tcPr>
          <w:p w:rsidR="00000000" w:rsidDel="00000000" w:rsidP="00000000" w:rsidRDefault="00000000" w:rsidRPr="00000000" w14:paraId="000001B2">
            <w:pPr>
              <w:spacing w:before="2" w:lineRule="auto"/>
              <w:ind w:left="105" w:firstLine="0"/>
              <w:rPr>
                <w:b w:val="1"/>
                <w:bCs w:val="1"/>
                <w:sz w:val="18"/>
                <w:szCs w:val="18"/>
              </w:rPr>
            </w:pPr>
            <w:r w:rsidDel="00000000" w:rsidR="00000000" w:rsidRPr="00000000">
              <w:rPr>
                <w:b w:val="1"/>
                <w:bCs w:val="1"/>
                <w:sz w:val="18"/>
                <w:szCs w:val="18"/>
                <w:rtl w:val="0"/>
              </w:rPr>
              <w:t xml:space="preserve">16.03.2006</w:t>
            </w:r>
          </w:p>
        </w:tc>
        <w:tc>
          <w:tcPr>
            <w:gridSpan w:val="2"/>
          </w:tcPr>
          <w:p w:rsidR="00000000" w:rsidDel="00000000" w:rsidP="00000000" w:rsidRDefault="00000000" w:rsidRPr="00000000" w14:paraId="000001B4">
            <w:pPr>
              <w:spacing w:before="2" w:lineRule="auto"/>
              <w:ind w:left="111" w:firstLine="0"/>
              <w:rPr>
                <w:b w:val="1"/>
                <w:bCs w:val="1"/>
                <w:sz w:val="18"/>
                <w:szCs w:val="18"/>
              </w:rPr>
            </w:pPr>
            <w:r w:rsidDel="00000000" w:rsidR="00000000" w:rsidRPr="00000000">
              <w:rPr>
                <w:b w:val="1"/>
                <w:bCs w:val="1"/>
                <w:sz w:val="18"/>
                <w:szCs w:val="18"/>
                <w:rtl w:val="0"/>
              </w:rPr>
              <w:t xml:space="preserve">Till-date</w:t>
            </w:r>
          </w:p>
        </w:tc>
        <w:tc>
          <w:tcPr>
            <w:gridSpan w:val="3"/>
          </w:tcPr>
          <w:p w:rsidR="00000000" w:rsidDel="00000000" w:rsidP="00000000" w:rsidRDefault="00000000" w:rsidRPr="00000000" w14:paraId="000001B6">
            <w:pPr>
              <w:spacing w:before="2" w:lineRule="auto"/>
              <w:ind w:left="109" w:firstLine="0"/>
              <w:rPr>
                <w:b w:val="1"/>
                <w:bCs w:val="1"/>
                <w:sz w:val="18"/>
                <w:szCs w:val="18"/>
              </w:rPr>
            </w:pPr>
            <w:r w:rsidDel="00000000" w:rsidR="00000000" w:rsidRPr="00000000">
              <w:rPr>
                <w:b w:val="1"/>
                <w:bCs w:val="1"/>
                <w:sz w:val="18"/>
                <w:szCs w:val="18"/>
                <w:rtl w:val="0"/>
              </w:rPr>
              <w:t xml:space="preserve">19 Years+</w:t>
            </w:r>
          </w:p>
        </w:tc>
      </w:tr>
      <w:tr>
        <w:trPr>
          <w:cantSplit w:val="0"/>
          <w:trHeight w:val="431" w:hRule="atLeast"/>
          <w:tblHeader w:val="0"/>
        </w:trPr>
        <w:tc>
          <w:tcPr/>
          <w:p w:rsidR="00000000" w:rsidDel="00000000" w:rsidP="00000000" w:rsidRDefault="00000000" w:rsidRPr="00000000" w14:paraId="000001B9">
            <w:pPr>
              <w:rPr>
                <w:sz w:val="18"/>
                <w:szCs w:val="18"/>
              </w:rPr>
            </w:pPr>
            <w:r w:rsidDel="00000000" w:rsidR="00000000" w:rsidRPr="00000000">
              <w:rPr>
                <w:rtl w:val="0"/>
              </w:rPr>
            </w:r>
          </w:p>
        </w:tc>
        <w:tc>
          <w:tcPr>
            <w:gridSpan w:val="2"/>
          </w:tcPr>
          <w:p w:rsidR="00000000" w:rsidDel="00000000" w:rsidP="00000000" w:rsidRDefault="00000000" w:rsidRPr="00000000" w14:paraId="000001BA">
            <w:pPr>
              <w:rPr>
                <w:sz w:val="18"/>
                <w:szCs w:val="18"/>
              </w:rPr>
            </w:pPr>
            <w:r w:rsidDel="00000000" w:rsidR="00000000" w:rsidRPr="00000000">
              <w:rPr>
                <w:rtl w:val="0"/>
              </w:rPr>
            </w:r>
          </w:p>
        </w:tc>
        <w:tc>
          <w:tcPr/>
          <w:p w:rsidR="00000000" w:rsidDel="00000000" w:rsidP="00000000" w:rsidRDefault="00000000" w:rsidRPr="00000000" w14:paraId="000001BC">
            <w:pPr>
              <w:spacing w:before="7" w:line="232" w:lineRule="auto"/>
              <w:ind w:left="111" w:firstLine="0"/>
              <w:rPr>
                <w:b w:val="1"/>
                <w:bCs w:val="1"/>
                <w:sz w:val="18"/>
                <w:szCs w:val="18"/>
              </w:rPr>
            </w:pPr>
            <w:r w:rsidDel="00000000" w:rsidR="00000000" w:rsidRPr="00000000">
              <w:rPr>
                <w:b w:val="1"/>
                <w:bCs w:val="1"/>
                <w:sz w:val="18"/>
                <w:szCs w:val="18"/>
                <w:rtl w:val="0"/>
              </w:rPr>
              <w:t xml:space="preserve">Manav Rachna International University, Faridabad</w:t>
            </w:r>
          </w:p>
        </w:tc>
        <w:tc>
          <w:tcPr>
            <w:gridSpan w:val="2"/>
          </w:tcPr>
          <w:p w:rsidR="00000000" w:rsidDel="00000000" w:rsidP="00000000" w:rsidRDefault="00000000" w:rsidRPr="00000000" w14:paraId="000001BD">
            <w:pPr>
              <w:spacing w:before="2" w:lineRule="auto"/>
              <w:ind w:left="105" w:firstLine="0"/>
              <w:rPr>
                <w:b w:val="1"/>
                <w:bCs w:val="1"/>
                <w:sz w:val="18"/>
                <w:szCs w:val="18"/>
              </w:rPr>
            </w:pPr>
            <w:r w:rsidDel="00000000" w:rsidR="00000000" w:rsidRPr="00000000">
              <w:rPr>
                <w:b w:val="1"/>
                <w:bCs w:val="1"/>
                <w:sz w:val="18"/>
                <w:szCs w:val="18"/>
                <w:rtl w:val="0"/>
              </w:rPr>
              <w:t xml:space="preserve">12.10.2017</w:t>
            </w:r>
          </w:p>
        </w:tc>
        <w:tc>
          <w:tcPr>
            <w:gridSpan w:val="2"/>
          </w:tcPr>
          <w:p w:rsidR="00000000" w:rsidDel="00000000" w:rsidP="00000000" w:rsidRDefault="00000000" w:rsidRPr="00000000" w14:paraId="000001BF">
            <w:pPr>
              <w:spacing w:before="2" w:lineRule="auto"/>
              <w:ind w:left="111" w:firstLine="0"/>
              <w:rPr>
                <w:b w:val="1"/>
                <w:bCs w:val="1"/>
                <w:sz w:val="18"/>
                <w:szCs w:val="18"/>
              </w:rPr>
            </w:pPr>
            <w:r w:rsidDel="00000000" w:rsidR="00000000" w:rsidRPr="00000000">
              <w:rPr>
                <w:b w:val="1"/>
                <w:bCs w:val="1"/>
                <w:sz w:val="18"/>
                <w:szCs w:val="18"/>
                <w:rtl w:val="0"/>
              </w:rPr>
              <w:t xml:space="preserve">2021</w:t>
            </w:r>
          </w:p>
        </w:tc>
        <w:tc>
          <w:tcPr>
            <w:gridSpan w:val="3"/>
          </w:tcPr>
          <w:p w:rsidR="00000000" w:rsidDel="00000000" w:rsidP="00000000" w:rsidRDefault="00000000" w:rsidRPr="00000000" w14:paraId="000001C1">
            <w:pPr>
              <w:spacing w:line="200" w:lineRule="auto"/>
              <w:ind w:left="109" w:firstLine="0"/>
              <w:rPr>
                <w:b w:val="1"/>
                <w:bCs w:val="1"/>
                <w:sz w:val="18"/>
                <w:szCs w:val="18"/>
              </w:rPr>
            </w:pPr>
            <w:r w:rsidDel="00000000" w:rsidR="00000000" w:rsidRPr="00000000">
              <w:rPr>
                <w:b w:val="1"/>
                <w:bCs w:val="1"/>
                <w:sz w:val="18"/>
                <w:szCs w:val="18"/>
                <w:rtl w:val="0"/>
              </w:rPr>
              <w:t xml:space="preserve">4 Years+</w:t>
            </w:r>
          </w:p>
        </w:tc>
      </w:tr>
      <w:tr>
        <w:trPr>
          <w:cantSplit w:val="0"/>
          <w:trHeight w:val="213" w:hRule="atLeast"/>
          <w:tblHeader w:val="0"/>
        </w:trPr>
        <w:tc>
          <w:tcPr/>
          <w:p w:rsidR="00000000" w:rsidDel="00000000" w:rsidP="00000000" w:rsidRDefault="00000000" w:rsidRPr="00000000" w14:paraId="000001C4">
            <w:pPr>
              <w:rPr>
                <w:sz w:val="14"/>
                <w:szCs w:val="14"/>
              </w:rPr>
            </w:pPr>
            <w:r w:rsidDel="00000000" w:rsidR="00000000" w:rsidRPr="00000000">
              <w:rPr>
                <w:rtl w:val="0"/>
              </w:rPr>
            </w:r>
          </w:p>
        </w:tc>
        <w:tc>
          <w:tcPr>
            <w:gridSpan w:val="2"/>
          </w:tcPr>
          <w:p w:rsidR="00000000" w:rsidDel="00000000" w:rsidP="00000000" w:rsidRDefault="00000000" w:rsidRPr="00000000" w14:paraId="000001C5">
            <w:pPr>
              <w:rPr>
                <w:sz w:val="14"/>
                <w:szCs w:val="14"/>
              </w:rPr>
            </w:pPr>
            <w:r w:rsidDel="00000000" w:rsidR="00000000" w:rsidRPr="00000000">
              <w:rPr>
                <w:rtl w:val="0"/>
              </w:rPr>
            </w:r>
          </w:p>
        </w:tc>
        <w:tc>
          <w:tcPr/>
          <w:p w:rsidR="00000000" w:rsidDel="00000000" w:rsidP="00000000" w:rsidRDefault="00000000" w:rsidRPr="00000000" w14:paraId="000001C7">
            <w:pPr>
              <w:spacing w:line="193" w:lineRule="auto"/>
              <w:ind w:left="111" w:firstLine="0"/>
              <w:rPr>
                <w:b w:val="1"/>
                <w:bCs w:val="1"/>
                <w:sz w:val="18"/>
                <w:szCs w:val="18"/>
              </w:rPr>
            </w:pPr>
            <w:r w:rsidDel="00000000" w:rsidR="00000000" w:rsidRPr="00000000">
              <w:rPr>
                <w:b w:val="1"/>
                <w:bCs w:val="1"/>
                <w:sz w:val="18"/>
                <w:szCs w:val="18"/>
                <w:rtl w:val="0"/>
              </w:rPr>
              <w:t xml:space="preserve">Gurugram University, Gurugram</w:t>
            </w:r>
          </w:p>
        </w:tc>
        <w:tc>
          <w:tcPr>
            <w:gridSpan w:val="2"/>
          </w:tcPr>
          <w:p w:rsidR="00000000" w:rsidDel="00000000" w:rsidP="00000000" w:rsidRDefault="00000000" w:rsidRPr="00000000" w14:paraId="000001C8">
            <w:pPr>
              <w:spacing w:line="193" w:lineRule="auto"/>
              <w:ind w:left="105" w:firstLine="0"/>
              <w:rPr>
                <w:b w:val="1"/>
                <w:bCs w:val="1"/>
                <w:sz w:val="18"/>
                <w:szCs w:val="18"/>
              </w:rPr>
            </w:pPr>
            <w:r w:rsidDel="00000000" w:rsidR="00000000" w:rsidRPr="00000000">
              <w:rPr>
                <w:b w:val="1"/>
                <w:bCs w:val="1"/>
                <w:sz w:val="18"/>
                <w:szCs w:val="18"/>
                <w:rtl w:val="0"/>
              </w:rPr>
              <w:t xml:space="preserve">April 2018</w:t>
            </w:r>
          </w:p>
        </w:tc>
        <w:tc>
          <w:tcPr>
            <w:gridSpan w:val="2"/>
          </w:tcPr>
          <w:p w:rsidR="00000000" w:rsidDel="00000000" w:rsidP="00000000" w:rsidRDefault="00000000" w:rsidRPr="00000000" w14:paraId="000001CA">
            <w:pPr>
              <w:spacing w:line="193" w:lineRule="auto"/>
              <w:ind w:left="111" w:firstLine="0"/>
              <w:rPr>
                <w:b w:val="1"/>
                <w:bCs w:val="1"/>
                <w:sz w:val="18"/>
                <w:szCs w:val="18"/>
              </w:rPr>
            </w:pPr>
            <w:r w:rsidDel="00000000" w:rsidR="00000000" w:rsidRPr="00000000">
              <w:rPr>
                <w:b w:val="1"/>
                <w:bCs w:val="1"/>
                <w:sz w:val="18"/>
                <w:szCs w:val="18"/>
                <w:rtl w:val="0"/>
              </w:rPr>
              <w:t xml:space="preserve">2022</w:t>
            </w:r>
          </w:p>
        </w:tc>
        <w:tc>
          <w:tcPr>
            <w:gridSpan w:val="3"/>
          </w:tcPr>
          <w:p w:rsidR="00000000" w:rsidDel="00000000" w:rsidP="00000000" w:rsidRDefault="00000000" w:rsidRPr="00000000" w14:paraId="000001CC">
            <w:pPr>
              <w:spacing w:line="193" w:lineRule="auto"/>
              <w:ind w:left="109" w:firstLine="0"/>
              <w:rPr>
                <w:b w:val="1"/>
                <w:bCs w:val="1"/>
                <w:sz w:val="18"/>
                <w:szCs w:val="18"/>
              </w:rPr>
            </w:pPr>
            <w:r w:rsidDel="00000000" w:rsidR="00000000" w:rsidRPr="00000000">
              <w:rPr>
                <w:b w:val="1"/>
                <w:bCs w:val="1"/>
                <w:sz w:val="18"/>
                <w:szCs w:val="18"/>
                <w:rtl w:val="0"/>
              </w:rPr>
              <w:t xml:space="preserve">4 Years</w:t>
            </w:r>
          </w:p>
        </w:tc>
      </w:tr>
      <w:tr>
        <w:trPr>
          <w:cantSplit w:val="0"/>
          <w:trHeight w:val="215" w:hRule="atLeast"/>
          <w:tblHeader w:val="0"/>
        </w:trPr>
        <w:tc>
          <w:tcPr/>
          <w:p w:rsidR="00000000" w:rsidDel="00000000" w:rsidP="00000000" w:rsidRDefault="00000000" w:rsidRPr="00000000" w14:paraId="000001CF">
            <w:pPr>
              <w:rPr>
                <w:sz w:val="14"/>
                <w:szCs w:val="14"/>
              </w:rPr>
            </w:pPr>
            <w:r w:rsidDel="00000000" w:rsidR="00000000" w:rsidRPr="00000000">
              <w:rPr>
                <w:rtl w:val="0"/>
              </w:rPr>
            </w:r>
          </w:p>
        </w:tc>
        <w:tc>
          <w:tcPr>
            <w:gridSpan w:val="2"/>
          </w:tcPr>
          <w:p w:rsidR="00000000" w:rsidDel="00000000" w:rsidP="00000000" w:rsidRDefault="00000000" w:rsidRPr="00000000" w14:paraId="000001D0">
            <w:pPr>
              <w:rPr>
                <w:sz w:val="14"/>
                <w:szCs w:val="14"/>
              </w:rPr>
            </w:pPr>
            <w:r w:rsidDel="00000000" w:rsidR="00000000" w:rsidRPr="00000000">
              <w:rPr>
                <w:rtl w:val="0"/>
              </w:rPr>
            </w:r>
          </w:p>
        </w:tc>
        <w:tc>
          <w:tcPr/>
          <w:p w:rsidR="00000000" w:rsidDel="00000000" w:rsidP="00000000" w:rsidRDefault="00000000" w:rsidRPr="00000000" w14:paraId="000001D2">
            <w:pPr>
              <w:spacing w:line="196" w:lineRule="auto"/>
              <w:ind w:left="111" w:firstLine="0"/>
              <w:rPr>
                <w:b w:val="1"/>
                <w:bCs w:val="1"/>
                <w:sz w:val="18"/>
                <w:szCs w:val="18"/>
              </w:rPr>
            </w:pPr>
            <w:r w:rsidDel="00000000" w:rsidR="00000000" w:rsidRPr="00000000">
              <w:rPr>
                <w:b w:val="1"/>
                <w:bCs w:val="1"/>
                <w:sz w:val="18"/>
                <w:szCs w:val="18"/>
                <w:rtl w:val="0"/>
              </w:rPr>
              <w:t xml:space="preserve">Baba Mastnath University, Rohtak</w:t>
            </w:r>
          </w:p>
        </w:tc>
        <w:tc>
          <w:tcPr>
            <w:gridSpan w:val="2"/>
          </w:tcPr>
          <w:p w:rsidR="00000000" w:rsidDel="00000000" w:rsidP="00000000" w:rsidRDefault="00000000" w:rsidRPr="00000000" w14:paraId="000001D3">
            <w:pPr>
              <w:spacing w:line="196" w:lineRule="auto"/>
              <w:ind w:left="105" w:firstLine="0"/>
              <w:rPr>
                <w:b w:val="1"/>
                <w:bCs w:val="1"/>
                <w:sz w:val="18"/>
                <w:szCs w:val="18"/>
              </w:rPr>
            </w:pPr>
            <w:r w:rsidDel="00000000" w:rsidR="00000000" w:rsidRPr="00000000">
              <w:rPr>
                <w:b w:val="1"/>
                <w:bCs w:val="1"/>
                <w:sz w:val="18"/>
                <w:szCs w:val="18"/>
                <w:rtl w:val="0"/>
              </w:rPr>
              <w:t xml:space="preserve">2017</w:t>
            </w:r>
          </w:p>
        </w:tc>
        <w:tc>
          <w:tcPr>
            <w:gridSpan w:val="2"/>
          </w:tcPr>
          <w:p w:rsidR="00000000" w:rsidDel="00000000" w:rsidP="00000000" w:rsidRDefault="00000000" w:rsidRPr="00000000" w14:paraId="000001D5">
            <w:pPr>
              <w:spacing w:line="196" w:lineRule="auto"/>
              <w:ind w:left="111" w:firstLine="0"/>
              <w:rPr>
                <w:b w:val="1"/>
                <w:bCs w:val="1"/>
                <w:sz w:val="18"/>
                <w:szCs w:val="18"/>
              </w:rPr>
            </w:pPr>
            <w:r w:rsidDel="00000000" w:rsidR="00000000" w:rsidRPr="00000000">
              <w:rPr>
                <w:b w:val="1"/>
                <w:bCs w:val="1"/>
                <w:sz w:val="18"/>
                <w:szCs w:val="18"/>
                <w:rtl w:val="0"/>
              </w:rPr>
              <w:t xml:space="preserve">2020</w:t>
            </w:r>
          </w:p>
        </w:tc>
        <w:tc>
          <w:tcPr>
            <w:gridSpan w:val="3"/>
          </w:tcPr>
          <w:p w:rsidR="00000000" w:rsidDel="00000000" w:rsidP="00000000" w:rsidRDefault="00000000" w:rsidRPr="00000000" w14:paraId="000001D7">
            <w:pPr>
              <w:spacing w:line="196" w:lineRule="auto"/>
              <w:ind w:left="109" w:firstLine="0"/>
              <w:rPr>
                <w:b w:val="1"/>
                <w:bCs w:val="1"/>
                <w:sz w:val="18"/>
                <w:szCs w:val="18"/>
              </w:rPr>
            </w:pPr>
            <w:r w:rsidDel="00000000" w:rsidR="00000000" w:rsidRPr="00000000">
              <w:rPr>
                <w:b w:val="1"/>
                <w:bCs w:val="1"/>
                <w:sz w:val="18"/>
                <w:szCs w:val="18"/>
                <w:rtl w:val="0"/>
              </w:rPr>
              <w:t xml:space="preserve">3 Years</w:t>
            </w:r>
          </w:p>
        </w:tc>
      </w:tr>
      <w:tr>
        <w:trPr>
          <w:cantSplit w:val="0"/>
          <w:trHeight w:val="556" w:hRule="atLeast"/>
          <w:tblHeader w:val="0"/>
        </w:trPr>
        <w:tc>
          <w:tcPr/>
          <w:p w:rsidR="00000000" w:rsidDel="00000000" w:rsidP="00000000" w:rsidRDefault="00000000" w:rsidRPr="00000000" w14:paraId="000001DA">
            <w:pPr>
              <w:spacing w:before="7" w:lineRule="auto"/>
              <w:ind w:left="105" w:firstLine="0"/>
              <w:rPr>
                <w:b w:val="1"/>
                <w:bCs w:val="1"/>
                <w:sz w:val="18"/>
                <w:szCs w:val="18"/>
              </w:rPr>
            </w:pPr>
            <w:r w:rsidDel="00000000" w:rsidR="00000000" w:rsidRPr="00000000">
              <w:rPr>
                <w:b w:val="1"/>
                <w:bCs w:val="1"/>
                <w:sz w:val="18"/>
                <w:szCs w:val="18"/>
                <w:rtl w:val="0"/>
              </w:rPr>
              <w:t xml:space="preserve">5.</w:t>
            </w:r>
          </w:p>
        </w:tc>
        <w:tc>
          <w:tcPr>
            <w:gridSpan w:val="2"/>
          </w:tcPr>
          <w:p w:rsidR="00000000" w:rsidDel="00000000" w:rsidP="00000000" w:rsidRDefault="00000000" w:rsidRPr="00000000" w14:paraId="000001DB">
            <w:pPr>
              <w:spacing w:before="7" w:line="244" w:lineRule="auto"/>
              <w:ind w:left="105" w:firstLine="0"/>
              <w:rPr>
                <w:b w:val="1"/>
                <w:bCs w:val="1"/>
                <w:sz w:val="18"/>
                <w:szCs w:val="18"/>
              </w:rPr>
            </w:pPr>
            <w:r w:rsidDel="00000000" w:rsidR="00000000" w:rsidRPr="00000000">
              <w:rPr>
                <w:b w:val="1"/>
                <w:bCs w:val="1"/>
                <w:sz w:val="18"/>
                <w:szCs w:val="18"/>
                <w:rtl w:val="0"/>
              </w:rPr>
              <w:t xml:space="preserve">Member, IAENG</w:t>
            </w:r>
          </w:p>
        </w:tc>
        <w:tc>
          <w:tcPr/>
          <w:p w:rsidR="00000000" w:rsidDel="00000000" w:rsidP="00000000" w:rsidRDefault="00000000" w:rsidRPr="00000000" w14:paraId="000001DD">
            <w:pPr>
              <w:spacing w:before="2" w:lineRule="auto"/>
              <w:ind w:left="106" w:right="108" w:firstLine="0"/>
              <w:rPr>
                <w:b w:val="1"/>
                <w:bCs w:val="1"/>
                <w:sz w:val="18"/>
                <w:szCs w:val="18"/>
              </w:rPr>
            </w:pPr>
            <w:r w:rsidDel="00000000" w:rsidR="00000000" w:rsidRPr="00000000">
              <w:rPr>
                <w:b w:val="1"/>
                <w:bCs w:val="1"/>
                <w:sz w:val="18"/>
                <w:szCs w:val="18"/>
                <w:rtl w:val="0"/>
              </w:rPr>
              <w:t xml:space="preserve">International Association of Engineers, Hong Kong (Membership No. –210833)</w:t>
            </w:r>
          </w:p>
        </w:tc>
        <w:tc>
          <w:tcPr>
            <w:tcBorders>
              <w:right w:color="000000" w:space="0" w:sz="0" w:val="nil"/>
            </w:tcBorders>
          </w:tcPr>
          <w:p w:rsidR="00000000" w:rsidDel="00000000" w:rsidP="00000000" w:rsidRDefault="00000000" w:rsidRPr="00000000" w14:paraId="000001DE">
            <w:pPr>
              <w:ind w:left="108" w:firstLine="0"/>
              <w:rPr>
                <w:b w:val="1"/>
                <w:bCs w:val="1"/>
                <w:sz w:val="18"/>
                <w:szCs w:val="18"/>
              </w:rPr>
            </w:pPr>
            <w:r w:rsidDel="00000000" w:rsidR="00000000" w:rsidRPr="00000000">
              <w:rPr>
                <w:b w:val="1"/>
                <w:bCs w:val="1"/>
                <w:sz w:val="30"/>
                <w:szCs w:val="30"/>
                <w:vertAlign w:val="subscript"/>
                <w:rtl w:val="0"/>
              </w:rPr>
              <w:t xml:space="preserve">21</w:t>
            </w:r>
            <w:r w:rsidDel="00000000" w:rsidR="00000000" w:rsidRPr="00000000">
              <w:rPr>
                <w:b w:val="1"/>
                <w:bCs w:val="1"/>
                <w:sz w:val="12"/>
                <w:szCs w:val="12"/>
                <w:rtl w:val="0"/>
              </w:rPr>
              <w:t xml:space="preserve">st </w:t>
            </w:r>
            <w:r w:rsidDel="00000000" w:rsidR="00000000" w:rsidRPr="00000000">
              <w:rPr>
                <w:b w:val="1"/>
                <w:bCs w:val="1"/>
                <w:sz w:val="18"/>
                <w:szCs w:val="18"/>
                <w:rtl w:val="0"/>
              </w:rPr>
              <w:t xml:space="preserve">2018</w:t>
            </w:r>
          </w:p>
        </w:tc>
        <w:tc>
          <w:tcPr>
            <w:tcBorders>
              <w:left w:color="000000" w:space="0" w:sz="0" w:val="nil"/>
            </w:tcBorders>
          </w:tcPr>
          <w:p w:rsidR="00000000" w:rsidDel="00000000" w:rsidP="00000000" w:rsidRDefault="00000000" w:rsidRPr="00000000" w14:paraId="000001DF">
            <w:pPr>
              <w:spacing w:before="7" w:lineRule="auto"/>
              <w:ind w:right="103"/>
              <w:jc w:val="right"/>
              <w:rPr>
                <w:b w:val="1"/>
                <w:bCs w:val="1"/>
                <w:sz w:val="18"/>
                <w:szCs w:val="18"/>
              </w:rPr>
            </w:pPr>
            <w:r w:rsidDel="00000000" w:rsidR="00000000" w:rsidRPr="00000000">
              <w:rPr>
                <w:b w:val="1"/>
                <w:bCs w:val="1"/>
                <w:sz w:val="18"/>
                <w:szCs w:val="18"/>
                <w:rtl w:val="0"/>
              </w:rPr>
              <w:t xml:space="preserve">Feb.</w:t>
            </w:r>
          </w:p>
        </w:tc>
        <w:tc>
          <w:tcPr>
            <w:gridSpan w:val="2"/>
          </w:tcPr>
          <w:p w:rsidR="00000000" w:rsidDel="00000000" w:rsidP="00000000" w:rsidRDefault="00000000" w:rsidRPr="00000000" w14:paraId="000001E0">
            <w:pPr>
              <w:spacing w:before="7"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1E2">
            <w:pPr>
              <w:spacing w:before="7" w:lineRule="auto"/>
              <w:ind w:left="110" w:right="-28" w:firstLine="0"/>
              <w:rPr>
                <w:b w:val="1"/>
                <w:bCs w:val="1"/>
                <w:sz w:val="18"/>
                <w:szCs w:val="18"/>
              </w:rPr>
            </w:pPr>
            <w:r w:rsidDel="00000000" w:rsidR="00000000" w:rsidRPr="00000000">
              <w:rPr>
                <w:b w:val="1"/>
                <w:bCs w:val="1"/>
                <w:sz w:val="18"/>
                <w:szCs w:val="18"/>
                <w:rtl w:val="0"/>
              </w:rPr>
              <w:t xml:space="preserve">4 Years and 11 Months+</w:t>
            </w:r>
          </w:p>
        </w:tc>
      </w:tr>
      <w:tr>
        <w:trPr>
          <w:cantSplit w:val="0"/>
          <w:trHeight w:val="851" w:hRule="atLeast"/>
          <w:tblHeader w:val="0"/>
        </w:trPr>
        <w:tc>
          <w:tcPr/>
          <w:p w:rsidR="00000000" w:rsidDel="00000000" w:rsidP="00000000" w:rsidRDefault="00000000" w:rsidRPr="00000000" w14:paraId="000001E4">
            <w:pPr>
              <w:spacing w:line="177" w:lineRule="auto"/>
              <w:ind w:left="105" w:firstLine="0"/>
              <w:rPr>
                <w:b w:val="1"/>
                <w:bCs w:val="1"/>
                <w:sz w:val="18"/>
                <w:szCs w:val="18"/>
              </w:rPr>
            </w:pPr>
            <w:r w:rsidDel="00000000" w:rsidR="00000000" w:rsidRPr="00000000">
              <w:rPr>
                <w:b w:val="1"/>
                <w:bCs w:val="1"/>
                <w:sz w:val="18"/>
                <w:szCs w:val="18"/>
                <w:rtl w:val="0"/>
              </w:rPr>
              <w:t xml:space="preserve">6.</w:t>
            </w:r>
          </w:p>
        </w:tc>
        <w:tc>
          <w:tcPr>
            <w:gridSpan w:val="2"/>
          </w:tcPr>
          <w:p w:rsidR="00000000" w:rsidDel="00000000" w:rsidP="00000000" w:rsidRDefault="00000000" w:rsidRPr="00000000" w14:paraId="000001E5">
            <w:pPr>
              <w:spacing w:line="177" w:lineRule="auto"/>
              <w:ind w:left="105" w:firstLine="0"/>
              <w:rPr>
                <w:b w:val="1"/>
                <w:bCs w:val="1"/>
                <w:sz w:val="18"/>
                <w:szCs w:val="18"/>
              </w:rPr>
            </w:pPr>
            <w:r w:rsidDel="00000000" w:rsidR="00000000" w:rsidRPr="00000000">
              <w:rPr>
                <w:b w:val="1"/>
                <w:bCs w:val="1"/>
                <w:sz w:val="18"/>
                <w:szCs w:val="18"/>
                <w:rtl w:val="0"/>
              </w:rPr>
              <w:t xml:space="preserve">Member,</w:t>
            </w:r>
          </w:p>
          <w:p w:rsidR="00000000" w:rsidDel="00000000" w:rsidP="00000000" w:rsidRDefault="00000000" w:rsidRPr="00000000" w14:paraId="000001E6">
            <w:pPr>
              <w:spacing w:before="2" w:lineRule="auto"/>
              <w:ind w:left="105" w:firstLine="0"/>
              <w:rPr>
                <w:b w:val="1"/>
                <w:bCs w:val="1"/>
                <w:sz w:val="18"/>
                <w:szCs w:val="18"/>
              </w:rPr>
            </w:pPr>
            <w:r w:rsidDel="00000000" w:rsidR="00000000" w:rsidRPr="00000000">
              <w:rPr>
                <w:b w:val="1"/>
                <w:bCs w:val="1"/>
                <w:sz w:val="18"/>
                <w:szCs w:val="18"/>
                <w:rtl w:val="0"/>
              </w:rPr>
              <w:t xml:space="preserve">IACSIT</w:t>
            </w:r>
          </w:p>
          <w:p w:rsidR="00000000" w:rsidDel="00000000" w:rsidP="00000000" w:rsidRDefault="00000000" w:rsidRPr="00000000" w14:paraId="000001E7">
            <w:pPr>
              <w:ind w:left="105" w:firstLine="0"/>
              <w:rPr>
                <w:b w:val="1"/>
                <w:bCs w:val="1"/>
                <w:sz w:val="18"/>
                <w:szCs w:val="18"/>
              </w:rPr>
            </w:pPr>
            <w:r w:rsidDel="00000000" w:rsidR="00000000" w:rsidRPr="00000000">
              <w:rPr>
                <w:b w:val="1"/>
                <w:bCs w:val="1"/>
                <w:sz w:val="18"/>
                <w:szCs w:val="18"/>
                <w:rtl w:val="0"/>
              </w:rPr>
              <w:t xml:space="preserve">(Mem No. – 80338903)</w:t>
            </w:r>
          </w:p>
        </w:tc>
        <w:tc>
          <w:tcPr/>
          <w:p w:rsidR="00000000" w:rsidDel="00000000" w:rsidP="00000000" w:rsidRDefault="00000000" w:rsidRPr="00000000" w14:paraId="000001E9">
            <w:pPr>
              <w:spacing w:line="177" w:lineRule="auto"/>
              <w:ind w:left="102" w:right="162" w:firstLine="0"/>
              <w:jc w:val="center"/>
              <w:rPr>
                <w:b w:val="1"/>
                <w:bCs w:val="1"/>
                <w:sz w:val="18"/>
                <w:szCs w:val="18"/>
              </w:rPr>
            </w:pPr>
            <w:r w:rsidDel="00000000" w:rsidR="00000000" w:rsidRPr="00000000">
              <w:rPr>
                <w:b w:val="1"/>
                <w:bCs w:val="1"/>
                <w:sz w:val="18"/>
                <w:szCs w:val="18"/>
                <w:rtl w:val="0"/>
              </w:rPr>
              <w:t xml:space="preserve">International Association of Computer</w:t>
            </w:r>
          </w:p>
          <w:p w:rsidR="00000000" w:rsidDel="00000000" w:rsidP="00000000" w:rsidRDefault="00000000" w:rsidRPr="00000000" w14:paraId="000001EA">
            <w:pPr>
              <w:spacing w:before="2" w:line="256" w:lineRule="auto"/>
              <w:ind w:left="111" w:right="108" w:firstLine="0"/>
              <w:rPr>
                <w:b w:val="1"/>
                <w:bCs w:val="1"/>
                <w:sz w:val="18"/>
                <w:szCs w:val="18"/>
              </w:rPr>
            </w:pPr>
            <w:r w:rsidDel="00000000" w:rsidR="00000000" w:rsidRPr="00000000">
              <w:rPr>
                <w:b w:val="1"/>
                <w:bCs w:val="1"/>
                <w:sz w:val="18"/>
                <w:szCs w:val="18"/>
                <w:rtl w:val="0"/>
              </w:rPr>
              <w:t xml:space="preserve">Science and Information Technology (ICSIT), Singapore</w:t>
            </w:r>
          </w:p>
        </w:tc>
        <w:tc>
          <w:tcPr>
            <w:gridSpan w:val="2"/>
          </w:tcPr>
          <w:p w:rsidR="00000000" w:rsidDel="00000000" w:rsidP="00000000" w:rsidRDefault="00000000" w:rsidRPr="00000000" w14:paraId="000001EB">
            <w:pPr>
              <w:spacing w:line="177" w:lineRule="auto"/>
              <w:ind w:right="101"/>
              <w:rPr>
                <w:b w:val="1"/>
                <w:bCs w:val="1"/>
                <w:sz w:val="18"/>
                <w:szCs w:val="18"/>
              </w:rPr>
            </w:pPr>
            <w:r w:rsidDel="00000000" w:rsidR="00000000" w:rsidRPr="00000000">
              <w:rPr>
                <w:b w:val="1"/>
                <w:bCs w:val="1"/>
                <w:sz w:val="18"/>
                <w:szCs w:val="18"/>
                <w:rtl w:val="0"/>
              </w:rPr>
              <w:t xml:space="preserve">   30</w:t>
            </w:r>
            <w:r w:rsidDel="00000000" w:rsidR="00000000" w:rsidRPr="00000000">
              <w:rPr>
                <w:b w:val="1"/>
                <w:bCs w:val="1"/>
                <w:sz w:val="18"/>
                <w:szCs w:val="18"/>
                <w:vertAlign w:val="superscript"/>
                <w:rtl w:val="0"/>
              </w:rPr>
              <w:t xml:space="preserve">th</w:t>
            </w:r>
            <w:r w:rsidDel="00000000" w:rsidR="00000000" w:rsidRPr="00000000">
              <w:rPr>
                <w:b w:val="1"/>
                <w:bCs w:val="1"/>
                <w:sz w:val="18"/>
                <w:szCs w:val="18"/>
                <w:rtl w:val="0"/>
              </w:rPr>
              <w:t xml:space="preserve"> Aug.</w:t>
            </w:r>
          </w:p>
          <w:p w:rsidR="00000000" w:rsidDel="00000000" w:rsidP="00000000" w:rsidRDefault="00000000" w:rsidRPr="00000000" w14:paraId="000001EC">
            <w:pPr>
              <w:spacing w:before="2" w:lineRule="auto"/>
              <w:ind w:left="108" w:firstLine="0"/>
              <w:rPr>
                <w:b w:val="1"/>
                <w:bCs w:val="1"/>
                <w:sz w:val="18"/>
                <w:szCs w:val="18"/>
              </w:rPr>
            </w:pPr>
            <w:r w:rsidDel="00000000" w:rsidR="00000000" w:rsidRPr="00000000">
              <w:rPr>
                <w:b w:val="1"/>
                <w:bCs w:val="1"/>
                <w:sz w:val="18"/>
                <w:szCs w:val="18"/>
                <w:rtl w:val="0"/>
              </w:rPr>
              <w:t xml:space="preserve">2010</w:t>
            </w:r>
          </w:p>
        </w:tc>
        <w:tc>
          <w:tcPr>
            <w:gridSpan w:val="2"/>
          </w:tcPr>
          <w:p w:rsidR="00000000" w:rsidDel="00000000" w:rsidP="00000000" w:rsidRDefault="00000000" w:rsidRPr="00000000" w14:paraId="000001EE">
            <w:pPr>
              <w:spacing w:line="177"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1F0">
            <w:pPr>
              <w:tabs>
                <w:tab w:val="left" w:leader="none" w:pos="1087"/>
              </w:tabs>
              <w:spacing w:line="177" w:lineRule="auto"/>
              <w:ind w:left="110" w:firstLine="0"/>
              <w:rPr>
                <w:b w:val="1"/>
                <w:bCs w:val="1"/>
                <w:sz w:val="18"/>
                <w:szCs w:val="18"/>
              </w:rPr>
            </w:pPr>
            <w:r w:rsidDel="00000000" w:rsidR="00000000" w:rsidRPr="00000000">
              <w:rPr>
                <w:b w:val="1"/>
                <w:bCs w:val="1"/>
                <w:sz w:val="18"/>
                <w:szCs w:val="18"/>
                <w:rtl w:val="0"/>
              </w:rPr>
              <w:t xml:space="preserve">14 Years</w:t>
              <w:tab/>
              <w:t xml:space="preserve">6</w:t>
            </w:r>
          </w:p>
          <w:p w:rsidR="00000000" w:rsidDel="00000000" w:rsidP="00000000" w:rsidRDefault="00000000" w:rsidRPr="00000000" w14:paraId="000001F1">
            <w:pPr>
              <w:spacing w:before="2" w:lineRule="auto"/>
              <w:ind w:left="112" w:firstLine="0"/>
              <w:rPr>
                <w:b w:val="1"/>
                <w:bCs w:val="1"/>
                <w:sz w:val="18"/>
                <w:szCs w:val="18"/>
              </w:rPr>
            </w:pPr>
            <w:r w:rsidDel="00000000" w:rsidR="00000000" w:rsidRPr="00000000">
              <w:rPr>
                <w:b w:val="1"/>
                <w:bCs w:val="1"/>
                <w:sz w:val="18"/>
                <w:szCs w:val="18"/>
                <w:rtl w:val="0"/>
              </w:rPr>
              <w:t xml:space="preserve">Months+</w:t>
            </w:r>
          </w:p>
        </w:tc>
      </w:tr>
      <w:tr>
        <w:trPr>
          <w:cantSplit w:val="0"/>
          <w:trHeight w:val="789" w:hRule="atLeast"/>
          <w:tblHeader w:val="0"/>
        </w:trPr>
        <w:tc>
          <w:tcPr/>
          <w:p w:rsidR="00000000" w:rsidDel="00000000" w:rsidP="00000000" w:rsidRDefault="00000000" w:rsidRPr="00000000" w14:paraId="000001F3">
            <w:pPr>
              <w:spacing w:before="7" w:lineRule="auto"/>
              <w:ind w:left="105" w:firstLine="0"/>
              <w:rPr>
                <w:b w:val="1"/>
                <w:bCs w:val="1"/>
                <w:sz w:val="18"/>
                <w:szCs w:val="18"/>
              </w:rPr>
            </w:pPr>
            <w:r w:rsidDel="00000000" w:rsidR="00000000" w:rsidRPr="00000000">
              <w:rPr>
                <w:b w:val="1"/>
                <w:bCs w:val="1"/>
                <w:sz w:val="18"/>
                <w:szCs w:val="18"/>
                <w:rtl w:val="0"/>
              </w:rPr>
              <w:t xml:space="preserve">7.</w:t>
            </w:r>
          </w:p>
        </w:tc>
        <w:tc>
          <w:tcPr>
            <w:gridSpan w:val="2"/>
          </w:tcPr>
          <w:p w:rsidR="00000000" w:rsidDel="00000000" w:rsidP="00000000" w:rsidRDefault="00000000" w:rsidRPr="00000000" w14:paraId="000001F4">
            <w:pPr>
              <w:spacing w:before="7" w:line="249" w:lineRule="auto"/>
              <w:ind w:left="105" w:right="165" w:firstLine="0"/>
              <w:rPr>
                <w:b w:val="1"/>
                <w:bCs w:val="1"/>
                <w:sz w:val="18"/>
                <w:szCs w:val="18"/>
              </w:rPr>
            </w:pPr>
            <w:r w:rsidDel="00000000" w:rsidR="00000000" w:rsidRPr="00000000">
              <w:rPr>
                <w:b w:val="1"/>
                <w:bCs w:val="1"/>
                <w:sz w:val="18"/>
                <w:szCs w:val="18"/>
                <w:rtl w:val="0"/>
              </w:rPr>
              <w:t xml:space="preserve">Institutional Member, CSI</w:t>
            </w:r>
          </w:p>
        </w:tc>
        <w:tc>
          <w:tcPr/>
          <w:p w:rsidR="00000000" w:rsidDel="00000000" w:rsidP="00000000" w:rsidRDefault="00000000" w:rsidRPr="00000000" w14:paraId="000001F6">
            <w:pPr>
              <w:spacing w:before="7" w:line="244" w:lineRule="auto"/>
              <w:ind w:left="111" w:right="108" w:firstLine="0"/>
              <w:rPr>
                <w:b w:val="1"/>
                <w:bCs w:val="1"/>
                <w:sz w:val="18"/>
                <w:szCs w:val="18"/>
              </w:rPr>
            </w:pPr>
            <w:r w:rsidDel="00000000" w:rsidR="00000000" w:rsidRPr="00000000">
              <w:rPr>
                <w:b w:val="1"/>
                <w:bCs w:val="1"/>
                <w:sz w:val="18"/>
                <w:szCs w:val="18"/>
                <w:rtl w:val="0"/>
              </w:rPr>
              <w:t xml:space="preserve">Computer Society of India, Chennai (No. F8000344)</w:t>
            </w:r>
          </w:p>
        </w:tc>
        <w:tc>
          <w:tcPr>
            <w:gridSpan w:val="2"/>
          </w:tcPr>
          <w:p w:rsidR="00000000" w:rsidDel="00000000" w:rsidP="00000000" w:rsidRDefault="00000000" w:rsidRPr="00000000" w14:paraId="000001F7">
            <w:pPr>
              <w:spacing w:before="7" w:lineRule="auto"/>
              <w:ind w:left="108" w:firstLine="0"/>
              <w:rPr>
                <w:b w:val="1"/>
                <w:bCs w:val="1"/>
                <w:sz w:val="18"/>
                <w:szCs w:val="18"/>
              </w:rPr>
            </w:pPr>
            <w:r w:rsidDel="00000000" w:rsidR="00000000" w:rsidRPr="00000000">
              <w:rPr>
                <w:b w:val="1"/>
                <w:bCs w:val="1"/>
                <w:sz w:val="18"/>
                <w:szCs w:val="18"/>
                <w:rtl w:val="0"/>
              </w:rPr>
              <w:t xml:space="preserve">1996</w:t>
            </w:r>
          </w:p>
        </w:tc>
        <w:tc>
          <w:tcPr>
            <w:gridSpan w:val="2"/>
          </w:tcPr>
          <w:p w:rsidR="00000000" w:rsidDel="00000000" w:rsidP="00000000" w:rsidRDefault="00000000" w:rsidRPr="00000000" w14:paraId="000001F9">
            <w:pPr>
              <w:spacing w:before="7" w:line="249" w:lineRule="auto"/>
              <w:ind w:left="112" w:right="107" w:firstLine="0"/>
              <w:jc w:val="both"/>
              <w:rPr>
                <w:b w:val="1"/>
                <w:bCs w:val="1"/>
                <w:sz w:val="18"/>
                <w:szCs w:val="18"/>
              </w:rPr>
            </w:pPr>
            <w:r w:rsidDel="00000000" w:rsidR="00000000" w:rsidRPr="00000000">
              <w:rPr>
                <w:b w:val="1"/>
                <w:bCs w:val="1"/>
                <w:sz w:val="18"/>
                <w:szCs w:val="18"/>
                <w:rtl w:val="0"/>
              </w:rPr>
              <w:t xml:space="preserve">Valid Till 30</w:t>
            </w:r>
            <w:r w:rsidDel="00000000" w:rsidR="00000000" w:rsidRPr="00000000">
              <w:rPr>
                <w:b w:val="1"/>
                <w:bCs w:val="1"/>
                <w:sz w:val="18"/>
                <w:szCs w:val="18"/>
                <w:vertAlign w:val="superscript"/>
                <w:rtl w:val="0"/>
              </w:rPr>
              <w:t xml:space="preserve">th</w:t>
            </w:r>
            <w:r w:rsidDel="00000000" w:rsidR="00000000" w:rsidRPr="00000000">
              <w:rPr>
                <w:b w:val="1"/>
                <w:bCs w:val="1"/>
                <w:sz w:val="18"/>
                <w:szCs w:val="18"/>
                <w:rtl w:val="0"/>
              </w:rPr>
              <w:t xml:space="preserve"> June 2030</w:t>
            </w:r>
          </w:p>
        </w:tc>
        <w:tc>
          <w:tcPr>
            <w:gridSpan w:val="2"/>
          </w:tcPr>
          <w:p w:rsidR="00000000" w:rsidDel="00000000" w:rsidP="00000000" w:rsidRDefault="00000000" w:rsidRPr="00000000" w14:paraId="000001FB">
            <w:pPr>
              <w:spacing w:before="7" w:lineRule="auto"/>
              <w:ind w:left="112" w:firstLine="0"/>
              <w:rPr>
                <w:b w:val="1"/>
                <w:bCs w:val="1"/>
                <w:sz w:val="18"/>
                <w:szCs w:val="18"/>
              </w:rPr>
            </w:pPr>
            <w:r w:rsidDel="00000000" w:rsidR="00000000" w:rsidRPr="00000000">
              <w:rPr>
                <w:b w:val="1"/>
                <w:bCs w:val="1"/>
                <w:sz w:val="18"/>
                <w:szCs w:val="18"/>
                <w:rtl w:val="0"/>
              </w:rPr>
              <w:t xml:space="preserve">26 Years+</w:t>
            </w:r>
          </w:p>
        </w:tc>
      </w:tr>
      <w:tr>
        <w:trPr>
          <w:cantSplit w:val="0"/>
          <w:trHeight w:val="863" w:hRule="atLeast"/>
          <w:tblHeader w:val="0"/>
        </w:trPr>
        <w:tc>
          <w:tcPr/>
          <w:p w:rsidR="00000000" w:rsidDel="00000000" w:rsidP="00000000" w:rsidRDefault="00000000" w:rsidRPr="00000000" w14:paraId="000001FD">
            <w:pPr>
              <w:spacing w:before="9" w:lineRule="auto"/>
              <w:ind w:left="105" w:firstLine="0"/>
              <w:rPr>
                <w:b w:val="1"/>
                <w:bCs w:val="1"/>
                <w:sz w:val="18"/>
                <w:szCs w:val="18"/>
              </w:rPr>
            </w:pPr>
            <w:r w:rsidDel="00000000" w:rsidR="00000000" w:rsidRPr="00000000">
              <w:rPr>
                <w:b w:val="1"/>
                <w:bCs w:val="1"/>
                <w:sz w:val="18"/>
                <w:szCs w:val="18"/>
                <w:rtl w:val="0"/>
              </w:rPr>
              <w:t xml:space="preserve">8.</w:t>
            </w:r>
          </w:p>
        </w:tc>
        <w:tc>
          <w:tcPr>
            <w:gridSpan w:val="2"/>
          </w:tcPr>
          <w:p w:rsidR="00000000" w:rsidDel="00000000" w:rsidP="00000000" w:rsidRDefault="00000000" w:rsidRPr="00000000" w14:paraId="000001FE">
            <w:pPr>
              <w:spacing w:before="9" w:line="246.99999999999994" w:lineRule="auto"/>
              <w:ind w:left="105" w:firstLine="0"/>
              <w:rPr>
                <w:b w:val="1"/>
                <w:bCs w:val="1"/>
                <w:sz w:val="18"/>
                <w:szCs w:val="18"/>
              </w:rPr>
            </w:pPr>
            <w:r w:rsidDel="00000000" w:rsidR="00000000" w:rsidRPr="00000000">
              <w:rPr>
                <w:b w:val="1"/>
                <w:bCs w:val="1"/>
                <w:sz w:val="18"/>
                <w:szCs w:val="18"/>
                <w:rtl w:val="0"/>
              </w:rPr>
              <w:t xml:space="preserve">Fellow Member,</w:t>
            </w:r>
          </w:p>
          <w:p w:rsidR="00000000" w:rsidDel="00000000" w:rsidP="00000000" w:rsidRDefault="00000000" w:rsidRPr="00000000" w14:paraId="000001FF">
            <w:pPr>
              <w:spacing w:before="8" w:line="230" w:lineRule="auto"/>
              <w:ind w:left="105" w:right="165" w:firstLine="0"/>
              <w:rPr>
                <w:b w:val="1"/>
                <w:bCs w:val="1"/>
                <w:sz w:val="18"/>
                <w:szCs w:val="18"/>
              </w:rPr>
            </w:pPr>
            <w:r w:rsidDel="00000000" w:rsidR="00000000" w:rsidRPr="00000000">
              <w:rPr>
                <w:b w:val="1"/>
                <w:bCs w:val="1"/>
                <w:sz w:val="18"/>
                <w:szCs w:val="18"/>
                <w:rtl w:val="0"/>
              </w:rPr>
              <w:t xml:space="preserve">IETE(M.No – F-216289)</w:t>
            </w:r>
          </w:p>
        </w:tc>
        <w:tc>
          <w:tcPr/>
          <w:p w:rsidR="00000000" w:rsidDel="00000000" w:rsidP="00000000" w:rsidRDefault="00000000" w:rsidRPr="00000000" w14:paraId="00000201">
            <w:pPr>
              <w:spacing w:before="9" w:line="246.99999999999994" w:lineRule="auto"/>
              <w:ind w:left="111" w:right="104" w:firstLine="0"/>
              <w:jc w:val="both"/>
              <w:rPr>
                <w:b w:val="1"/>
                <w:bCs w:val="1"/>
                <w:sz w:val="18"/>
                <w:szCs w:val="18"/>
              </w:rPr>
            </w:pPr>
            <w:r w:rsidDel="00000000" w:rsidR="00000000" w:rsidRPr="00000000">
              <w:rPr>
                <w:b w:val="1"/>
                <w:bCs w:val="1"/>
                <w:sz w:val="18"/>
                <w:szCs w:val="18"/>
                <w:rtl w:val="0"/>
              </w:rPr>
              <w:t xml:space="preserve">The Institution of Electronics and Telecommunication Engineers (IETE), New Delhi</w:t>
            </w:r>
          </w:p>
        </w:tc>
        <w:tc>
          <w:tcPr>
            <w:gridSpan w:val="2"/>
          </w:tcPr>
          <w:p w:rsidR="00000000" w:rsidDel="00000000" w:rsidP="00000000" w:rsidRDefault="00000000" w:rsidRPr="00000000" w14:paraId="00000202">
            <w:pPr>
              <w:spacing w:before="9" w:lineRule="auto"/>
              <w:ind w:left="108" w:firstLine="0"/>
              <w:rPr>
                <w:b w:val="1"/>
                <w:bCs w:val="1"/>
                <w:sz w:val="18"/>
                <w:szCs w:val="18"/>
              </w:rPr>
            </w:pPr>
            <w:r w:rsidDel="00000000" w:rsidR="00000000" w:rsidRPr="00000000">
              <w:rPr>
                <w:b w:val="1"/>
                <w:bCs w:val="1"/>
                <w:sz w:val="18"/>
                <w:szCs w:val="18"/>
                <w:rtl w:val="0"/>
              </w:rPr>
              <w:t xml:space="preserve">1996</w:t>
            </w:r>
          </w:p>
        </w:tc>
        <w:tc>
          <w:tcPr>
            <w:gridSpan w:val="2"/>
          </w:tcPr>
          <w:p w:rsidR="00000000" w:rsidDel="00000000" w:rsidP="00000000" w:rsidRDefault="00000000" w:rsidRPr="00000000" w14:paraId="00000204">
            <w:pPr>
              <w:spacing w:before="9"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06">
            <w:pPr>
              <w:spacing w:before="9" w:lineRule="auto"/>
              <w:ind w:left="112" w:firstLine="0"/>
              <w:rPr>
                <w:b w:val="1"/>
                <w:bCs w:val="1"/>
                <w:sz w:val="18"/>
                <w:szCs w:val="18"/>
              </w:rPr>
            </w:pPr>
            <w:r w:rsidDel="00000000" w:rsidR="00000000" w:rsidRPr="00000000">
              <w:rPr>
                <w:b w:val="1"/>
                <w:bCs w:val="1"/>
                <w:sz w:val="18"/>
                <w:szCs w:val="18"/>
                <w:rtl w:val="0"/>
              </w:rPr>
              <w:t xml:space="preserve">26 Years+</w:t>
            </w:r>
          </w:p>
        </w:tc>
      </w:tr>
      <w:tr>
        <w:trPr>
          <w:cantSplit w:val="0"/>
          <w:trHeight w:val="561" w:hRule="atLeast"/>
          <w:tblHeader w:val="0"/>
        </w:trPr>
        <w:tc>
          <w:tcPr/>
          <w:p w:rsidR="00000000" w:rsidDel="00000000" w:rsidP="00000000" w:rsidRDefault="00000000" w:rsidRPr="00000000" w14:paraId="00000208">
            <w:pPr>
              <w:spacing w:before="2" w:lineRule="auto"/>
              <w:ind w:left="105" w:firstLine="0"/>
              <w:rPr>
                <w:b w:val="1"/>
                <w:bCs w:val="1"/>
                <w:sz w:val="18"/>
                <w:szCs w:val="18"/>
              </w:rPr>
            </w:pPr>
            <w:r w:rsidDel="00000000" w:rsidR="00000000" w:rsidRPr="00000000">
              <w:rPr>
                <w:b w:val="1"/>
                <w:bCs w:val="1"/>
                <w:sz w:val="18"/>
                <w:szCs w:val="18"/>
                <w:rtl w:val="0"/>
              </w:rPr>
              <w:t xml:space="preserve">9.</w:t>
            </w:r>
          </w:p>
        </w:tc>
        <w:tc>
          <w:tcPr>
            <w:gridSpan w:val="2"/>
          </w:tcPr>
          <w:p w:rsidR="00000000" w:rsidDel="00000000" w:rsidP="00000000" w:rsidRDefault="00000000" w:rsidRPr="00000000" w14:paraId="00000209">
            <w:pPr>
              <w:spacing w:before="2" w:lineRule="auto"/>
              <w:ind w:left="105" w:firstLine="0"/>
              <w:rPr>
                <w:b w:val="1"/>
                <w:bCs w:val="1"/>
                <w:sz w:val="18"/>
                <w:szCs w:val="18"/>
              </w:rPr>
            </w:pPr>
            <w:r w:rsidDel="00000000" w:rsidR="00000000" w:rsidRPr="00000000">
              <w:rPr>
                <w:b w:val="1"/>
                <w:bCs w:val="1"/>
                <w:sz w:val="18"/>
                <w:szCs w:val="18"/>
                <w:rtl w:val="0"/>
              </w:rPr>
              <w:t xml:space="preserve">Director</w:t>
            </w:r>
          </w:p>
        </w:tc>
        <w:tc>
          <w:tcPr/>
          <w:p w:rsidR="00000000" w:rsidDel="00000000" w:rsidP="00000000" w:rsidRDefault="00000000" w:rsidRPr="00000000" w14:paraId="0000020B">
            <w:pPr>
              <w:spacing w:before="2" w:line="256" w:lineRule="auto"/>
              <w:ind w:left="111" w:right="108" w:firstLine="0"/>
              <w:rPr>
                <w:b w:val="1"/>
                <w:bCs w:val="1"/>
                <w:sz w:val="18"/>
                <w:szCs w:val="18"/>
              </w:rPr>
            </w:pPr>
            <w:r w:rsidDel="00000000" w:rsidR="00000000" w:rsidRPr="00000000">
              <w:rPr>
                <w:b w:val="1"/>
                <w:bCs w:val="1"/>
                <w:sz w:val="18"/>
                <w:szCs w:val="18"/>
                <w:rtl w:val="0"/>
              </w:rPr>
              <w:t xml:space="preserve">Directorate of Distance Education, M.D. University, Rohtak</w:t>
            </w:r>
          </w:p>
        </w:tc>
        <w:tc>
          <w:tcPr>
            <w:gridSpan w:val="2"/>
          </w:tcPr>
          <w:p w:rsidR="00000000" w:rsidDel="00000000" w:rsidP="00000000" w:rsidRDefault="00000000" w:rsidRPr="00000000" w14:paraId="0000020C">
            <w:pPr>
              <w:spacing w:before="2" w:lineRule="auto"/>
              <w:ind w:left="108" w:firstLine="0"/>
              <w:rPr>
                <w:b w:val="1"/>
                <w:bCs w:val="1"/>
                <w:sz w:val="18"/>
                <w:szCs w:val="18"/>
              </w:rPr>
            </w:pPr>
            <w:r w:rsidDel="00000000" w:rsidR="00000000" w:rsidRPr="00000000">
              <w:rPr>
                <w:b w:val="1"/>
                <w:bCs w:val="1"/>
                <w:sz w:val="18"/>
                <w:szCs w:val="18"/>
                <w:rtl w:val="0"/>
              </w:rPr>
              <w:t xml:space="preserve">Nov. 7, 2005</w:t>
            </w:r>
          </w:p>
        </w:tc>
        <w:tc>
          <w:tcPr>
            <w:tcBorders>
              <w:right w:color="000000" w:space="0" w:sz="0" w:val="nil"/>
            </w:tcBorders>
          </w:tcPr>
          <w:p w:rsidR="00000000" w:rsidDel="00000000" w:rsidP="00000000" w:rsidRDefault="00000000" w:rsidRPr="00000000" w14:paraId="0000020E">
            <w:pPr>
              <w:spacing w:before="2" w:line="256" w:lineRule="auto"/>
              <w:ind w:left="112" w:firstLine="0"/>
              <w:rPr>
                <w:b w:val="1"/>
                <w:bCs w:val="1"/>
                <w:sz w:val="18"/>
                <w:szCs w:val="18"/>
              </w:rPr>
            </w:pPr>
            <w:r w:rsidDel="00000000" w:rsidR="00000000" w:rsidRPr="00000000">
              <w:rPr>
                <w:b w:val="1"/>
                <w:bCs w:val="1"/>
                <w:sz w:val="18"/>
                <w:szCs w:val="18"/>
                <w:rtl w:val="0"/>
              </w:rPr>
              <w:t xml:space="preserve">May 2007</w:t>
            </w:r>
          </w:p>
        </w:tc>
        <w:tc>
          <w:tcPr>
            <w:tcBorders>
              <w:left w:color="000000" w:space="0" w:sz="0" w:val="nil"/>
            </w:tcBorders>
          </w:tcPr>
          <w:p w:rsidR="00000000" w:rsidDel="00000000" w:rsidP="00000000" w:rsidRDefault="00000000" w:rsidRPr="00000000" w14:paraId="0000020F">
            <w:pPr>
              <w:spacing w:before="2" w:lineRule="auto"/>
              <w:ind w:left="63" w:firstLine="0"/>
              <w:jc w:val="center"/>
              <w:rPr>
                <w:b w:val="1"/>
                <w:bCs w:val="1"/>
                <w:sz w:val="18"/>
                <w:szCs w:val="18"/>
              </w:rPr>
            </w:pPr>
            <w:r w:rsidDel="00000000" w:rsidR="00000000" w:rsidRPr="00000000">
              <w:rPr>
                <w:b w:val="1"/>
                <w:bCs w:val="1"/>
                <w:sz w:val="18"/>
                <w:szCs w:val="18"/>
                <w:rtl w:val="0"/>
              </w:rPr>
              <w:t xml:space="preserve">21,</w:t>
            </w:r>
          </w:p>
        </w:tc>
        <w:tc>
          <w:tcPr>
            <w:gridSpan w:val="2"/>
          </w:tcPr>
          <w:p w:rsidR="00000000" w:rsidDel="00000000" w:rsidP="00000000" w:rsidRDefault="00000000" w:rsidRPr="00000000" w14:paraId="00000210">
            <w:pPr>
              <w:spacing w:before="2" w:lineRule="auto"/>
              <w:ind w:left="112" w:firstLine="0"/>
              <w:rPr>
                <w:b w:val="1"/>
                <w:bCs w:val="1"/>
                <w:sz w:val="18"/>
                <w:szCs w:val="18"/>
              </w:rPr>
            </w:pPr>
            <w:r w:rsidDel="00000000" w:rsidR="00000000" w:rsidRPr="00000000">
              <w:rPr>
                <w:b w:val="1"/>
                <w:bCs w:val="1"/>
                <w:sz w:val="18"/>
                <w:szCs w:val="18"/>
                <w:rtl w:val="0"/>
              </w:rPr>
              <w:t xml:space="preserve">2 Years</w:t>
            </w:r>
          </w:p>
        </w:tc>
      </w:tr>
      <w:tr>
        <w:trPr>
          <w:cantSplit w:val="0"/>
          <w:trHeight w:val="434" w:hRule="atLeast"/>
          <w:tblHeader w:val="0"/>
        </w:trPr>
        <w:tc>
          <w:tcPr/>
          <w:p w:rsidR="00000000" w:rsidDel="00000000" w:rsidP="00000000" w:rsidRDefault="00000000" w:rsidRPr="00000000" w14:paraId="00000212">
            <w:pPr>
              <w:rPr>
                <w:sz w:val="18"/>
                <w:szCs w:val="18"/>
              </w:rPr>
            </w:pPr>
            <w:r w:rsidDel="00000000" w:rsidR="00000000" w:rsidRPr="00000000">
              <w:rPr>
                <w:rtl w:val="0"/>
              </w:rPr>
            </w:r>
          </w:p>
        </w:tc>
        <w:tc>
          <w:tcPr>
            <w:gridSpan w:val="2"/>
          </w:tcPr>
          <w:p w:rsidR="00000000" w:rsidDel="00000000" w:rsidP="00000000" w:rsidRDefault="00000000" w:rsidRPr="00000000" w14:paraId="00000213">
            <w:pPr>
              <w:rPr>
                <w:sz w:val="18"/>
                <w:szCs w:val="18"/>
              </w:rPr>
            </w:pPr>
            <w:r w:rsidDel="00000000" w:rsidR="00000000" w:rsidRPr="00000000">
              <w:rPr>
                <w:rtl w:val="0"/>
              </w:rPr>
            </w:r>
          </w:p>
        </w:tc>
        <w:tc>
          <w:tcPr/>
          <w:p w:rsidR="00000000" w:rsidDel="00000000" w:rsidP="00000000" w:rsidRDefault="00000000" w:rsidRPr="00000000" w14:paraId="00000215">
            <w:pPr>
              <w:spacing w:line="214" w:lineRule="auto"/>
              <w:ind w:left="111" w:right="108" w:firstLine="0"/>
              <w:rPr>
                <w:b w:val="1"/>
                <w:bCs w:val="1"/>
                <w:sz w:val="18"/>
                <w:szCs w:val="18"/>
              </w:rPr>
            </w:pPr>
            <w:r w:rsidDel="00000000" w:rsidR="00000000" w:rsidRPr="00000000">
              <w:rPr>
                <w:b w:val="1"/>
                <w:bCs w:val="1"/>
                <w:sz w:val="18"/>
                <w:szCs w:val="18"/>
                <w:rtl w:val="0"/>
              </w:rPr>
              <w:t xml:space="preserve">Directorate of Distance Education, M.D. University, Rohtak</w:t>
            </w:r>
          </w:p>
        </w:tc>
        <w:tc>
          <w:tcPr>
            <w:gridSpan w:val="2"/>
          </w:tcPr>
          <w:p w:rsidR="00000000" w:rsidDel="00000000" w:rsidP="00000000" w:rsidRDefault="00000000" w:rsidRPr="00000000" w14:paraId="00000216">
            <w:pPr>
              <w:spacing w:before="7" w:lineRule="auto"/>
              <w:ind w:left="108" w:firstLine="0"/>
              <w:rPr>
                <w:b w:val="1"/>
                <w:bCs w:val="1"/>
                <w:sz w:val="18"/>
                <w:szCs w:val="18"/>
              </w:rPr>
            </w:pPr>
            <w:r w:rsidDel="00000000" w:rsidR="00000000" w:rsidRPr="00000000">
              <w:rPr>
                <w:b w:val="1"/>
                <w:bCs w:val="1"/>
                <w:sz w:val="18"/>
                <w:szCs w:val="18"/>
                <w:rtl w:val="0"/>
              </w:rPr>
              <w:t xml:space="preserve">2013</w:t>
            </w:r>
          </w:p>
        </w:tc>
        <w:tc>
          <w:tcPr>
            <w:gridSpan w:val="2"/>
          </w:tcPr>
          <w:p w:rsidR="00000000" w:rsidDel="00000000" w:rsidP="00000000" w:rsidRDefault="00000000" w:rsidRPr="00000000" w14:paraId="00000218">
            <w:pPr>
              <w:spacing w:before="7" w:lineRule="auto"/>
              <w:ind w:left="112" w:firstLine="0"/>
              <w:rPr>
                <w:b w:val="1"/>
                <w:bCs w:val="1"/>
                <w:sz w:val="18"/>
                <w:szCs w:val="18"/>
              </w:rPr>
            </w:pPr>
            <w:r w:rsidDel="00000000" w:rsidR="00000000" w:rsidRPr="00000000">
              <w:rPr>
                <w:b w:val="1"/>
                <w:bCs w:val="1"/>
                <w:sz w:val="18"/>
                <w:szCs w:val="18"/>
                <w:rtl w:val="0"/>
              </w:rPr>
              <w:t xml:space="preserve">Oct. 2015</w:t>
            </w:r>
          </w:p>
        </w:tc>
        <w:tc>
          <w:tcPr>
            <w:gridSpan w:val="2"/>
          </w:tcPr>
          <w:p w:rsidR="00000000" w:rsidDel="00000000" w:rsidP="00000000" w:rsidRDefault="00000000" w:rsidRPr="00000000" w14:paraId="0000021A">
            <w:pPr>
              <w:spacing w:before="7" w:lineRule="auto"/>
              <w:ind w:left="112" w:firstLine="0"/>
              <w:rPr>
                <w:b w:val="1"/>
                <w:bCs w:val="1"/>
                <w:sz w:val="18"/>
                <w:szCs w:val="18"/>
              </w:rPr>
            </w:pPr>
            <w:r w:rsidDel="00000000" w:rsidR="00000000" w:rsidRPr="00000000">
              <w:rPr>
                <w:b w:val="1"/>
                <w:bCs w:val="1"/>
                <w:sz w:val="18"/>
                <w:szCs w:val="18"/>
                <w:rtl w:val="0"/>
              </w:rPr>
              <w:t xml:space="preserve">2 Years+</w:t>
            </w:r>
          </w:p>
        </w:tc>
      </w:tr>
      <w:tr>
        <w:trPr>
          <w:cantSplit w:val="0"/>
          <w:trHeight w:val="431" w:hRule="atLeast"/>
          <w:tblHeader w:val="0"/>
        </w:trPr>
        <w:tc>
          <w:tcPr/>
          <w:p w:rsidR="00000000" w:rsidDel="00000000" w:rsidP="00000000" w:rsidRDefault="00000000" w:rsidRPr="00000000" w14:paraId="0000021C">
            <w:pPr>
              <w:rPr>
                <w:sz w:val="18"/>
                <w:szCs w:val="18"/>
              </w:rPr>
            </w:pPr>
            <w:r w:rsidDel="00000000" w:rsidR="00000000" w:rsidRPr="00000000">
              <w:rPr>
                <w:rtl w:val="0"/>
              </w:rPr>
            </w:r>
          </w:p>
        </w:tc>
        <w:tc>
          <w:tcPr>
            <w:gridSpan w:val="2"/>
          </w:tcPr>
          <w:p w:rsidR="00000000" w:rsidDel="00000000" w:rsidP="00000000" w:rsidRDefault="00000000" w:rsidRPr="00000000" w14:paraId="0000021D">
            <w:pPr>
              <w:rPr>
                <w:sz w:val="18"/>
                <w:szCs w:val="18"/>
              </w:rPr>
            </w:pPr>
            <w:r w:rsidDel="00000000" w:rsidR="00000000" w:rsidRPr="00000000">
              <w:rPr>
                <w:rtl w:val="0"/>
              </w:rPr>
            </w:r>
          </w:p>
        </w:tc>
        <w:tc>
          <w:tcPr/>
          <w:p w:rsidR="00000000" w:rsidDel="00000000" w:rsidP="00000000" w:rsidRDefault="00000000" w:rsidRPr="00000000" w14:paraId="0000021F">
            <w:pPr>
              <w:spacing w:line="214" w:lineRule="auto"/>
              <w:ind w:left="111" w:right="108" w:firstLine="0"/>
              <w:rPr>
                <w:b w:val="1"/>
                <w:bCs w:val="1"/>
                <w:sz w:val="18"/>
                <w:szCs w:val="18"/>
              </w:rPr>
            </w:pPr>
            <w:r w:rsidDel="00000000" w:rsidR="00000000" w:rsidRPr="00000000">
              <w:rPr>
                <w:b w:val="1"/>
                <w:bCs w:val="1"/>
                <w:sz w:val="18"/>
                <w:szCs w:val="18"/>
                <w:rtl w:val="0"/>
              </w:rPr>
              <w:t xml:space="preserve">Centre for Distance and Online Education, M.D.University, Rohtak</w:t>
            </w:r>
          </w:p>
        </w:tc>
        <w:tc>
          <w:tcPr>
            <w:gridSpan w:val="2"/>
          </w:tcPr>
          <w:p w:rsidR="00000000" w:rsidDel="00000000" w:rsidP="00000000" w:rsidRDefault="00000000" w:rsidRPr="00000000" w14:paraId="00000220">
            <w:pPr>
              <w:spacing w:before="7" w:line="207" w:lineRule="auto"/>
              <w:ind w:left="108" w:firstLine="0"/>
              <w:rPr>
                <w:b w:val="1"/>
                <w:bCs w:val="1"/>
                <w:sz w:val="18"/>
                <w:szCs w:val="18"/>
              </w:rPr>
            </w:pPr>
            <w:r w:rsidDel="00000000" w:rsidR="00000000" w:rsidRPr="00000000">
              <w:rPr>
                <w:b w:val="1"/>
                <w:bCs w:val="1"/>
                <w:sz w:val="18"/>
                <w:szCs w:val="18"/>
                <w:rtl w:val="0"/>
              </w:rPr>
              <w:t xml:space="preserve">March 2,</w:t>
            </w:r>
          </w:p>
          <w:p w:rsidR="00000000" w:rsidDel="00000000" w:rsidP="00000000" w:rsidRDefault="00000000" w:rsidRPr="00000000" w14:paraId="00000221">
            <w:pPr>
              <w:spacing w:line="198" w:lineRule="auto"/>
              <w:ind w:left="108" w:firstLine="0"/>
              <w:rPr>
                <w:b w:val="1"/>
                <w:bCs w:val="1"/>
                <w:sz w:val="18"/>
                <w:szCs w:val="18"/>
              </w:rPr>
            </w:pPr>
            <w:r w:rsidDel="00000000" w:rsidR="00000000" w:rsidRPr="00000000">
              <w:rPr>
                <w:b w:val="1"/>
                <w:bCs w:val="1"/>
                <w:sz w:val="18"/>
                <w:szCs w:val="18"/>
                <w:rtl w:val="0"/>
              </w:rPr>
              <w:t xml:space="preserve">2021</w:t>
            </w:r>
          </w:p>
        </w:tc>
        <w:tc>
          <w:tcPr>
            <w:gridSpan w:val="2"/>
          </w:tcPr>
          <w:p w:rsidR="00000000" w:rsidDel="00000000" w:rsidP="00000000" w:rsidRDefault="00000000" w:rsidRPr="00000000" w14:paraId="00000223">
            <w:pPr>
              <w:spacing w:before="7" w:lineRule="auto"/>
              <w:ind w:left="112" w:firstLine="0"/>
              <w:rPr>
                <w:b w:val="1"/>
                <w:bCs w:val="1"/>
                <w:sz w:val="18"/>
                <w:szCs w:val="18"/>
              </w:rPr>
            </w:pPr>
            <w:r w:rsidDel="00000000" w:rsidR="00000000" w:rsidRPr="00000000">
              <w:rPr>
                <w:b w:val="1"/>
                <w:bCs w:val="1"/>
                <w:sz w:val="18"/>
                <w:szCs w:val="18"/>
                <w:rtl w:val="0"/>
              </w:rPr>
              <w:t xml:space="preserve">July 14, 2025</w:t>
            </w:r>
          </w:p>
        </w:tc>
        <w:tc>
          <w:tcPr>
            <w:gridSpan w:val="2"/>
          </w:tcPr>
          <w:p w:rsidR="00000000" w:rsidDel="00000000" w:rsidP="00000000" w:rsidRDefault="00000000" w:rsidRPr="00000000" w14:paraId="00000225">
            <w:pPr>
              <w:spacing w:line="206" w:lineRule="auto"/>
              <w:ind w:left="112" w:right="-28" w:firstLine="0"/>
              <w:rPr>
                <w:b w:val="1"/>
                <w:bCs w:val="1"/>
                <w:sz w:val="18"/>
                <w:szCs w:val="18"/>
              </w:rPr>
            </w:pPr>
            <w:r w:rsidDel="00000000" w:rsidR="00000000" w:rsidRPr="00000000">
              <w:rPr>
                <w:b w:val="1"/>
                <w:bCs w:val="1"/>
                <w:sz w:val="18"/>
                <w:szCs w:val="18"/>
                <w:rtl w:val="0"/>
              </w:rPr>
              <w:t xml:space="preserve">4 ½ Years </w:t>
            </w:r>
          </w:p>
        </w:tc>
      </w:tr>
      <w:tr>
        <w:trPr>
          <w:cantSplit w:val="0"/>
          <w:trHeight w:val="650" w:hRule="atLeast"/>
          <w:tblHeader w:val="0"/>
        </w:trPr>
        <w:tc>
          <w:tcPr/>
          <w:p w:rsidR="00000000" w:rsidDel="00000000" w:rsidP="00000000" w:rsidRDefault="00000000" w:rsidRPr="00000000" w14:paraId="00000227">
            <w:pPr>
              <w:spacing w:before="7" w:lineRule="auto"/>
              <w:ind w:left="105" w:firstLine="0"/>
              <w:rPr>
                <w:b w:val="1"/>
                <w:bCs w:val="1"/>
                <w:sz w:val="18"/>
                <w:szCs w:val="18"/>
              </w:rPr>
            </w:pPr>
            <w:r w:rsidDel="00000000" w:rsidR="00000000" w:rsidRPr="00000000">
              <w:rPr>
                <w:b w:val="1"/>
                <w:bCs w:val="1"/>
                <w:sz w:val="18"/>
                <w:szCs w:val="18"/>
                <w:rtl w:val="0"/>
              </w:rPr>
              <w:t xml:space="preserve">10.</w:t>
            </w:r>
          </w:p>
        </w:tc>
        <w:tc>
          <w:tcPr>
            <w:gridSpan w:val="2"/>
          </w:tcPr>
          <w:p w:rsidR="00000000" w:rsidDel="00000000" w:rsidP="00000000" w:rsidRDefault="00000000" w:rsidRPr="00000000" w14:paraId="00000228">
            <w:pPr>
              <w:spacing w:before="7" w:lineRule="auto"/>
              <w:ind w:left="105" w:firstLine="0"/>
              <w:rPr>
                <w:b w:val="1"/>
                <w:bCs w:val="1"/>
                <w:sz w:val="18"/>
                <w:szCs w:val="18"/>
              </w:rPr>
            </w:pPr>
            <w:r w:rsidDel="00000000" w:rsidR="00000000" w:rsidRPr="00000000">
              <w:rPr>
                <w:b w:val="1"/>
                <w:bCs w:val="1"/>
                <w:sz w:val="18"/>
                <w:szCs w:val="18"/>
                <w:rtl w:val="0"/>
              </w:rPr>
              <w:t xml:space="preserve">Director</w:t>
            </w:r>
          </w:p>
        </w:tc>
        <w:tc>
          <w:tcPr/>
          <w:p w:rsidR="00000000" w:rsidDel="00000000" w:rsidP="00000000" w:rsidRDefault="00000000" w:rsidRPr="00000000" w14:paraId="0000022A">
            <w:pPr>
              <w:spacing w:before="7" w:line="249" w:lineRule="auto"/>
              <w:ind w:left="111" w:right="108" w:firstLine="0"/>
              <w:rPr>
                <w:b w:val="1"/>
                <w:bCs w:val="1"/>
                <w:sz w:val="18"/>
                <w:szCs w:val="18"/>
              </w:rPr>
            </w:pPr>
            <w:r w:rsidDel="00000000" w:rsidR="00000000" w:rsidRPr="00000000">
              <w:rPr>
                <w:b w:val="1"/>
                <w:bCs w:val="1"/>
                <w:sz w:val="18"/>
                <w:szCs w:val="18"/>
                <w:rtl w:val="0"/>
              </w:rPr>
              <w:t xml:space="preserve">University Computer Centre, M. D. University, Rohtak</w:t>
            </w:r>
          </w:p>
        </w:tc>
        <w:tc>
          <w:tcPr>
            <w:gridSpan w:val="2"/>
          </w:tcPr>
          <w:p w:rsidR="00000000" w:rsidDel="00000000" w:rsidP="00000000" w:rsidRDefault="00000000" w:rsidRPr="00000000" w14:paraId="0000022B">
            <w:pPr>
              <w:spacing w:before="7" w:lineRule="auto"/>
              <w:ind w:left="108" w:firstLine="0"/>
              <w:rPr>
                <w:b w:val="1"/>
                <w:bCs w:val="1"/>
                <w:sz w:val="18"/>
                <w:szCs w:val="18"/>
              </w:rPr>
            </w:pPr>
            <w:r w:rsidDel="00000000" w:rsidR="00000000" w:rsidRPr="00000000">
              <w:rPr>
                <w:b w:val="1"/>
                <w:bCs w:val="1"/>
                <w:sz w:val="18"/>
                <w:szCs w:val="18"/>
                <w:rtl w:val="0"/>
              </w:rPr>
              <w:t xml:space="preserve">2008</w:t>
            </w:r>
          </w:p>
        </w:tc>
        <w:tc>
          <w:tcPr>
            <w:gridSpan w:val="2"/>
          </w:tcPr>
          <w:p w:rsidR="00000000" w:rsidDel="00000000" w:rsidP="00000000" w:rsidRDefault="00000000" w:rsidRPr="00000000" w14:paraId="0000022D">
            <w:pPr>
              <w:spacing w:before="7" w:lineRule="auto"/>
              <w:ind w:left="112" w:firstLine="0"/>
              <w:rPr>
                <w:b w:val="1"/>
                <w:bCs w:val="1"/>
                <w:sz w:val="18"/>
                <w:szCs w:val="18"/>
              </w:rPr>
            </w:pPr>
            <w:r w:rsidDel="00000000" w:rsidR="00000000" w:rsidRPr="00000000">
              <w:rPr>
                <w:b w:val="1"/>
                <w:bCs w:val="1"/>
                <w:sz w:val="18"/>
                <w:szCs w:val="18"/>
                <w:rtl w:val="0"/>
              </w:rPr>
              <w:t xml:space="preserve">2012</w:t>
            </w:r>
          </w:p>
        </w:tc>
        <w:tc>
          <w:tcPr>
            <w:gridSpan w:val="2"/>
          </w:tcPr>
          <w:p w:rsidR="00000000" w:rsidDel="00000000" w:rsidP="00000000" w:rsidRDefault="00000000" w:rsidRPr="00000000" w14:paraId="0000022F">
            <w:pPr>
              <w:spacing w:before="7" w:lineRule="auto"/>
              <w:ind w:left="112" w:firstLine="0"/>
              <w:rPr>
                <w:b w:val="1"/>
                <w:bCs w:val="1"/>
                <w:sz w:val="18"/>
                <w:szCs w:val="18"/>
              </w:rPr>
            </w:pPr>
            <w:r w:rsidDel="00000000" w:rsidR="00000000" w:rsidRPr="00000000">
              <w:rPr>
                <w:b w:val="1"/>
                <w:bCs w:val="1"/>
                <w:sz w:val="18"/>
                <w:szCs w:val="18"/>
                <w:rtl w:val="0"/>
              </w:rPr>
              <w:t xml:space="preserve">3 Years+</w:t>
            </w:r>
          </w:p>
        </w:tc>
      </w:tr>
      <w:tr>
        <w:trPr>
          <w:cantSplit w:val="0"/>
          <w:trHeight w:val="650" w:hRule="atLeast"/>
          <w:tblHeader w:val="0"/>
        </w:trPr>
        <w:tc>
          <w:tcPr/>
          <w:p w:rsidR="00000000" w:rsidDel="00000000" w:rsidP="00000000" w:rsidRDefault="00000000" w:rsidRPr="00000000" w14:paraId="00000231">
            <w:pPr>
              <w:spacing w:before="7" w:lineRule="auto"/>
              <w:ind w:left="105" w:firstLine="0"/>
              <w:rPr>
                <w:b w:val="1"/>
                <w:bCs w:val="1"/>
                <w:sz w:val="18"/>
                <w:szCs w:val="18"/>
              </w:rPr>
            </w:pPr>
            <w:r w:rsidDel="00000000" w:rsidR="00000000" w:rsidRPr="00000000">
              <w:rPr>
                <w:b w:val="1"/>
                <w:bCs w:val="1"/>
                <w:sz w:val="18"/>
                <w:szCs w:val="18"/>
                <w:rtl w:val="0"/>
              </w:rPr>
              <w:t xml:space="preserve">11.</w:t>
            </w:r>
          </w:p>
        </w:tc>
        <w:tc>
          <w:tcPr>
            <w:gridSpan w:val="2"/>
          </w:tcPr>
          <w:p w:rsidR="00000000" w:rsidDel="00000000" w:rsidP="00000000" w:rsidRDefault="00000000" w:rsidRPr="00000000" w14:paraId="00000232">
            <w:pPr>
              <w:spacing w:before="7" w:lineRule="auto"/>
              <w:ind w:left="105" w:firstLine="0"/>
              <w:rPr>
                <w:b w:val="1"/>
                <w:bCs w:val="1"/>
                <w:sz w:val="18"/>
                <w:szCs w:val="18"/>
              </w:rPr>
            </w:pPr>
            <w:r w:rsidDel="00000000" w:rsidR="00000000" w:rsidRPr="00000000">
              <w:rPr>
                <w:b w:val="1"/>
                <w:bCs w:val="1"/>
                <w:sz w:val="18"/>
                <w:szCs w:val="18"/>
                <w:rtl w:val="0"/>
              </w:rPr>
              <w:t xml:space="preserve">Director</w:t>
            </w:r>
          </w:p>
        </w:tc>
        <w:tc>
          <w:tcPr/>
          <w:p w:rsidR="00000000" w:rsidDel="00000000" w:rsidP="00000000" w:rsidRDefault="00000000" w:rsidRPr="00000000" w14:paraId="00000234">
            <w:pPr>
              <w:spacing w:before="7" w:line="249" w:lineRule="auto"/>
              <w:ind w:left="111" w:right="108" w:firstLine="0"/>
              <w:rPr>
                <w:b w:val="1"/>
                <w:bCs w:val="1"/>
                <w:sz w:val="18"/>
                <w:szCs w:val="18"/>
              </w:rPr>
            </w:pPr>
            <w:r w:rsidDel="00000000" w:rsidR="00000000" w:rsidRPr="00000000">
              <w:rPr>
                <w:b w:val="1"/>
                <w:bCs w:val="1"/>
                <w:sz w:val="18"/>
                <w:szCs w:val="18"/>
                <w:rtl w:val="0"/>
              </w:rPr>
              <w:t xml:space="preserve">Digital Learning Centre, </w:t>
            </w:r>
          </w:p>
          <w:p w:rsidR="00000000" w:rsidDel="00000000" w:rsidP="00000000" w:rsidRDefault="00000000" w:rsidRPr="00000000" w14:paraId="00000235">
            <w:pPr>
              <w:spacing w:before="7" w:line="249" w:lineRule="auto"/>
              <w:ind w:left="111" w:right="108" w:firstLine="0"/>
              <w:rPr>
                <w:b w:val="1"/>
                <w:bCs w:val="1"/>
                <w:sz w:val="18"/>
                <w:szCs w:val="18"/>
              </w:rPr>
            </w:pPr>
            <w:r w:rsidDel="00000000" w:rsidR="00000000" w:rsidRPr="00000000">
              <w:rPr>
                <w:b w:val="1"/>
                <w:bCs w:val="1"/>
                <w:sz w:val="18"/>
                <w:szCs w:val="18"/>
                <w:rtl w:val="0"/>
              </w:rPr>
              <w:t xml:space="preserve">M. D. University, Rohtak</w:t>
            </w:r>
          </w:p>
          <w:p w:rsidR="00000000" w:rsidDel="00000000" w:rsidP="00000000" w:rsidRDefault="00000000" w:rsidRPr="00000000" w14:paraId="00000236">
            <w:pPr>
              <w:spacing w:before="7" w:line="249" w:lineRule="auto"/>
              <w:ind w:left="111" w:right="108" w:firstLine="0"/>
              <w:rPr>
                <w:b w:val="1"/>
                <w:bCs w:val="1"/>
                <w:sz w:val="18"/>
                <w:szCs w:val="18"/>
              </w:rPr>
            </w:pPr>
            <w:r w:rsidDel="00000000" w:rsidR="00000000" w:rsidRPr="00000000">
              <w:rPr>
                <w:b w:val="1"/>
                <w:bCs w:val="1"/>
                <w:sz w:val="18"/>
                <w:szCs w:val="18"/>
                <w:rtl w:val="0"/>
              </w:rPr>
              <w:t xml:space="preserve">(Erstwhile DLIM Cell)</w:t>
            </w:r>
          </w:p>
        </w:tc>
        <w:tc>
          <w:tcPr>
            <w:gridSpan w:val="2"/>
          </w:tcPr>
          <w:p w:rsidR="00000000" w:rsidDel="00000000" w:rsidP="00000000" w:rsidRDefault="00000000" w:rsidRPr="00000000" w14:paraId="00000237">
            <w:pPr>
              <w:spacing w:before="7" w:lineRule="auto"/>
              <w:ind w:left="108" w:firstLine="0"/>
              <w:rPr>
                <w:b w:val="1"/>
                <w:bCs w:val="1"/>
                <w:sz w:val="18"/>
                <w:szCs w:val="18"/>
              </w:rPr>
            </w:pPr>
            <w:r w:rsidDel="00000000" w:rsidR="00000000" w:rsidRPr="00000000">
              <w:rPr>
                <w:b w:val="1"/>
                <w:bCs w:val="1"/>
                <w:sz w:val="18"/>
                <w:szCs w:val="18"/>
                <w:rtl w:val="0"/>
              </w:rPr>
              <w:t xml:space="preserve">2017</w:t>
            </w:r>
          </w:p>
        </w:tc>
        <w:tc>
          <w:tcPr>
            <w:gridSpan w:val="2"/>
          </w:tcPr>
          <w:p w:rsidR="00000000" w:rsidDel="00000000" w:rsidP="00000000" w:rsidRDefault="00000000" w:rsidRPr="00000000" w14:paraId="00000239">
            <w:pPr>
              <w:spacing w:before="7" w:lineRule="auto"/>
              <w:ind w:left="112" w:firstLine="0"/>
              <w:rPr>
                <w:b w:val="1"/>
                <w:bCs w:val="1"/>
                <w:sz w:val="18"/>
                <w:szCs w:val="18"/>
              </w:rPr>
            </w:pPr>
            <w:r w:rsidDel="00000000" w:rsidR="00000000" w:rsidRPr="00000000">
              <w:rPr>
                <w:b w:val="1"/>
                <w:bCs w:val="1"/>
                <w:sz w:val="18"/>
                <w:szCs w:val="18"/>
                <w:rtl w:val="0"/>
              </w:rPr>
              <w:t xml:space="preserve">15.09.2025</w:t>
            </w:r>
          </w:p>
        </w:tc>
        <w:tc>
          <w:tcPr>
            <w:gridSpan w:val="2"/>
          </w:tcPr>
          <w:p w:rsidR="00000000" w:rsidDel="00000000" w:rsidP="00000000" w:rsidRDefault="00000000" w:rsidRPr="00000000" w14:paraId="0000023B">
            <w:pPr>
              <w:spacing w:before="7" w:lineRule="auto"/>
              <w:ind w:left="112" w:firstLine="0"/>
              <w:rPr>
                <w:b w:val="1"/>
                <w:bCs w:val="1"/>
                <w:sz w:val="18"/>
                <w:szCs w:val="18"/>
              </w:rPr>
            </w:pPr>
            <w:r w:rsidDel="00000000" w:rsidR="00000000" w:rsidRPr="00000000">
              <w:rPr>
                <w:b w:val="1"/>
                <w:bCs w:val="1"/>
                <w:sz w:val="18"/>
                <w:szCs w:val="18"/>
                <w:rtl w:val="0"/>
              </w:rPr>
              <w:t xml:space="preserve">8 Years+</w:t>
            </w:r>
          </w:p>
        </w:tc>
      </w:tr>
      <w:tr>
        <w:trPr>
          <w:cantSplit w:val="0"/>
          <w:trHeight w:val="431" w:hRule="atLeast"/>
          <w:tblHeader w:val="0"/>
        </w:trPr>
        <w:tc>
          <w:tcPr/>
          <w:p w:rsidR="00000000" w:rsidDel="00000000" w:rsidP="00000000" w:rsidRDefault="00000000" w:rsidRPr="00000000" w14:paraId="0000023D">
            <w:pPr>
              <w:spacing w:before="2" w:lineRule="auto"/>
              <w:ind w:left="105" w:firstLine="0"/>
              <w:rPr>
                <w:b w:val="1"/>
                <w:bCs w:val="1"/>
                <w:sz w:val="18"/>
                <w:szCs w:val="18"/>
              </w:rPr>
            </w:pPr>
            <w:r w:rsidDel="00000000" w:rsidR="00000000" w:rsidRPr="00000000">
              <w:rPr>
                <w:b w:val="1"/>
                <w:bCs w:val="1"/>
                <w:sz w:val="18"/>
                <w:szCs w:val="18"/>
                <w:rtl w:val="0"/>
              </w:rPr>
              <w:t xml:space="preserve">12.</w:t>
            </w:r>
          </w:p>
        </w:tc>
        <w:tc>
          <w:tcPr>
            <w:gridSpan w:val="2"/>
          </w:tcPr>
          <w:p w:rsidR="00000000" w:rsidDel="00000000" w:rsidP="00000000" w:rsidRDefault="00000000" w:rsidRPr="00000000" w14:paraId="0000023E">
            <w:pPr>
              <w:spacing w:before="2" w:lineRule="auto"/>
              <w:ind w:left="105" w:firstLine="0"/>
              <w:rPr>
                <w:b w:val="1"/>
                <w:bCs w:val="1"/>
                <w:sz w:val="18"/>
                <w:szCs w:val="18"/>
              </w:rPr>
            </w:pPr>
            <w:r w:rsidDel="00000000" w:rsidR="00000000" w:rsidRPr="00000000">
              <w:rPr>
                <w:b w:val="1"/>
                <w:bCs w:val="1"/>
                <w:sz w:val="18"/>
                <w:szCs w:val="18"/>
                <w:rtl w:val="0"/>
              </w:rPr>
              <w:t xml:space="preserve">Director</w:t>
            </w:r>
          </w:p>
        </w:tc>
        <w:tc>
          <w:tcPr/>
          <w:p w:rsidR="00000000" w:rsidDel="00000000" w:rsidP="00000000" w:rsidRDefault="00000000" w:rsidRPr="00000000" w14:paraId="00000240">
            <w:pPr>
              <w:spacing w:before="2" w:lineRule="auto"/>
              <w:ind w:right="162"/>
              <w:jc w:val="center"/>
              <w:rPr>
                <w:b w:val="1"/>
                <w:bCs w:val="1"/>
                <w:sz w:val="18"/>
                <w:szCs w:val="18"/>
              </w:rPr>
            </w:pPr>
            <w:r w:rsidDel="00000000" w:rsidR="00000000" w:rsidRPr="00000000">
              <w:rPr>
                <w:b w:val="1"/>
                <w:bCs w:val="1"/>
                <w:sz w:val="18"/>
                <w:szCs w:val="18"/>
                <w:rtl w:val="0"/>
              </w:rPr>
              <w:t xml:space="preserve">MDU Alumni, M.D. University, Rohtak</w:t>
            </w:r>
          </w:p>
        </w:tc>
        <w:tc>
          <w:tcPr>
            <w:gridSpan w:val="2"/>
          </w:tcPr>
          <w:p w:rsidR="00000000" w:rsidDel="00000000" w:rsidP="00000000" w:rsidRDefault="00000000" w:rsidRPr="00000000" w14:paraId="00000241">
            <w:pPr>
              <w:spacing w:before="2" w:lineRule="auto"/>
              <w:ind w:left="108" w:firstLine="0"/>
              <w:rPr>
                <w:b w:val="1"/>
                <w:bCs w:val="1"/>
                <w:sz w:val="18"/>
                <w:szCs w:val="18"/>
              </w:rPr>
            </w:pPr>
            <w:r w:rsidDel="00000000" w:rsidR="00000000" w:rsidRPr="00000000">
              <w:rPr>
                <w:b w:val="1"/>
                <w:bCs w:val="1"/>
                <w:sz w:val="18"/>
                <w:szCs w:val="18"/>
                <w:rtl w:val="0"/>
              </w:rPr>
              <w:t xml:space="preserve">March 2011</w:t>
            </w:r>
          </w:p>
        </w:tc>
        <w:tc>
          <w:tcPr>
            <w:gridSpan w:val="2"/>
          </w:tcPr>
          <w:p w:rsidR="00000000" w:rsidDel="00000000" w:rsidP="00000000" w:rsidRDefault="00000000" w:rsidRPr="00000000" w14:paraId="00000243">
            <w:pPr>
              <w:spacing w:before="4" w:lineRule="auto"/>
              <w:ind w:left="112" w:firstLine="0"/>
              <w:rPr>
                <w:b w:val="1"/>
                <w:bCs w:val="1"/>
                <w:sz w:val="18"/>
                <w:szCs w:val="18"/>
              </w:rPr>
            </w:pPr>
            <w:r w:rsidDel="00000000" w:rsidR="00000000" w:rsidRPr="00000000">
              <w:rPr>
                <w:b w:val="1"/>
                <w:bCs w:val="1"/>
                <w:sz w:val="18"/>
                <w:szCs w:val="18"/>
                <w:rtl w:val="0"/>
              </w:rPr>
              <w:t xml:space="preserve">March</w:t>
            </w:r>
          </w:p>
          <w:p w:rsidR="00000000" w:rsidDel="00000000" w:rsidP="00000000" w:rsidRDefault="00000000" w:rsidRPr="00000000" w14:paraId="00000244">
            <w:pPr>
              <w:spacing w:before="9" w:line="191" w:lineRule="auto"/>
              <w:ind w:left="112" w:firstLine="0"/>
              <w:rPr>
                <w:b w:val="1"/>
                <w:bCs w:val="1"/>
                <w:sz w:val="18"/>
                <w:szCs w:val="18"/>
              </w:rPr>
            </w:pPr>
            <w:r w:rsidDel="00000000" w:rsidR="00000000" w:rsidRPr="00000000">
              <w:rPr>
                <w:b w:val="1"/>
                <w:bCs w:val="1"/>
                <w:sz w:val="18"/>
                <w:szCs w:val="18"/>
                <w:rtl w:val="0"/>
              </w:rPr>
              <w:t xml:space="preserve">2016</w:t>
            </w:r>
          </w:p>
        </w:tc>
        <w:tc>
          <w:tcPr>
            <w:gridSpan w:val="2"/>
          </w:tcPr>
          <w:p w:rsidR="00000000" w:rsidDel="00000000" w:rsidP="00000000" w:rsidRDefault="00000000" w:rsidRPr="00000000" w14:paraId="00000246">
            <w:pPr>
              <w:spacing w:before="2" w:lineRule="auto"/>
              <w:ind w:left="112" w:firstLine="0"/>
              <w:rPr>
                <w:b w:val="1"/>
                <w:bCs w:val="1"/>
                <w:sz w:val="18"/>
                <w:szCs w:val="18"/>
              </w:rPr>
            </w:pPr>
            <w:r w:rsidDel="00000000" w:rsidR="00000000" w:rsidRPr="00000000">
              <w:rPr>
                <w:b w:val="1"/>
                <w:bCs w:val="1"/>
                <w:sz w:val="18"/>
                <w:szCs w:val="18"/>
                <w:rtl w:val="0"/>
              </w:rPr>
              <w:t xml:space="preserve">5 Years+</w:t>
            </w:r>
          </w:p>
        </w:tc>
      </w:tr>
      <w:tr>
        <w:trPr>
          <w:cantSplit w:val="0"/>
          <w:trHeight w:val="647" w:hRule="atLeast"/>
          <w:tblHeader w:val="0"/>
        </w:trPr>
        <w:tc>
          <w:tcPr/>
          <w:p w:rsidR="00000000" w:rsidDel="00000000" w:rsidP="00000000" w:rsidRDefault="00000000" w:rsidRPr="00000000" w14:paraId="00000248">
            <w:pPr>
              <w:spacing w:before="2" w:lineRule="auto"/>
              <w:ind w:left="105" w:firstLine="0"/>
              <w:rPr>
                <w:b w:val="1"/>
                <w:bCs w:val="1"/>
                <w:sz w:val="18"/>
                <w:szCs w:val="18"/>
              </w:rPr>
            </w:pPr>
            <w:r w:rsidDel="00000000" w:rsidR="00000000" w:rsidRPr="00000000">
              <w:rPr>
                <w:b w:val="1"/>
                <w:bCs w:val="1"/>
                <w:sz w:val="18"/>
                <w:szCs w:val="18"/>
                <w:rtl w:val="0"/>
              </w:rPr>
              <w:t xml:space="preserve">13.</w:t>
            </w:r>
          </w:p>
        </w:tc>
        <w:tc>
          <w:tcPr>
            <w:gridSpan w:val="2"/>
          </w:tcPr>
          <w:p w:rsidR="00000000" w:rsidDel="00000000" w:rsidP="00000000" w:rsidRDefault="00000000" w:rsidRPr="00000000" w14:paraId="00000249">
            <w:pPr>
              <w:spacing w:before="2" w:lineRule="auto"/>
              <w:ind w:left="105" w:firstLine="0"/>
              <w:rPr>
                <w:b w:val="1"/>
                <w:bCs w:val="1"/>
                <w:sz w:val="18"/>
                <w:szCs w:val="18"/>
              </w:rPr>
            </w:pPr>
            <w:r w:rsidDel="00000000" w:rsidR="00000000" w:rsidRPr="00000000">
              <w:rPr>
                <w:b w:val="1"/>
                <w:bCs w:val="1"/>
                <w:sz w:val="18"/>
                <w:szCs w:val="18"/>
                <w:rtl w:val="0"/>
              </w:rPr>
              <w:t xml:space="preserve">Director</w:t>
            </w:r>
          </w:p>
        </w:tc>
        <w:tc>
          <w:tcPr/>
          <w:p w:rsidR="00000000" w:rsidDel="00000000" w:rsidP="00000000" w:rsidRDefault="00000000" w:rsidRPr="00000000" w14:paraId="0000024B">
            <w:pPr>
              <w:spacing w:before="2" w:line="256" w:lineRule="auto"/>
              <w:ind w:left="111" w:right="108" w:firstLine="0"/>
              <w:rPr>
                <w:b w:val="1"/>
                <w:bCs w:val="1"/>
                <w:sz w:val="18"/>
                <w:szCs w:val="18"/>
              </w:rPr>
            </w:pPr>
            <w:r w:rsidDel="00000000" w:rsidR="00000000" w:rsidRPr="00000000">
              <w:rPr>
                <w:b w:val="1"/>
                <w:bCs w:val="1"/>
                <w:sz w:val="18"/>
                <w:szCs w:val="18"/>
                <w:rtl w:val="0"/>
              </w:rPr>
              <w:t xml:space="preserve">Public Relations, M. D. University, Rohtak</w:t>
            </w:r>
          </w:p>
        </w:tc>
        <w:tc>
          <w:tcPr>
            <w:tcBorders>
              <w:right w:color="000000" w:space="0" w:sz="0" w:val="nil"/>
            </w:tcBorders>
          </w:tcPr>
          <w:p w:rsidR="00000000" w:rsidDel="00000000" w:rsidP="00000000" w:rsidRDefault="00000000" w:rsidRPr="00000000" w14:paraId="0000024C">
            <w:pPr>
              <w:spacing w:before="2" w:line="256" w:lineRule="auto"/>
              <w:ind w:left="108" w:firstLine="0"/>
              <w:rPr>
                <w:b w:val="1"/>
                <w:bCs w:val="1"/>
                <w:sz w:val="18"/>
                <w:szCs w:val="18"/>
              </w:rPr>
            </w:pPr>
            <w:r w:rsidDel="00000000" w:rsidR="00000000" w:rsidRPr="00000000">
              <w:rPr>
                <w:b w:val="1"/>
                <w:bCs w:val="1"/>
                <w:sz w:val="18"/>
                <w:szCs w:val="18"/>
                <w:rtl w:val="0"/>
              </w:rPr>
              <w:t xml:space="preserve">Mar 2007</w:t>
            </w:r>
          </w:p>
        </w:tc>
        <w:tc>
          <w:tcPr>
            <w:tcBorders>
              <w:left w:color="000000" w:space="0" w:sz="0" w:val="nil"/>
            </w:tcBorders>
          </w:tcPr>
          <w:p w:rsidR="00000000" w:rsidDel="00000000" w:rsidP="00000000" w:rsidRDefault="00000000" w:rsidRPr="00000000" w14:paraId="0000024D">
            <w:pPr>
              <w:spacing w:before="2" w:lineRule="auto"/>
              <w:ind w:right="102"/>
              <w:jc w:val="right"/>
              <w:rPr>
                <w:b w:val="1"/>
                <w:bCs w:val="1"/>
                <w:sz w:val="18"/>
                <w:szCs w:val="18"/>
              </w:rPr>
            </w:pPr>
            <w:r w:rsidDel="00000000" w:rsidR="00000000" w:rsidRPr="00000000">
              <w:rPr>
                <w:b w:val="1"/>
                <w:bCs w:val="1"/>
                <w:sz w:val="18"/>
                <w:szCs w:val="18"/>
                <w:rtl w:val="0"/>
              </w:rPr>
              <w:t xml:space="preserve">21,</w:t>
            </w:r>
          </w:p>
        </w:tc>
        <w:tc>
          <w:tcPr>
            <w:gridSpan w:val="2"/>
          </w:tcPr>
          <w:p w:rsidR="00000000" w:rsidDel="00000000" w:rsidP="00000000" w:rsidRDefault="00000000" w:rsidRPr="00000000" w14:paraId="0000024E">
            <w:pPr>
              <w:spacing w:before="2" w:lineRule="auto"/>
              <w:ind w:left="112" w:firstLine="0"/>
              <w:rPr>
                <w:b w:val="1"/>
                <w:bCs w:val="1"/>
                <w:sz w:val="18"/>
                <w:szCs w:val="18"/>
              </w:rPr>
            </w:pPr>
            <w:r w:rsidDel="00000000" w:rsidR="00000000" w:rsidRPr="00000000">
              <w:rPr>
                <w:b w:val="1"/>
                <w:bCs w:val="1"/>
                <w:sz w:val="18"/>
                <w:szCs w:val="18"/>
                <w:rtl w:val="0"/>
              </w:rPr>
              <w:t xml:space="preserve">2008</w:t>
            </w:r>
          </w:p>
        </w:tc>
        <w:tc>
          <w:tcPr>
            <w:gridSpan w:val="2"/>
          </w:tcPr>
          <w:p w:rsidR="00000000" w:rsidDel="00000000" w:rsidP="00000000" w:rsidRDefault="00000000" w:rsidRPr="00000000" w14:paraId="00000250">
            <w:pPr>
              <w:spacing w:before="2" w:lineRule="auto"/>
              <w:ind w:left="112" w:firstLine="0"/>
              <w:rPr>
                <w:b w:val="1"/>
                <w:bCs w:val="1"/>
                <w:sz w:val="18"/>
                <w:szCs w:val="18"/>
              </w:rPr>
            </w:pPr>
            <w:r w:rsidDel="00000000" w:rsidR="00000000" w:rsidRPr="00000000">
              <w:rPr>
                <w:b w:val="1"/>
                <w:bCs w:val="1"/>
                <w:sz w:val="18"/>
                <w:szCs w:val="18"/>
                <w:rtl w:val="0"/>
              </w:rPr>
              <w:t xml:space="preserve">2 Years+</w:t>
            </w:r>
          </w:p>
        </w:tc>
      </w:tr>
      <w:tr>
        <w:trPr>
          <w:cantSplit w:val="0"/>
          <w:trHeight w:val="647" w:hRule="atLeast"/>
          <w:tblHeader w:val="0"/>
        </w:trPr>
        <w:tc>
          <w:tcPr/>
          <w:p w:rsidR="00000000" w:rsidDel="00000000" w:rsidP="00000000" w:rsidRDefault="00000000" w:rsidRPr="00000000" w14:paraId="00000252">
            <w:pPr>
              <w:spacing w:before="2" w:lineRule="auto"/>
              <w:ind w:left="105" w:firstLine="0"/>
              <w:rPr>
                <w:b w:val="1"/>
                <w:bCs w:val="1"/>
                <w:sz w:val="18"/>
                <w:szCs w:val="18"/>
              </w:rPr>
            </w:pPr>
            <w:r w:rsidDel="00000000" w:rsidR="00000000" w:rsidRPr="00000000">
              <w:rPr>
                <w:b w:val="1"/>
                <w:bCs w:val="1"/>
                <w:sz w:val="18"/>
                <w:szCs w:val="18"/>
                <w:rtl w:val="0"/>
              </w:rPr>
              <w:t xml:space="preserve">14.</w:t>
            </w:r>
          </w:p>
        </w:tc>
        <w:tc>
          <w:tcPr>
            <w:gridSpan w:val="2"/>
          </w:tcPr>
          <w:p w:rsidR="00000000" w:rsidDel="00000000" w:rsidP="00000000" w:rsidRDefault="00000000" w:rsidRPr="00000000" w14:paraId="00000253">
            <w:pPr>
              <w:spacing w:before="4" w:lineRule="auto"/>
              <w:ind w:left="105" w:firstLine="0"/>
              <w:rPr>
                <w:b w:val="1"/>
                <w:bCs w:val="1"/>
                <w:sz w:val="18"/>
                <w:szCs w:val="18"/>
              </w:rPr>
            </w:pPr>
            <w:r w:rsidDel="00000000" w:rsidR="00000000" w:rsidRPr="00000000">
              <w:rPr>
                <w:b w:val="1"/>
                <w:bCs w:val="1"/>
                <w:sz w:val="18"/>
                <w:szCs w:val="18"/>
                <w:rtl w:val="0"/>
              </w:rPr>
              <w:t xml:space="preserve">University</w:t>
            </w:r>
          </w:p>
          <w:p w:rsidR="00000000" w:rsidDel="00000000" w:rsidP="00000000" w:rsidRDefault="00000000" w:rsidRPr="00000000" w14:paraId="00000254">
            <w:pPr>
              <w:ind w:left="105" w:right="165" w:firstLine="0"/>
              <w:rPr>
                <w:b w:val="1"/>
                <w:bCs w:val="1"/>
                <w:sz w:val="18"/>
                <w:szCs w:val="18"/>
              </w:rPr>
            </w:pPr>
            <w:r w:rsidDel="00000000" w:rsidR="00000000" w:rsidRPr="00000000">
              <w:rPr>
                <w:b w:val="1"/>
                <w:bCs w:val="1"/>
                <w:sz w:val="18"/>
                <w:szCs w:val="18"/>
                <w:rtl w:val="0"/>
              </w:rPr>
              <w:t xml:space="preserve">Nodal Officer</w:t>
            </w:r>
          </w:p>
        </w:tc>
        <w:tc>
          <w:tcPr/>
          <w:p w:rsidR="00000000" w:rsidDel="00000000" w:rsidP="00000000" w:rsidRDefault="00000000" w:rsidRPr="00000000" w14:paraId="00000256">
            <w:pPr>
              <w:spacing w:before="4" w:line="246.99999999999994" w:lineRule="auto"/>
              <w:ind w:left="111" w:right="108" w:firstLine="0"/>
              <w:rPr>
                <w:b w:val="1"/>
                <w:bCs w:val="1"/>
                <w:sz w:val="18"/>
                <w:szCs w:val="18"/>
              </w:rPr>
            </w:pPr>
            <w:r w:rsidDel="00000000" w:rsidR="00000000" w:rsidRPr="00000000">
              <w:rPr>
                <w:b w:val="1"/>
                <w:bCs w:val="1"/>
                <w:sz w:val="18"/>
                <w:szCs w:val="18"/>
                <w:rtl w:val="0"/>
              </w:rPr>
              <w:t xml:space="preserve">All India Survey on Higher Education (AISHE), MHRD, Govt of India</w:t>
            </w:r>
          </w:p>
        </w:tc>
        <w:tc>
          <w:tcPr>
            <w:gridSpan w:val="2"/>
          </w:tcPr>
          <w:p w:rsidR="00000000" w:rsidDel="00000000" w:rsidP="00000000" w:rsidRDefault="00000000" w:rsidRPr="00000000" w14:paraId="00000257">
            <w:pPr>
              <w:spacing w:before="2" w:lineRule="auto"/>
              <w:ind w:left="108" w:firstLine="0"/>
              <w:rPr>
                <w:b w:val="1"/>
                <w:bCs w:val="1"/>
                <w:sz w:val="18"/>
                <w:szCs w:val="18"/>
              </w:rPr>
            </w:pPr>
            <w:r w:rsidDel="00000000" w:rsidR="00000000" w:rsidRPr="00000000">
              <w:rPr>
                <w:b w:val="1"/>
                <w:bCs w:val="1"/>
                <w:sz w:val="18"/>
                <w:szCs w:val="18"/>
                <w:rtl w:val="0"/>
              </w:rPr>
              <w:t xml:space="preserve">2011</w:t>
            </w:r>
          </w:p>
        </w:tc>
        <w:tc>
          <w:tcPr>
            <w:gridSpan w:val="2"/>
          </w:tcPr>
          <w:p w:rsidR="00000000" w:rsidDel="00000000" w:rsidP="00000000" w:rsidRDefault="00000000" w:rsidRPr="00000000" w14:paraId="00000259">
            <w:pPr>
              <w:spacing w:before="2" w:lineRule="auto"/>
              <w:ind w:left="112" w:firstLine="0"/>
              <w:rPr>
                <w:b w:val="1"/>
                <w:bCs w:val="1"/>
                <w:sz w:val="18"/>
                <w:szCs w:val="18"/>
              </w:rPr>
            </w:pPr>
            <w:r w:rsidDel="00000000" w:rsidR="00000000" w:rsidRPr="00000000">
              <w:rPr>
                <w:b w:val="1"/>
                <w:bCs w:val="1"/>
                <w:sz w:val="18"/>
                <w:szCs w:val="18"/>
                <w:rtl w:val="0"/>
              </w:rPr>
              <w:t xml:space="preserve">2014</w:t>
            </w:r>
          </w:p>
        </w:tc>
        <w:tc>
          <w:tcPr>
            <w:gridSpan w:val="2"/>
          </w:tcPr>
          <w:p w:rsidR="00000000" w:rsidDel="00000000" w:rsidP="00000000" w:rsidRDefault="00000000" w:rsidRPr="00000000" w14:paraId="0000025B">
            <w:pPr>
              <w:spacing w:before="2" w:lineRule="auto"/>
              <w:ind w:left="112" w:firstLine="0"/>
              <w:rPr>
                <w:b w:val="1"/>
                <w:bCs w:val="1"/>
                <w:sz w:val="18"/>
                <w:szCs w:val="18"/>
              </w:rPr>
            </w:pPr>
            <w:r w:rsidDel="00000000" w:rsidR="00000000" w:rsidRPr="00000000">
              <w:rPr>
                <w:b w:val="1"/>
                <w:bCs w:val="1"/>
                <w:sz w:val="18"/>
                <w:szCs w:val="18"/>
                <w:rtl w:val="0"/>
              </w:rPr>
              <w:t xml:space="preserve">3 Years+</w:t>
            </w:r>
          </w:p>
        </w:tc>
      </w:tr>
      <w:tr>
        <w:trPr>
          <w:cantSplit w:val="0"/>
          <w:trHeight w:val="647" w:hRule="atLeast"/>
          <w:tblHeader w:val="0"/>
        </w:trPr>
        <w:tc>
          <w:tcPr/>
          <w:p w:rsidR="00000000" w:rsidDel="00000000" w:rsidP="00000000" w:rsidRDefault="00000000" w:rsidRPr="00000000" w14:paraId="0000025D">
            <w:pPr>
              <w:spacing w:before="2" w:lineRule="auto"/>
              <w:ind w:left="105" w:firstLine="0"/>
              <w:rPr>
                <w:b w:val="1"/>
                <w:bCs w:val="1"/>
                <w:sz w:val="18"/>
                <w:szCs w:val="18"/>
              </w:rPr>
            </w:pPr>
            <w:r w:rsidDel="00000000" w:rsidR="00000000" w:rsidRPr="00000000">
              <w:rPr>
                <w:b w:val="1"/>
                <w:bCs w:val="1"/>
                <w:sz w:val="18"/>
                <w:szCs w:val="18"/>
                <w:rtl w:val="0"/>
              </w:rPr>
              <w:t xml:space="preserve">15.</w:t>
            </w:r>
          </w:p>
        </w:tc>
        <w:tc>
          <w:tcPr>
            <w:gridSpan w:val="2"/>
          </w:tcPr>
          <w:p w:rsidR="00000000" w:rsidDel="00000000" w:rsidP="00000000" w:rsidRDefault="00000000" w:rsidRPr="00000000" w14:paraId="0000025E">
            <w:pPr>
              <w:spacing w:before="2" w:line="256" w:lineRule="auto"/>
              <w:ind w:left="105" w:right="321" w:firstLine="0"/>
              <w:rPr>
                <w:b w:val="1"/>
                <w:bCs w:val="1"/>
                <w:sz w:val="18"/>
                <w:szCs w:val="18"/>
              </w:rPr>
            </w:pPr>
            <w:r w:rsidDel="00000000" w:rsidR="00000000" w:rsidRPr="00000000">
              <w:rPr>
                <w:b w:val="1"/>
                <w:bCs w:val="1"/>
                <w:sz w:val="18"/>
                <w:szCs w:val="18"/>
                <w:rtl w:val="0"/>
              </w:rPr>
              <w:t xml:space="preserve">Convener, NYF-2017</w:t>
            </w:r>
          </w:p>
        </w:tc>
        <w:tc>
          <w:tcPr/>
          <w:p w:rsidR="00000000" w:rsidDel="00000000" w:rsidP="00000000" w:rsidRDefault="00000000" w:rsidRPr="00000000" w14:paraId="00000260">
            <w:pPr>
              <w:spacing w:line="202" w:lineRule="auto"/>
              <w:ind w:left="111" w:firstLine="0"/>
              <w:rPr>
                <w:sz w:val="18"/>
                <w:szCs w:val="18"/>
              </w:rPr>
            </w:pPr>
            <w:r w:rsidDel="00000000" w:rsidR="00000000" w:rsidRPr="00000000">
              <w:rPr>
                <w:sz w:val="18"/>
                <w:szCs w:val="18"/>
                <w:rtl w:val="0"/>
              </w:rPr>
              <w:t xml:space="preserve">Convener, Control Room, 21</w:t>
            </w:r>
            <w:r w:rsidDel="00000000" w:rsidR="00000000" w:rsidRPr="00000000">
              <w:rPr>
                <w:sz w:val="18"/>
                <w:szCs w:val="18"/>
                <w:vertAlign w:val="superscript"/>
                <w:rtl w:val="0"/>
              </w:rPr>
              <w:t xml:space="preserve">st</w:t>
            </w:r>
            <w:r w:rsidDel="00000000" w:rsidR="00000000" w:rsidRPr="00000000">
              <w:rPr>
                <w:sz w:val="18"/>
                <w:szCs w:val="18"/>
                <w:rtl w:val="0"/>
              </w:rPr>
              <w:t xml:space="preserve"> National</w:t>
            </w:r>
          </w:p>
          <w:p w:rsidR="00000000" w:rsidDel="00000000" w:rsidP="00000000" w:rsidRDefault="00000000" w:rsidRPr="00000000" w14:paraId="00000261">
            <w:pPr>
              <w:tabs>
                <w:tab w:val="left" w:leader="none" w:pos="864"/>
                <w:tab w:val="left" w:leader="none" w:pos="1740"/>
                <w:tab w:val="left" w:leader="none" w:pos="3044"/>
              </w:tabs>
              <w:spacing w:before="9" w:lineRule="auto"/>
              <w:ind w:left="111" w:right="113" w:firstLine="0"/>
              <w:rPr>
                <w:sz w:val="18"/>
                <w:szCs w:val="18"/>
              </w:rPr>
            </w:pPr>
            <w:r w:rsidDel="00000000" w:rsidR="00000000" w:rsidRPr="00000000">
              <w:rPr>
                <w:sz w:val="18"/>
                <w:szCs w:val="18"/>
                <w:rtl w:val="0"/>
              </w:rPr>
              <w:t xml:space="preserve">Youth</w:t>
              <w:tab/>
              <w:t xml:space="preserve">Festival</w:t>
              <w:tab/>
              <w:t xml:space="preserve">(NYF-2017_,</w:t>
              <w:tab/>
              <w:t xml:space="preserve">M.D. University, Rohtak</w:t>
            </w:r>
          </w:p>
        </w:tc>
        <w:tc>
          <w:tcPr>
            <w:gridSpan w:val="2"/>
          </w:tcPr>
          <w:p w:rsidR="00000000" w:rsidDel="00000000" w:rsidP="00000000" w:rsidRDefault="00000000" w:rsidRPr="00000000" w14:paraId="00000262">
            <w:pPr>
              <w:spacing w:before="2" w:lineRule="auto"/>
              <w:ind w:left="108" w:firstLine="0"/>
              <w:rPr>
                <w:b w:val="1"/>
                <w:bCs w:val="1"/>
                <w:sz w:val="18"/>
                <w:szCs w:val="18"/>
              </w:rPr>
            </w:pPr>
            <w:r w:rsidDel="00000000" w:rsidR="00000000" w:rsidRPr="00000000">
              <w:rPr>
                <w:b w:val="1"/>
                <w:bCs w:val="1"/>
                <w:sz w:val="18"/>
                <w:szCs w:val="18"/>
                <w:rtl w:val="0"/>
              </w:rPr>
              <w:t xml:space="preserve">Jan 12, 2017</w:t>
            </w:r>
          </w:p>
        </w:tc>
        <w:tc>
          <w:tcPr>
            <w:tcBorders>
              <w:right w:color="000000" w:space="0" w:sz="0" w:val="nil"/>
            </w:tcBorders>
          </w:tcPr>
          <w:p w:rsidR="00000000" w:rsidDel="00000000" w:rsidP="00000000" w:rsidRDefault="00000000" w:rsidRPr="00000000" w14:paraId="00000264">
            <w:pPr>
              <w:spacing w:before="2" w:line="256" w:lineRule="auto"/>
              <w:ind w:left="112" w:firstLine="0"/>
              <w:rPr>
                <w:b w:val="1"/>
                <w:bCs w:val="1"/>
                <w:sz w:val="18"/>
                <w:szCs w:val="18"/>
              </w:rPr>
            </w:pPr>
            <w:r w:rsidDel="00000000" w:rsidR="00000000" w:rsidRPr="00000000">
              <w:rPr>
                <w:b w:val="1"/>
                <w:bCs w:val="1"/>
                <w:sz w:val="18"/>
                <w:szCs w:val="18"/>
                <w:rtl w:val="0"/>
              </w:rPr>
              <w:t xml:space="preserve">Jan 2017</w:t>
            </w:r>
          </w:p>
        </w:tc>
        <w:tc>
          <w:tcPr>
            <w:tcBorders>
              <w:left w:color="000000" w:space="0" w:sz="0" w:val="nil"/>
            </w:tcBorders>
          </w:tcPr>
          <w:p w:rsidR="00000000" w:rsidDel="00000000" w:rsidP="00000000" w:rsidRDefault="00000000" w:rsidRPr="00000000" w14:paraId="00000265">
            <w:pPr>
              <w:spacing w:before="2" w:lineRule="auto"/>
              <w:ind w:left="63" w:right="5" w:firstLine="0"/>
              <w:jc w:val="center"/>
              <w:rPr>
                <w:b w:val="1"/>
                <w:bCs w:val="1"/>
                <w:sz w:val="18"/>
                <w:szCs w:val="18"/>
              </w:rPr>
            </w:pPr>
            <w:r w:rsidDel="00000000" w:rsidR="00000000" w:rsidRPr="00000000">
              <w:rPr>
                <w:b w:val="1"/>
                <w:bCs w:val="1"/>
                <w:sz w:val="18"/>
                <w:szCs w:val="18"/>
                <w:rtl w:val="0"/>
              </w:rPr>
              <w:t xml:space="preserve">16,</w:t>
            </w:r>
          </w:p>
        </w:tc>
        <w:tc>
          <w:tcPr>
            <w:gridSpan w:val="2"/>
          </w:tcPr>
          <w:p w:rsidR="00000000" w:rsidDel="00000000" w:rsidP="00000000" w:rsidRDefault="00000000" w:rsidRPr="00000000" w14:paraId="00000266">
            <w:pPr>
              <w:ind w:left="119" w:firstLine="0"/>
              <w:rPr/>
            </w:pPr>
            <w:r w:rsidDel="00000000" w:rsidR="00000000" w:rsidRPr="00000000">
              <w:rPr>
                <w:sz w:val="18"/>
                <w:szCs w:val="18"/>
                <w:rtl w:val="0"/>
              </w:rPr>
              <w:t xml:space="preserve">Appreciation Letter by Vice-Chancellor</w:t>
            </w:r>
            <w:r w:rsidDel="00000000" w:rsidR="00000000" w:rsidRPr="00000000">
              <w:rPr>
                <w:rtl w:val="0"/>
              </w:rPr>
            </w:r>
          </w:p>
        </w:tc>
      </w:tr>
      <w:tr>
        <w:trPr>
          <w:cantSplit w:val="0"/>
          <w:trHeight w:val="645" w:hRule="atLeast"/>
          <w:tblHeader w:val="0"/>
        </w:trPr>
        <w:tc>
          <w:tcPr/>
          <w:p w:rsidR="00000000" w:rsidDel="00000000" w:rsidP="00000000" w:rsidRDefault="00000000" w:rsidRPr="00000000" w14:paraId="00000268">
            <w:pPr>
              <w:spacing w:before="7" w:lineRule="auto"/>
              <w:ind w:left="105" w:firstLine="0"/>
              <w:rPr>
                <w:b w:val="1"/>
                <w:bCs w:val="1"/>
                <w:sz w:val="18"/>
                <w:szCs w:val="18"/>
              </w:rPr>
            </w:pPr>
            <w:r w:rsidDel="00000000" w:rsidR="00000000" w:rsidRPr="00000000">
              <w:rPr>
                <w:b w:val="1"/>
                <w:bCs w:val="1"/>
                <w:sz w:val="18"/>
                <w:szCs w:val="18"/>
                <w:rtl w:val="0"/>
              </w:rPr>
              <w:t xml:space="preserve">16.</w:t>
            </w:r>
          </w:p>
        </w:tc>
        <w:tc>
          <w:tcPr>
            <w:gridSpan w:val="2"/>
          </w:tcPr>
          <w:p w:rsidR="00000000" w:rsidDel="00000000" w:rsidP="00000000" w:rsidRDefault="00000000" w:rsidRPr="00000000" w14:paraId="00000269">
            <w:pPr>
              <w:spacing w:before="4" w:line="246.99999999999994" w:lineRule="auto"/>
              <w:ind w:left="105" w:right="321" w:firstLine="0"/>
              <w:rPr>
                <w:b w:val="1"/>
                <w:bCs w:val="1"/>
                <w:sz w:val="18"/>
                <w:szCs w:val="18"/>
              </w:rPr>
            </w:pPr>
            <w:r w:rsidDel="00000000" w:rsidR="00000000" w:rsidRPr="00000000">
              <w:rPr>
                <w:b w:val="1"/>
                <w:bCs w:val="1"/>
                <w:sz w:val="18"/>
                <w:szCs w:val="18"/>
                <w:rtl w:val="0"/>
              </w:rPr>
              <w:t xml:space="preserve">Convener, NYF-2017</w:t>
            </w:r>
          </w:p>
        </w:tc>
        <w:tc>
          <w:tcPr/>
          <w:p w:rsidR="00000000" w:rsidDel="00000000" w:rsidP="00000000" w:rsidRDefault="00000000" w:rsidRPr="00000000" w14:paraId="0000026B">
            <w:pPr>
              <w:spacing w:line="200" w:lineRule="auto"/>
              <w:ind w:left="111" w:firstLine="0"/>
              <w:rPr>
                <w:sz w:val="18"/>
                <w:szCs w:val="18"/>
              </w:rPr>
            </w:pPr>
            <w:r w:rsidDel="00000000" w:rsidR="00000000" w:rsidRPr="00000000">
              <w:rPr>
                <w:sz w:val="18"/>
                <w:szCs w:val="18"/>
                <w:rtl w:val="0"/>
              </w:rPr>
              <w:t xml:space="preserve">Convener, IT Support, 21</w:t>
            </w:r>
            <w:r w:rsidDel="00000000" w:rsidR="00000000" w:rsidRPr="00000000">
              <w:rPr>
                <w:sz w:val="18"/>
                <w:szCs w:val="18"/>
                <w:vertAlign w:val="superscript"/>
                <w:rtl w:val="0"/>
              </w:rPr>
              <w:t xml:space="preserve">st</w:t>
            </w:r>
            <w:r w:rsidDel="00000000" w:rsidR="00000000" w:rsidRPr="00000000">
              <w:rPr>
                <w:sz w:val="18"/>
                <w:szCs w:val="18"/>
                <w:rtl w:val="0"/>
              </w:rPr>
              <w:t xml:space="preserve"> National Youth</w:t>
            </w:r>
          </w:p>
          <w:p w:rsidR="00000000" w:rsidDel="00000000" w:rsidP="00000000" w:rsidRDefault="00000000" w:rsidRPr="00000000" w14:paraId="0000026C">
            <w:pPr>
              <w:spacing w:before="3" w:lineRule="auto"/>
              <w:ind w:left="111" w:right="108" w:firstLine="0"/>
              <w:rPr>
                <w:sz w:val="18"/>
                <w:szCs w:val="18"/>
              </w:rPr>
            </w:pPr>
            <w:r w:rsidDel="00000000" w:rsidR="00000000" w:rsidRPr="00000000">
              <w:rPr>
                <w:sz w:val="18"/>
                <w:szCs w:val="18"/>
                <w:rtl w:val="0"/>
              </w:rPr>
              <w:t xml:space="preserve">Festival (NYF-2017), M.D. University, Rohtak</w:t>
            </w:r>
          </w:p>
        </w:tc>
        <w:tc>
          <w:tcPr>
            <w:gridSpan w:val="2"/>
          </w:tcPr>
          <w:p w:rsidR="00000000" w:rsidDel="00000000" w:rsidP="00000000" w:rsidRDefault="00000000" w:rsidRPr="00000000" w14:paraId="0000026D">
            <w:pPr>
              <w:spacing w:before="7" w:lineRule="auto"/>
              <w:ind w:left="108" w:firstLine="0"/>
              <w:rPr>
                <w:b w:val="1"/>
                <w:bCs w:val="1"/>
                <w:sz w:val="18"/>
                <w:szCs w:val="18"/>
              </w:rPr>
            </w:pPr>
            <w:r w:rsidDel="00000000" w:rsidR="00000000" w:rsidRPr="00000000">
              <w:rPr>
                <w:b w:val="1"/>
                <w:bCs w:val="1"/>
                <w:sz w:val="18"/>
                <w:szCs w:val="18"/>
                <w:rtl w:val="0"/>
              </w:rPr>
              <w:t xml:space="preserve">Jan 12, 2017</w:t>
            </w:r>
          </w:p>
        </w:tc>
        <w:tc>
          <w:tcPr>
            <w:tcBorders>
              <w:right w:color="000000" w:space="0" w:sz="0" w:val="nil"/>
            </w:tcBorders>
          </w:tcPr>
          <w:p w:rsidR="00000000" w:rsidDel="00000000" w:rsidP="00000000" w:rsidRDefault="00000000" w:rsidRPr="00000000" w14:paraId="0000026F">
            <w:pPr>
              <w:spacing w:before="4" w:line="246.99999999999994" w:lineRule="auto"/>
              <w:ind w:left="112" w:firstLine="0"/>
              <w:rPr>
                <w:b w:val="1"/>
                <w:bCs w:val="1"/>
                <w:sz w:val="18"/>
                <w:szCs w:val="18"/>
              </w:rPr>
            </w:pPr>
            <w:r w:rsidDel="00000000" w:rsidR="00000000" w:rsidRPr="00000000">
              <w:rPr>
                <w:b w:val="1"/>
                <w:bCs w:val="1"/>
                <w:sz w:val="18"/>
                <w:szCs w:val="18"/>
                <w:rtl w:val="0"/>
              </w:rPr>
              <w:t xml:space="preserve">Jan 2017</w:t>
            </w:r>
          </w:p>
        </w:tc>
        <w:tc>
          <w:tcPr>
            <w:tcBorders>
              <w:left w:color="000000" w:space="0" w:sz="0" w:val="nil"/>
            </w:tcBorders>
          </w:tcPr>
          <w:p w:rsidR="00000000" w:rsidDel="00000000" w:rsidP="00000000" w:rsidRDefault="00000000" w:rsidRPr="00000000" w14:paraId="00000270">
            <w:pPr>
              <w:spacing w:before="7" w:lineRule="auto"/>
              <w:ind w:left="63" w:right="5" w:firstLine="0"/>
              <w:jc w:val="center"/>
              <w:rPr>
                <w:b w:val="1"/>
                <w:bCs w:val="1"/>
                <w:sz w:val="18"/>
                <w:szCs w:val="18"/>
              </w:rPr>
            </w:pPr>
            <w:r w:rsidDel="00000000" w:rsidR="00000000" w:rsidRPr="00000000">
              <w:rPr>
                <w:b w:val="1"/>
                <w:bCs w:val="1"/>
                <w:sz w:val="18"/>
                <w:szCs w:val="18"/>
                <w:rtl w:val="0"/>
              </w:rPr>
              <w:t xml:space="preserve">16,</w:t>
            </w:r>
          </w:p>
        </w:tc>
        <w:tc>
          <w:tcPr>
            <w:gridSpan w:val="2"/>
          </w:tcPr>
          <w:p w:rsidR="00000000" w:rsidDel="00000000" w:rsidP="00000000" w:rsidRDefault="00000000" w:rsidRPr="00000000" w14:paraId="00000271">
            <w:pPr>
              <w:ind w:left="119" w:firstLine="0"/>
              <w:rPr/>
            </w:pPr>
            <w:r w:rsidDel="00000000" w:rsidR="00000000" w:rsidRPr="00000000">
              <w:rPr>
                <w:sz w:val="18"/>
                <w:szCs w:val="18"/>
                <w:rtl w:val="0"/>
              </w:rPr>
              <w:t xml:space="preserve">Appreciation Letter by Vice-Chancellor</w:t>
            </w:r>
            <w:r w:rsidDel="00000000" w:rsidR="00000000" w:rsidRPr="00000000">
              <w:rPr>
                <w:rtl w:val="0"/>
              </w:rPr>
            </w:r>
          </w:p>
        </w:tc>
      </w:tr>
      <w:tr>
        <w:trPr>
          <w:cantSplit w:val="0"/>
          <w:trHeight w:val="645" w:hRule="atLeast"/>
          <w:tblHeader w:val="0"/>
        </w:trPr>
        <w:tc>
          <w:tcPr/>
          <w:p w:rsidR="00000000" w:rsidDel="00000000" w:rsidP="00000000" w:rsidRDefault="00000000" w:rsidRPr="00000000" w14:paraId="00000273">
            <w:pPr>
              <w:spacing w:before="7" w:lineRule="auto"/>
              <w:ind w:left="105" w:firstLine="0"/>
              <w:rPr>
                <w:b w:val="1"/>
                <w:bCs w:val="1"/>
                <w:sz w:val="18"/>
                <w:szCs w:val="18"/>
              </w:rPr>
            </w:pPr>
            <w:r w:rsidDel="00000000" w:rsidR="00000000" w:rsidRPr="00000000">
              <w:rPr>
                <w:b w:val="1"/>
                <w:bCs w:val="1"/>
                <w:sz w:val="18"/>
                <w:szCs w:val="18"/>
                <w:rtl w:val="0"/>
              </w:rPr>
              <w:t xml:space="preserve">17.</w:t>
            </w:r>
          </w:p>
        </w:tc>
        <w:tc>
          <w:tcPr>
            <w:gridSpan w:val="2"/>
          </w:tcPr>
          <w:p w:rsidR="00000000" w:rsidDel="00000000" w:rsidP="00000000" w:rsidRDefault="00000000" w:rsidRPr="00000000" w14:paraId="00000274">
            <w:pPr>
              <w:spacing w:before="4" w:line="246.99999999999994" w:lineRule="auto"/>
              <w:ind w:left="105" w:right="33" w:firstLine="0"/>
              <w:rPr>
                <w:b w:val="1"/>
                <w:bCs w:val="1"/>
                <w:sz w:val="18"/>
                <w:szCs w:val="18"/>
              </w:rPr>
            </w:pPr>
            <w:r w:rsidDel="00000000" w:rsidR="00000000" w:rsidRPr="00000000">
              <w:rPr>
                <w:b w:val="1"/>
                <w:bCs w:val="1"/>
                <w:sz w:val="18"/>
                <w:szCs w:val="18"/>
                <w:rtl w:val="0"/>
              </w:rPr>
              <w:t xml:space="preserve">Convener, 18</w:t>
            </w:r>
            <w:r w:rsidDel="00000000" w:rsidR="00000000" w:rsidRPr="00000000">
              <w:rPr>
                <w:b w:val="1"/>
                <w:bCs w:val="1"/>
                <w:sz w:val="18"/>
                <w:szCs w:val="18"/>
                <w:vertAlign w:val="superscript"/>
                <w:rtl w:val="0"/>
              </w:rPr>
              <w:t xml:space="preserve">th</w:t>
            </w:r>
            <w:r w:rsidDel="00000000" w:rsidR="00000000" w:rsidRPr="00000000">
              <w:rPr>
                <w:b w:val="1"/>
                <w:bCs w:val="1"/>
                <w:sz w:val="18"/>
                <w:szCs w:val="18"/>
                <w:rtl w:val="0"/>
              </w:rPr>
              <w:t xml:space="preserve"> Convocation</w:t>
            </w:r>
          </w:p>
        </w:tc>
        <w:tc>
          <w:tcPr/>
          <w:p w:rsidR="00000000" w:rsidDel="00000000" w:rsidP="00000000" w:rsidRDefault="00000000" w:rsidRPr="00000000" w14:paraId="00000276">
            <w:pPr>
              <w:spacing w:line="200" w:lineRule="auto"/>
              <w:ind w:left="111" w:firstLine="0"/>
              <w:rPr>
                <w:sz w:val="18"/>
                <w:szCs w:val="18"/>
              </w:rPr>
            </w:pPr>
            <w:r w:rsidDel="00000000" w:rsidR="00000000" w:rsidRPr="00000000">
              <w:rPr>
                <w:sz w:val="18"/>
                <w:szCs w:val="18"/>
                <w:rtl w:val="0"/>
              </w:rPr>
              <w:t xml:space="preserve">Convener, Procurement Committee,</w:t>
            </w:r>
          </w:p>
          <w:p w:rsidR="00000000" w:rsidDel="00000000" w:rsidP="00000000" w:rsidRDefault="00000000" w:rsidRPr="00000000" w14:paraId="00000277">
            <w:pPr>
              <w:spacing w:line="200" w:lineRule="auto"/>
              <w:ind w:left="111" w:firstLine="0"/>
              <w:rPr>
                <w:sz w:val="18"/>
                <w:szCs w:val="18"/>
              </w:rPr>
            </w:pPr>
            <w:r w:rsidDel="00000000" w:rsidR="00000000" w:rsidRPr="00000000">
              <w:rPr>
                <w:sz w:val="18"/>
                <w:szCs w:val="18"/>
                <w:rtl w:val="0"/>
              </w:rPr>
              <w:t xml:space="preserve">Convener, Seating Arrangement Committee,18</w:t>
            </w:r>
            <w:r w:rsidDel="00000000" w:rsidR="00000000" w:rsidRPr="00000000">
              <w:rPr>
                <w:sz w:val="18"/>
                <w:szCs w:val="18"/>
                <w:vertAlign w:val="superscript"/>
                <w:rtl w:val="0"/>
              </w:rPr>
              <w:t xml:space="preserve">th</w:t>
            </w:r>
            <w:r w:rsidDel="00000000" w:rsidR="00000000" w:rsidRPr="00000000">
              <w:rPr>
                <w:sz w:val="18"/>
                <w:szCs w:val="18"/>
                <w:rtl w:val="0"/>
              </w:rPr>
              <w:t xml:space="preserve"> Convocation, M.D. University, Rohtak</w:t>
            </w:r>
          </w:p>
          <w:p w:rsidR="00000000" w:rsidDel="00000000" w:rsidP="00000000" w:rsidRDefault="00000000" w:rsidRPr="00000000" w14:paraId="00000278">
            <w:pPr>
              <w:spacing w:line="200" w:lineRule="auto"/>
              <w:ind w:left="111" w:firstLine="0"/>
              <w:rPr>
                <w:sz w:val="18"/>
                <w:szCs w:val="18"/>
              </w:rPr>
            </w:pPr>
            <w:r w:rsidDel="00000000" w:rsidR="00000000" w:rsidRPr="00000000">
              <w:rPr>
                <w:sz w:val="18"/>
                <w:szCs w:val="18"/>
                <w:rtl w:val="0"/>
              </w:rPr>
              <w:t xml:space="preserve">(Chief-Guest: Vice-President of India)</w:t>
            </w:r>
          </w:p>
        </w:tc>
        <w:tc>
          <w:tcPr>
            <w:gridSpan w:val="2"/>
          </w:tcPr>
          <w:p w:rsidR="00000000" w:rsidDel="00000000" w:rsidP="00000000" w:rsidRDefault="00000000" w:rsidRPr="00000000" w14:paraId="00000279">
            <w:pPr>
              <w:spacing w:before="7" w:lineRule="auto"/>
              <w:ind w:left="108" w:firstLine="0"/>
              <w:rPr>
                <w:b w:val="1"/>
                <w:bCs w:val="1"/>
                <w:sz w:val="18"/>
                <w:szCs w:val="18"/>
              </w:rPr>
            </w:pPr>
            <w:r w:rsidDel="00000000" w:rsidR="00000000" w:rsidRPr="00000000">
              <w:rPr>
                <w:b w:val="1"/>
                <w:bCs w:val="1"/>
                <w:sz w:val="18"/>
                <w:szCs w:val="18"/>
                <w:rtl w:val="0"/>
              </w:rPr>
              <w:t xml:space="preserve">Dec. 26, 2023</w:t>
            </w:r>
          </w:p>
        </w:tc>
        <w:tc>
          <w:tcPr>
            <w:tcBorders>
              <w:right w:color="000000" w:space="0" w:sz="0" w:val="nil"/>
            </w:tcBorders>
          </w:tcPr>
          <w:p w:rsidR="00000000" w:rsidDel="00000000" w:rsidP="00000000" w:rsidRDefault="00000000" w:rsidRPr="00000000" w14:paraId="0000027B">
            <w:pPr>
              <w:spacing w:before="4" w:line="246.99999999999994" w:lineRule="auto"/>
              <w:ind w:left="112" w:firstLine="0"/>
              <w:rPr>
                <w:b w:val="1"/>
                <w:bCs w:val="1"/>
                <w:sz w:val="18"/>
                <w:szCs w:val="18"/>
              </w:rPr>
            </w:pPr>
            <w:r w:rsidDel="00000000" w:rsidR="00000000" w:rsidRPr="00000000">
              <w:rPr>
                <w:b w:val="1"/>
                <w:bCs w:val="1"/>
                <w:sz w:val="18"/>
                <w:szCs w:val="18"/>
                <w:rtl w:val="0"/>
              </w:rPr>
              <w:t xml:space="preserve">Dec. 2023</w:t>
            </w:r>
          </w:p>
        </w:tc>
        <w:tc>
          <w:tcPr>
            <w:tcBorders>
              <w:left w:color="000000" w:space="0" w:sz="0" w:val="nil"/>
            </w:tcBorders>
          </w:tcPr>
          <w:p w:rsidR="00000000" w:rsidDel="00000000" w:rsidP="00000000" w:rsidRDefault="00000000" w:rsidRPr="00000000" w14:paraId="0000027C">
            <w:pPr>
              <w:spacing w:before="7" w:lineRule="auto"/>
              <w:ind w:left="63" w:right="5" w:firstLine="0"/>
              <w:jc w:val="center"/>
              <w:rPr>
                <w:b w:val="1"/>
                <w:bCs w:val="1"/>
                <w:sz w:val="18"/>
                <w:szCs w:val="18"/>
              </w:rPr>
            </w:pPr>
            <w:r w:rsidDel="00000000" w:rsidR="00000000" w:rsidRPr="00000000">
              <w:rPr>
                <w:b w:val="1"/>
                <w:bCs w:val="1"/>
                <w:sz w:val="18"/>
                <w:szCs w:val="18"/>
                <w:rtl w:val="0"/>
              </w:rPr>
              <w:t xml:space="preserve">26,</w:t>
            </w:r>
          </w:p>
        </w:tc>
        <w:tc>
          <w:tcPr>
            <w:gridSpan w:val="2"/>
          </w:tcPr>
          <w:p w:rsidR="00000000" w:rsidDel="00000000" w:rsidP="00000000" w:rsidRDefault="00000000" w:rsidRPr="00000000" w14:paraId="0000027D">
            <w:pPr>
              <w:ind w:left="119" w:firstLine="0"/>
              <w:rPr>
                <w:sz w:val="18"/>
                <w:szCs w:val="18"/>
              </w:rPr>
            </w:pPr>
            <w:r w:rsidDel="00000000" w:rsidR="00000000" w:rsidRPr="00000000">
              <w:rPr>
                <w:sz w:val="18"/>
                <w:szCs w:val="18"/>
                <w:rtl w:val="0"/>
              </w:rPr>
              <w:t xml:space="preserve">Appreciation Letter by Vice-Chancellor</w:t>
            </w:r>
          </w:p>
        </w:tc>
      </w:tr>
      <w:tr>
        <w:trPr>
          <w:cantSplit w:val="0"/>
          <w:trHeight w:val="865" w:hRule="atLeast"/>
          <w:tblHeader w:val="0"/>
        </w:trPr>
        <w:tc>
          <w:tcPr/>
          <w:p w:rsidR="00000000" w:rsidDel="00000000" w:rsidP="00000000" w:rsidRDefault="00000000" w:rsidRPr="00000000" w14:paraId="0000027F">
            <w:pPr>
              <w:spacing w:before="4" w:lineRule="auto"/>
              <w:ind w:left="105" w:firstLine="0"/>
              <w:rPr>
                <w:b w:val="1"/>
                <w:bCs w:val="1"/>
                <w:sz w:val="18"/>
                <w:szCs w:val="18"/>
              </w:rPr>
            </w:pPr>
            <w:r w:rsidDel="00000000" w:rsidR="00000000" w:rsidRPr="00000000">
              <w:rPr>
                <w:b w:val="1"/>
                <w:bCs w:val="1"/>
                <w:sz w:val="18"/>
                <w:szCs w:val="18"/>
                <w:rtl w:val="0"/>
              </w:rPr>
              <w:t xml:space="preserve">18.</w:t>
            </w:r>
          </w:p>
        </w:tc>
        <w:tc>
          <w:tcPr>
            <w:gridSpan w:val="2"/>
          </w:tcPr>
          <w:p w:rsidR="00000000" w:rsidDel="00000000" w:rsidP="00000000" w:rsidRDefault="00000000" w:rsidRPr="00000000" w14:paraId="00000280">
            <w:pPr>
              <w:spacing w:before="4" w:line="256" w:lineRule="auto"/>
              <w:ind w:left="105" w:firstLine="0"/>
              <w:rPr>
                <w:b w:val="1"/>
                <w:bCs w:val="1"/>
                <w:sz w:val="18"/>
                <w:szCs w:val="18"/>
              </w:rPr>
            </w:pPr>
            <w:r w:rsidDel="00000000" w:rsidR="00000000" w:rsidRPr="00000000">
              <w:rPr>
                <w:b w:val="1"/>
                <w:bCs w:val="1"/>
                <w:sz w:val="18"/>
                <w:szCs w:val="18"/>
                <w:rtl w:val="0"/>
              </w:rPr>
              <w:t xml:space="preserve">Member, NAAC</w:t>
            </w:r>
          </w:p>
          <w:p w:rsidR="00000000" w:rsidDel="00000000" w:rsidP="00000000" w:rsidRDefault="00000000" w:rsidRPr="00000000" w14:paraId="00000281">
            <w:pPr>
              <w:spacing w:line="232" w:lineRule="auto"/>
              <w:ind w:left="105" w:firstLine="0"/>
              <w:rPr>
                <w:b w:val="1"/>
                <w:bCs w:val="1"/>
                <w:sz w:val="18"/>
                <w:szCs w:val="18"/>
              </w:rPr>
            </w:pPr>
            <w:r w:rsidDel="00000000" w:rsidR="00000000" w:rsidRPr="00000000">
              <w:rPr>
                <w:b w:val="1"/>
                <w:bCs w:val="1"/>
                <w:sz w:val="18"/>
                <w:szCs w:val="18"/>
                <w:rtl w:val="0"/>
              </w:rPr>
              <w:t xml:space="preserve">Steering Committee</w:t>
            </w:r>
          </w:p>
        </w:tc>
        <w:tc>
          <w:tcPr/>
          <w:p w:rsidR="00000000" w:rsidDel="00000000" w:rsidP="00000000" w:rsidRDefault="00000000" w:rsidRPr="00000000" w14:paraId="00000283">
            <w:pPr>
              <w:spacing w:before="4" w:lineRule="auto"/>
              <w:ind w:left="111" w:firstLine="0"/>
              <w:rPr>
                <w:b w:val="1"/>
                <w:bCs w:val="1"/>
                <w:sz w:val="18"/>
                <w:szCs w:val="18"/>
              </w:rPr>
            </w:pPr>
            <w:r w:rsidDel="00000000" w:rsidR="00000000" w:rsidRPr="00000000">
              <w:rPr>
                <w:b w:val="1"/>
                <w:bCs w:val="1"/>
                <w:sz w:val="18"/>
                <w:szCs w:val="18"/>
                <w:rtl w:val="0"/>
              </w:rPr>
              <w:t xml:space="preserve">Member, NAAC Steering Committee,</w:t>
            </w:r>
          </w:p>
          <w:p w:rsidR="00000000" w:rsidDel="00000000" w:rsidP="00000000" w:rsidRDefault="00000000" w:rsidRPr="00000000" w14:paraId="00000284">
            <w:pPr>
              <w:spacing w:before="14" w:lineRule="auto"/>
              <w:ind w:left="111" w:firstLine="0"/>
              <w:rPr>
                <w:b w:val="1"/>
                <w:bCs w:val="1"/>
                <w:sz w:val="18"/>
                <w:szCs w:val="18"/>
              </w:rPr>
            </w:pPr>
            <w:r w:rsidDel="00000000" w:rsidR="00000000" w:rsidRPr="00000000">
              <w:rPr>
                <w:b w:val="1"/>
                <w:bCs w:val="1"/>
                <w:sz w:val="18"/>
                <w:szCs w:val="18"/>
                <w:rtl w:val="0"/>
              </w:rPr>
              <w:t xml:space="preserve">M.D. University, Rohtak</w:t>
            </w:r>
          </w:p>
        </w:tc>
        <w:tc>
          <w:tcPr>
            <w:gridSpan w:val="2"/>
          </w:tcPr>
          <w:p w:rsidR="00000000" w:rsidDel="00000000" w:rsidP="00000000" w:rsidRDefault="00000000" w:rsidRPr="00000000" w14:paraId="00000285">
            <w:pPr>
              <w:spacing w:before="4" w:lineRule="auto"/>
              <w:ind w:left="108" w:firstLine="0"/>
              <w:rPr>
                <w:b w:val="1"/>
                <w:bCs w:val="1"/>
                <w:sz w:val="18"/>
                <w:szCs w:val="18"/>
              </w:rPr>
            </w:pPr>
            <w:r w:rsidDel="00000000" w:rsidR="00000000" w:rsidRPr="00000000">
              <w:rPr>
                <w:b w:val="1"/>
                <w:bCs w:val="1"/>
                <w:sz w:val="18"/>
                <w:szCs w:val="18"/>
                <w:rtl w:val="0"/>
              </w:rPr>
              <w:t xml:space="preserve">2017</w:t>
            </w:r>
          </w:p>
        </w:tc>
        <w:tc>
          <w:tcPr>
            <w:gridSpan w:val="2"/>
          </w:tcPr>
          <w:p w:rsidR="00000000" w:rsidDel="00000000" w:rsidP="00000000" w:rsidRDefault="00000000" w:rsidRPr="00000000" w14:paraId="00000287">
            <w:pPr>
              <w:spacing w:before="4"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89">
            <w:pPr>
              <w:rPr>
                <w:sz w:val="18"/>
                <w:szCs w:val="18"/>
              </w:rPr>
            </w:pPr>
            <w:r w:rsidDel="00000000" w:rsidR="00000000" w:rsidRPr="00000000">
              <w:rPr>
                <w:rtl w:val="0"/>
              </w:rPr>
            </w:r>
          </w:p>
        </w:tc>
      </w:tr>
      <w:tr>
        <w:trPr>
          <w:cantSplit w:val="0"/>
          <w:trHeight w:val="727" w:hRule="atLeast"/>
          <w:tblHeader w:val="0"/>
        </w:trPr>
        <w:tc>
          <w:tcPr/>
          <w:p w:rsidR="00000000" w:rsidDel="00000000" w:rsidP="00000000" w:rsidRDefault="00000000" w:rsidRPr="00000000" w14:paraId="0000028B">
            <w:pPr>
              <w:spacing w:before="2" w:lineRule="auto"/>
              <w:ind w:left="105" w:firstLine="0"/>
              <w:rPr>
                <w:b w:val="1"/>
                <w:bCs w:val="1"/>
                <w:sz w:val="18"/>
                <w:szCs w:val="18"/>
              </w:rPr>
            </w:pPr>
            <w:r w:rsidDel="00000000" w:rsidR="00000000" w:rsidRPr="00000000">
              <w:rPr>
                <w:b w:val="1"/>
                <w:bCs w:val="1"/>
                <w:sz w:val="18"/>
                <w:szCs w:val="18"/>
                <w:rtl w:val="0"/>
              </w:rPr>
              <w:t xml:space="preserve">19.</w:t>
            </w:r>
          </w:p>
        </w:tc>
        <w:tc>
          <w:tcPr>
            <w:gridSpan w:val="2"/>
          </w:tcPr>
          <w:p w:rsidR="00000000" w:rsidDel="00000000" w:rsidP="00000000" w:rsidRDefault="00000000" w:rsidRPr="00000000" w14:paraId="0000028C">
            <w:pPr>
              <w:spacing w:before="4" w:line="246.99999999999994" w:lineRule="auto"/>
              <w:ind w:left="105" w:firstLine="0"/>
              <w:rPr>
                <w:b w:val="1"/>
                <w:bCs w:val="1"/>
                <w:sz w:val="18"/>
                <w:szCs w:val="18"/>
              </w:rPr>
            </w:pPr>
            <w:r w:rsidDel="00000000" w:rsidR="00000000" w:rsidRPr="00000000">
              <w:rPr>
                <w:b w:val="1"/>
                <w:bCs w:val="1"/>
                <w:sz w:val="18"/>
                <w:szCs w:val="18"/>
                <w:rtl w:val="0"/>
              </w:rPr>
              <w:t xml:space="preserve">Member, NAAC</w:t>
            </w:r>
          </w:p>
          <w:p w:rsidR="00000000" w:rsidDel="00000000" w:rsidP="00000000" w:rsidRDefault="00000000" w:rsidRPr="00000000" w14:paraId="0000028D">
            <w:pPr>
              <w:spacing w:before="6" w:lineRule="auto"/>
              <w:ind w:left="105" w:firstLine="0"/>
              <w:rPr>
                <w:b w:val="1"/>
                <w:bCs w:val="1"/>
                <w:sz w:val="18"/>
                <w:szCs w:val="18"/>
              </w:rPr>
            </w:pPr>
            <w:r w:rsidDel="00000000" w:rsidR="00000000" w:rsidRPr="00000000">
              <w:rPr>
                <w:b w:val="1"/>
                <w:bCs w:val="1"/>
                <w:sz w:val="18"/>
                <w:szCs w:val="18"/>
                <w:rtl w:val="0"/>
              </w:rPr>
              <w:t xml:space="preserve">Adv. Council</w:t>
            </w:r>
          </w:p>
        </w:tc>
        <w:tc>
          <w:tcPr/>
          <w:p w:rsidR="00000000" w:rsidDel="00000000" w:rsidP="00000000" w:rsidRDefault="00000000" w:rsidRPr="00000000" w14:paraId="0000028F">
            <w:pPr>
              <w:spacing w:before="4" w:line="246.99999999999994" w:lineRule="auto"/>
              <w:ind w:left="111" w:right="108" w:firstLine="0"/>
              <w:jc w:val="both"/>
              <w:rPr>
                <w:b w:val="1"/>
                <w:bCs w:val="1"/>
                <w:sz w:val="18"/>
                <w:szCs w:val="18"/>
              </w:rPr>
            </w:pPr>
            <w:r w:rsidDel="00000000" w:rsidR="00000000" w:rsidRPr="00000000">
              <w:rPr>
                <w:b w:val="1"/>
                <w:bCs w:val="1"/>
                <w:sz w:val="18"/>
                <w:szCs w:val="18"/>
                <w:rtl w:val="0"/>
              </w:rPr>
              <w:t xml:space="preserve">Member, NAAC Quality Advisory Council (QAC), M.D. University, Rohtak</w:t>
            </w:r>
          </w:p>
        </w:tc>
        <w:tc>
          <w:tcPr>
            <w:gridSpan w:val="2"/>
          </w:tcPr>
          <w:p w:rsidR="00000000" w:rsidDel="00000000" w:rsidP="00000000" w:rsidRDefault="00000000" w:rsidRPr="00000000" w14:paraId="00000290">
            <w:pPr>
              <w:spacing w:before="2" w:lineRule="auto"/>
              <w:ind w:left="108" w:firstLine="0"/>
              <w:rPr>
                <w:b w:val="1"/>
                <w:bCs w:val="1"/>
                <w:sz w:val="18"/>
                <w:szCs w:val="18"/>
              </w:rPr>
            </w:pPr>
            <w:r w:rsidDel="00000000" w:rsidR="00000000" w:rsidRPr="00000000">
              <w:rPr>
                <w:b w:val="1"/>
                <w:bCs w:val="1"/>
                <w:sz w:val="18"/>
                <w:szCs w:val="18"/>
                <w:rtl w:val="0"/>
              </w:rPr>
              <w:t xml:space="preserve">2017</w:t>
            </w:r>
          </w:p>
        </w:tc>
        <w:tc>
          <w:tcPr>
            <w:gridSpan w:val="2"/>
          </w:tcPr>
          <w:p w:rsidR="00000000" w:rsidDel="00000000" w:rsidP="00000000" w:rsidRDefault="00000000" w:rsidRPr="00000000" w14:paraId="00000292">
            <w:pPr>
              <w:spacing w:before="2"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94">
            <w:pPr>
              <w:rPr>
                <w:sz w:val="18"/>
                <w:szCs w:val="18"/>
              </w:rPr>
            </w:pP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296">
            <w:pPr>
              <w:spacing w:before="2" w:lineRule="auto"/>
              <w:ind w:left="105" w:firstLine="0"/>
              <w:rPr>
                <w:b w:val="1"/>
                <w:bCs w:val="1"/>
                <w:sz w:val="18"/>
                <w:szCs w:val="18"/>
              </w:rPr>
            </w:pPr>
            <w:r w:rsidDel="00000000" w:rsidR="00000000" w:rsidRPr="00000000">
              <w:rPr>
                <w:b w:val="1"/>
                <w:bCs w:val="1"/>
                <w:sz w:val="18"/>
                <w:szCs w:val="18"/>
                <w:rtl w:val="0"/>
              </w:rPr>
              <w:t xml:space="preserve">20.</w:t>
            </w:r>
          </w:p>
        </w:tc>
        <w:tc>
          <w:tcPr>
            <w:gridSpan w:val="2"/>
          </w:tcPr>
          <w:p w:rsidR="00000000" w:rsidDel="00000000" w:rsidP="00000000" w:rsidRDefault="00000000" w:rsidRPr="00000000" w14:paraId="00000297">
            <w:pPr>
              <w:spacing w:before="4" w:line="246.99999999999994" w:lineRule="auto"/>
              <w:ind w:left="105" w:firstLine="0"/>
              <w:rPr>
                <w:b w:val="1"/>
                <w:bCs w:val="1"/>
                <w:sz w:val="18"/>
                <w:szCs w:val="18"/>
              </w:rPr>
            </w:pPr>
            <w:r w:rsidDel="00000000" w:rsidR="00000000" w:rsidRPr="00000000">
              <w:rPr>
                <w:b w:val="1"/>
                <w:bCs w:val="1"/>
                <w:sz w:val="18"/>
                <w:szCs w:val="18"/>
                <w:rtl w:val="0"/>
              </w:rPr>
              <w:t xml:space="preserve">Member, CIQA</w:t>
            </w:r>
          </w:p>
        </w:tc>
        <w:tc>
          <w:tcPr/>
          <w:p w:rsidR="00000000" w:rsidDel="00000000" w:rsidP="00000000" w:rsidRDefault="00000000" w:rsidRPr="00000000" w14:paraId="00000299">
            <w:pPr>
              <w:spacing w:before="4" w:line="246.99999999999994" w:lineRule="auto"/>
              <w:ind w:left="111" w:right="108" w:firstLine="0"/>
              <w:jc w:val="both"/>
              <w:rPr>
                <w:b w:val="1"/>
                <w:bCs w:val="1"/>
                <w:sz w:val="18"/>
                <w:szCs w:val="18"/>
              </w:rPr>
            </w:pPr>
            <w:r w:rsidDel="00000000" w:rsidR="00000000" w:rsidRPr="00000000">
              <w:rPr>
                <w:b w:val="1"/>
                <w:bCs w:val="1"/>
                <w:sz w:val="18"/>
                <w:szCs w:val="18"/>
                <w:rtl w:val="0"/>
              </w:rPr>
              <w:t xml:space="preserve">Member, CIQA, M.D. University, Rohtak</w:t>
            </w:r>
          </w:p>
        </w:tc>
        <w:tc>
          <w:tcPr>
            <w:gridSpan w:val="2"/>
          </w:tcPr>
          <w:p w:rsidR="00000000" w:rsidDel="00000000" w:rsidP="00000000" w:rsidRDefault="00000000" w:rsidRPr="00000000" w14:paraId="0000029A">
            <w:pPr>
              <w:spacing w:before="2" w:lineRule="auto"/>
              <w:ind w:left="108" w:firstLine="0"/>
              <w:rPr>
                <w:b w:val="1"/>
                <w:bCs w:val="1"/>
                <w:sz w:val="18"/>
                <w:szCs w:val="18"/>
              </w:rPr>
            </w:pPr>
            <w:r w:rsidDel="00000000" w:rsidR="00000000" w:rsidRPr="00000000">
              <w:rPr>
                <w:b w:val="1"/>
                <w:bCs w:val="1"/>
                <w:sz w:val="18"/>
                <w:szCs w:val="18"/>
                <w:rtl w:val="0"/>
              </w:rPr>
              <w:t xml:space="preserve">2021</w:t>
            </w:r>
          </w:p>
        </w:tc>
        <w:tc>
          <w:tcPr>
            <w:gridSpan w:val="2"/>
          </w:tcPr>
          <w:p w:rsidR="00000000" w:rsidDel="00000000" w:rsidP="00000000" w:rsidRDefault="00000000" w:rsidRPr="00000000" w14:paraId="0000029C">
            <w:pPr>
              <w:spacing w:before="2"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9E">
            <w:pPr>
              <w:rPr>
                <w:sz w:val="18"/>
                <w:szCs w:val="18"/>
              </w:rPr>
            </w:pPr>
            <w:r w:rsidDel="00000000" w:rsidR="00000000" w:rsidRPr="00000000">
              <w:rPr>
                <w:rtl w:val="0"/>
              </w:rPr>
            </w:r>
          </w:p>
        </w:tc>
      </w:tr>
      <w:tr>
        <w:trPr>
          <w:cantSplit w:val="0"/>
          <w:trHeight w:val="562" w:hRule="atLeast"/>
          <w:tblHeader w:val="0"/>
        </w:trPr>
        <w:tc>
          <w:tcPr/>
          <w:p w:rsidR="00000000" w:rsidDel="00000000" w:rsidP="00000000" w:rsidRDefault="00000000" w:rsidRPr="00000000" w14:paraId="000002A0">
            <w:pPr>
              <w:spacing w:before="2" w:lineRule="auto"/>
              <w:ind w:left="105" w:firstLine="0"/>
              <w:rPr>
                <w:b w:val="1"/>
                <w:bCs w:val="1"/>
                <w:sz w:val="18"/>
                <w:szCs w:val="18"/>
              </w:rPr>
            </w:pPr>
            <w:r w:rsidDel="00000000" w:rsidR="00000000" w:rsidRPr="00000000">
              <w:rPr>
                <w:b w:val="1"/>
                <w:bCs w:val="1"/>
                <w:sz w:val="18"/>
                <w:szCs w:val="18"/>
                <w:rtl w:val="0"/>
              </w:rPr>
              <w:t xml:space="preserve">21.</w:t>
            </w:r>
          </w:p>
        </w:tc>
        <w:tc>
          <w:tcPr>
            <w:gridSpan w:val="2"/>
          </w:tcPr>
          <w:p w:rsidR="00000000" w:rsidDel="00000000" w:rsidP="00000000" w:rsidRDefault="00000000" w:rsidRPr="00000000" w14:paraId="000002A1">
            <w:pPr>
              <w:spacing w:before="4" w:line="246.99999999999994" w:lineRule="auto"/>
              <w:ind w:left="105" w:firstLine="0"/>
              <w:rPr>
                <w:b w:val="1"/>
                <w:bCs w:val="1"/>
                <w:sz w:val="18"/>
                <w:szCs w:val="18"/>
              </w:rPr>
            </w:pPr>
            <w:r w:rsidDel="00000000" w:rsidR="00000000" w:rsidRPr="00000000">
              <w:rPr>
                <w:b w:val="1"/>
                <w:bCs w:val="1"/>
                <w:sz w:val="18"/>
                <w:szCs w:val="18"/>
                <w:rtl w:val="0"/>
              </w:rPr>
              <w:t xml:space="preserve">Member, CIQA</w:t>
            </w:r>
          </w:p>
        </w:tc>
        <w:tc>
          <w:tcPr/>
          <w:p w:rsidR="00000000" w:rsidDel="00000000" w:rsidP="00000000" w:rsidRDefault="00000000" w:rsidRPr="00000000" w14:paraId="000002A3">
            <w:pPr>
              <w:spacing w:before="4" w:line="246.99999999999994" w:lineRule="auto"/>
              <w:ind w:left="111" w:right="108" w:firstLine="0"/>
              <w:jc w:val="both"/>
              <w:rPr>
                <w:b w:val="1"/>
                <w:bCs w:val="1"/>
                <w:sz w:val="18"/>
                <w:szCs w:val="18"/>
              </w:rPr>
            </w:pPr>
            <w:r w:rsidDel="00000000" w:rsidR="00000000" w:rsidRPr="00000000">
              <w:rPr>
                <w:b w:val="1"/>
                <w:bCs w:val="1"/>
                <w:sz w:val="18"/>
                <w:szCs w:val="18"/>
                <w:rtl w:val="0"/>
              </w:rPr>
              <w:t xml:space="preserve">Member, CIQA, Lovely Professional University (LPU), Punjab</w:t>
            </w:r>
          </w:p>
        </w:tc>
        <w:tc>
          <w:tcPr>
            <w:gridSpan w:val="2"/>
          </w:tcPr>
          <w:p w:rsidR="00000000" w:rsidDel="00000000" w:rsidP="00000000" w:rsidRDefault="00000000" w:rsidRPr="00000000" w14:paraId="000002A4">
            <w:pPr>
              <w:spacing w:before="2" w:lineRule="auto"/>
              <w:ind w:left="108" w:firstLine="0"/>
              <w:rPr>
                <w:b w:val="1"/>
                <w:bCs w:val="1"/>
                <w:sz w:val="18"/>
                <w:szCs w:val="18"/>
              </w:rPr>
            </w:pPr>
            <w:r w:rsidDel="00000000" w:rsidR="00000000" w:rsidRPr="00000000">
              <w:rPr>
                <w:b w:val="1"/>
                <w:bCs w:val="1"/>
                <w:sz w:val="18"/>
                <w:szCs w:val="18"/>
                <w:rtl w:val="0"/>
              </w:rPr>
              <w:t xml:space="preserve">2021</w:t>
            </w:r>
          </w:p>
        </w:tc>
        <w:tc>
          <w:tcPr>
            <w:gridSpan w:val="2"/>
          </w:tcPr>
          <w:p w:rsidR="00000000" w:rsidDel="00000000" w:rsidP="00000000" w:rsidRDefault="00000000" w:rsidRPr="00000000" w14:paraId="000002A6">
            <w:pPr>
              <w:spacing w:before="2"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A8">
            <w:pPr>
              <w:rPr>
                <w:sz w:val="18"/>
                <w:szCs w:val="18"/>
              </w:rPr>
            </w:pP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02AA">
            <w:pPr>
              <w:spacing w:before="2" w:lineRule="auto"/>
              <w:ind w:left="105" w:firstLine="0"/>
              <w:rPr>
                <w:b w:val="1"/>
                <w:bCs w:val="1"/>
                <w:sz w:val="18"/>
                <w:szCs w:val="18"/>
              </w:rPr>
            </w:pPr>
            <w:r w:rsidDel="00000000" w:rsidR="00000000" w:rsidRPr="00000000">
              <w:rPr>
                <w:b w:val="1"/>
                <w:bCs w:val="1"/>
                <w:sz w:val="18"/>
                <w:szCs w:val="18"/>
                <w:rtl w:val="0"/>
              </w:rPr>
              <w:t xml:space="preserve">22.</w:t>
            </w:r>
          </w:p>
        </w:tc>
        <w:tc>
          <w:tcPr>
            <w:gridSpan w:val="2"/>
          </w:tcPr>
          <w:p w:rsidR="00000000" w:rsidDel="00000000" w:rsidP="00000000" w:rsidRDefault="00000000" w:rsidRPr="00000000" w14:paraId="000002AB">
            <w:pPr>
              <w:spacing w:before="4" w:line="246.99999999999994" w:lineRule="auto"/>
              <w:ind w:left="105" w:firstLine="0"/>
              <w:rPr>
                <w:b w:val="1"/>
                <w:bCs w:val="1"/>
                <w:sz w:val="18"/>
                <w:szCs w:val="18"/>
              </w:rPr>
            </w:pPr>
            <w:r w:rsidDel="00000000" w:rsidR="00000000" w:rsidRPr="00000000">
              <w:rPr>
                <w:b w:val="1"/>
                <w:bCs w:val="1"/>
                <w:sz w:val="18"/>
                <w:szCs w:val="18"/>
                <w:rtl w:val="0"/>
              </w:rPr>
              <w:t xml:space="preserve">Member, CIQA</w:t>
            </w:r>
          </w:p>
        </w:tc>
        <w:tc>
          <w:tcPr/>
          <w:p w:rsidR="00000000" w:rsidDel="00000000" w:rsidP="00000000" w:rsidRDefault="00000000" w:rsidRPr="00000000" w14:paraId="000002AD">
            <w:pPr>
              <w:spacing w:before="4" w:line="246.99999999999994" w:lineRule="auto"/>
              <w:ind w:left="111" w:right="108" w:firstLine="0"/>
              <w:jc w:val="both"/>
              <w:rPr>
                <w:b w:val="1"/>
                <w:bCs w:val="1"/>
                <w:sz w:val="18"/>
                <w:szCs w:val="18"/>
              </w:rPr>
            </w:pPr>
            <w:r w:rsidDel="00000000" w:rsidR="00000000" w:rsidRPr="00000000">
              <w:rPr>
                <w:b w:val="1"/>
                <w:bCs w:val="1"/>
                <w:sz w:val="18"/>
                <w:szCs w:val="18"/>
                <w:rtl w:val="0"/>
              </w:rPr>
              <w:t xml:space="preserve">Member, CIQA, Kurukshetra University, Kurukshetra</w:t>
            </w:r>
          </w:p>
        </w:tc>
        <w:tc>
          <w:tcPr>
            <w:gridSpan w:val="2"/>
          </w:tcPr>
          <w:p w:rsidR="00000000" w:rsidDel="00000000" w:rsidP="00000000" w:rsidRDefault="00000000" w:rsidRPr="00000000" w14:paraId="000002AE">
            <w:pPr>
              <w:spacing w:before="2" w:lineRule="auto"/>
              <w:ind w:left="108" w:firstLine="0"/>
              <w:rPr>
                <w:b w:val="1"/>
                <w:bCs w:val="1"/>
                <w:sz w:val="18"/>
                <w:szCs w:val="18"/>
              </w:rPr>
            </w:pPr>
            <w:r w:rsidDel="00000000" w:rsidR="00000000" w:rsidRPr="00000000">
              <w:rPr>
                <w:b w:val="1"/>
                <w:bCs w:val="1"/>
                <w:sz w:val="18"/>
                <w:szCs w:val="18"/>
                <w:rtl w:val="0"/>
              </w:rPr>
              <w:t xml:space="preserve">2021</w:t>
            </w:r>
          </w:p>
        </w:tc>
        <w:tc>
          <w:tcPr>
            <w:gridSpan w:val="2"/>
          </w:tcPr>
          <w:p w:rsidR="00000000" w:rsidDel="00000000" w:rsidP="00000000" w:rsidRDefault="00000000" w:rsidRPr="00000000" w14:paraId="000002B0">
            <w:pPr>
              <w:spacing w:before="2"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B2">
            <w:pPr>
              <w:rPr>
                <w:sz w:val="18"/>
                <w:szCs w:val="18"/>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2B4">
            <w:pPr>
              <w:spacing w:before="2" w:lineRule="auto"/>
              <w:ind w:left="105" w:firstLine="0"/>
              <w:rPr>
                <w:b w:val="1"/>
                <w:bCs w:val="1"/>
                <w:sz w:val="18"/>
                <w:szCs w:val="18"/>
              </w:rPr>
            </w:pPr>
            <w:r w:rsidDel="00000000" w:rsidR="00000000" w:rsidRPr="00000000">
              <w:rPr>
                <w:b w:val="1"/>
                <w:bCs w:val="1"/>
                <w:sz w:val="18"/>
                <w:szCs w:val="18"/>
                <w:rtl w:val="0"/>
              </w:rPr>
              <w:t xml:space="preserve">23.</w:t>
            </w:r>
          </w:p>
        </w:tc>
        <w:tc>
          <w:tcPr>
            <w:gridSpan w:val="2"/>
          </w:tcPr>
          <w:p w:rsidR="00000000" w:rsidDel="00000000" w:rsidP="00000000" w:rsidRDefault="00000000" w:rsidRPr="00000000" w14:paraId="000002B5">
            <w:pPr>
              <w:spacing w:before="4" w:line="246.99999999999994" w:lineRule="auto"/>
              <w:ind w:left="105" w:right="131" w:firstLine="0"/>
              <w:rPr>
                <w:b w:val="1"/>
                <w:bCs w:val="1"/>
                <w:sz w:val="18"/>
                <w:szCs w:val="18"/>
              </w:rPr>
            </w:pPr>
            <w:r w:rsidDel="00000000" w:rsidR="00000000" w:rsidRPr="00000000">
              <w:rPr>
                <w:b w:val="1"/>
                <w:bCs w:val="1"/>
                <w:sz w:val="18"/>
                <w:szCs w:val="18"/>
                <w:rtl w:val="0"/>
              </w:rPr>
              <w:t xml:space="preserve">Member, SP &amp; EC</w:t>
            </w:r>
          </w:p>
        </w:tc>
        <w:tc>
          <w:tcPr/>
          <w:p w:rsidR="00000000" w:rsidDel="00000000" w:rsidP="00000000" w:rsidRDefault="00000000" w:rsidRPr="00000000" w14:paraId="000002B7">
            <w:pPr>
              <w:spacing w:before="4" w:line="246.99999999999994" w:lineRule="auto"/>
              <w:ind w:left="111" w:right="103" w:firstLine="0"/>
              <w:jc w:val="both"/>
              <w:rPr>
                <w:b w:val="1"/>
                <w:bCs w:val="1"/>
                <w:sz w:val="18"/>
                <w:szCs w:val="18"/>
              </w:rPr>
            </w:pPr>
            <w:r w:rsidDel="00000000" w:rsidR="00000000" w:rsidRPr="00000000">
              <w:rPr>
                <w:b w:val="1"/>
                <w:bCs w:val="1"/>
                <w:sz w:val="18"/>
                <w:szCs w:val="18"/>
                <w:rtl w:val="0"/>
              </w:rPr>
              <w:t xml:space="preserve">Member, Strategic, Planning &amp; Evaluation Committee, M.D. University, Rohtak</w:t>
            </w:r>
          </w:p>
          <w:p w:rsidR="00000000" w:rsidDel="00000000" w:rsidP="00000000" w:rsidRDefault="00000000" w:rsidRPr="00000000" w14:paraId="000002B8">
            <w:pPr>
              <w:spacing w:before="4" w:line="246.99999999999994" w:lineRule="auto"/>
              <w:ind w:left="111" w:right="103" w:firstLine="0"/>
              <w:jc w:val="both"/>
              <w:rPr>
                <w:b w:val="1"/>
                <w:bCs w:val="1"/>
                <w:sz w:val="18"/>
                <w:szCs w:val="18"/>
              </w:rPr>
            </w:pPr>
            <w:r w:rsidDel="00000000" w:rsidR="00000000" w:rsidRPr="00000000">
              <w:rPr>
                <w:rtl w:val="0"/>
              </w:rPr>
            </w:r>
          </w:p>
        </w:tc>
        <w:tc>
          <w:tcPr>
            <w:gridSpan w:val="2"/>
          </w:tcPr>
          <w:p w:rsidR="00000000" w:rsidDel="00000000" w:rsidP="00000000" w:rsidRDefault="00000000" w:rsidRPr="00000000" w14:paraId="000002B9">
            <w:pPr>
              <w:spacing w:before="2" w:lineRule="auto"/>
              <w:ind w:left="108" w:firstLine="0"/>
              <w:rPr>
                <w:b w:val="1"/>
                <w:bCs w:val="1"/>
                <w:sz w:val="18"/>
                <w:szCs w:val="18"/>
              </w:rPr>
            </w:pPr>
            <w:r w:rsidDel="00000000" w:rsidR="00000000" w:rsidRPr="00000000">
              <w:rPr>
                <w:b w:val="1"/>
                <w:bCs w:val="1"/>
                <w:sz w:val="18"/>
                <w:szCs w:val="18"/>
                <w:rtl w:val="0"/>
              </w:rPr>
              <w:t xml:space="preserve">2017</w:t>
            </w:r>
          </w:p>
        </w:tc>
        <w:tc>
          <w:tcPr>
            <w:gridSpan w:val="2"/>
          </w:tcPr>
          <w:p w:rsidR="00000000" w:rsidDel="00000000" w:rsidP="00000000" w:rsidRDefault="00000000" w:rsidRPr="00000000" w14:paraId="000002BB">
            <w:pPr>
              <w:spacing w:before="2" w:lineRule="auto"/>
              <w:ind w:left="112" w:firstLine="0"/>
              <w:rPr>
                <w:b w:val="1"/>
                <w:bCs w:val="1"/>
                <w:sz w:val="18"/>
                <w:szCs w:val="18"/>
              </w:rPr>
            </w:pPr>
            <w:r w:rsidDel="00000000" w:rsidR="00000000" w:rsidRPr="00000000">
              <w:rPr>
                <w:b w:val="1"/>
                <w:bCs w:val="1"/>
                <w:sz w:val="18"/>
                <w:szCs w:val="18"/>
                <w:rtl w:val="0"/>
              </w:rPr>
              <w:t xml:space="preserve">Till-date</w:t>
            </w:r>
          </w:p>
        </w:tc>
        <w:tc>
          <w:tcPr>
            <w:gridSpan w:val="2"/>
          </w:tcPr>
          <w:p w:rsidR="00000000" w:rsidDel="00000000" w:rsidP="00000000" w:rsidRDefault="00000000" w:rsidRPr="00000000" w14:paraId="000002BD">
            <w:pPr>
              <w:rPr>
                <w:sz w:val="18"/>
                <w:szCs w:val="18"/>
              </w:rPr>
            </w:pPr>
            <w:r w:rsidDel="00000000" w:rsidR="00000000" w:rsidRPr="00000000">
              <w:rPr>
                <w:rtl w:val="0"/>
              </w:rPr>
            </w:r>
          </w:p>
        </w:tc>
      </w:tr>
    </w:tbl>
    <w:p w:rsidR="00000000" w:rsidDel="00000000" w:rsidP="00000000" w:rsidRDefault="00000000" w:rsidRPr="00000000" w14:paraId="000002B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91"/>
        </w:tabs>
        <w:spacing w:after="0" w:before="247" w:line="240" w:lineRule="auto"/>
        <w:ind w:left="720" w:right="792" w:hanging="36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(a) Academic/Teaching Experience &amp; responsibilities</w:t>
      </w:r>
    </w:p>
    <w:p w:rsidR="00000000" w:rsidDel="00000000" w:rsidP="00000000" w:rsidRDefault="00000000" w:rsidRPr="00000000" w14:paraId="000002C0">
      <w:pPr>
        <w:spacing w:before="6" w:lineRule="auto"/>
        <w:rPr>
          <w:rFonts w:ascii="Arial" w:cs="Arial" w:eastAsia="Arial" w:hAnsi="Arial"/>
          <w:b w:val="1"/>
          <w:bCs w:val="1"/>
          <w:sz w:val="19"/>
          <w:szCs w:val="19"/>
        </w:rPr>
      </w:pPr>
      <w:r w:rsidDel="00000000" w:rsidR="00000000" w:rsidRPr="00000000">
        <w:rPr>
          <w:rtl w:val="0"/>
        </w:rPr>
      </w:r>
    </w:p>
    <w:tbl>
      <w:tblPr>
        <w:tblStyle w:val="Table7"/>
        <w:tblW w:w="9471.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8"/>
        <w:gridCol w:w="1820"/>
        <w:gridCol w:w="2857"/>
        <w:gridCol w:w="1418"/>
        <w:gridCol w:w="1223"/>
        <w:gridCol w:w="1515"/>
        <w:tblGridChange w:id="0">
          <w:tblGrid>
            <w:gridCol w:w="638"/>
            <w:gridCol w:w="1820"/>
            <w:gridCol w:w="2857"/>
            <w:gridCol w:w="1418"/>
            <w:gridCol w:w="1223"/>
            <w:gridCol w:w="1515"/>
          </w:tblGrid>
        </w:tblGridChange>
      </w:tblGrid>
      <w:tr>
        <w:trPr>
          <w:cantSplit w:val="0"/>
          <w:trHeight w:val="472" w:hRule="atLeast"/>
          <w:tblHeader w:val="0"/>
        </w:trPr>
        <w:tc>
          <w:tcPr>
            <w:vMerge w:val="restart"/>
          </w:tcPr>
          <w:p w:rsidR="00000000" w:rsidDel="00000000" w:rsidP="00000000" w:rsidRDefault="00000000" w:rsidRPr="00000000" w14:paraId="000002C1">
            <w:pPr>
              <w:spacing w:line="251" w:lineRule="auto"/>
              <w:ind w:left="105" w:firstLine="0"/>
              <w:rPr>
                <w:b w:val="1"/>
                <w:bCs w:val="1"/>
                <w:sz w:val="20"/>
                <w:szCs w:val="20"/>
              </w:rPr>
            </w:pPr>
            <w:r w:rsidDel="00000000" w:rsidR="00000000" w:rsidRPr="00000000">
              <w:rPr>
                <w:b w:val="1"/>
                <w:bCs w:val="1"/>
                <w:sz w:val="20"/>
                <w:szCs w:val="20"/>
                <w:rtl w:val="0"/>
              </w:rPr>
              <w:t xml:space="preserve">S.No.</w:t>
            </w:r>
          </w:p>
        </w:tc>
        <w:tc>
          <w:tcPr>
            <w:vMerge w:val="restart"/>
          </w:tcPr>
          <w:p w:rsidR="00000000" w:rsidDel="00000000" w:rsidP="00000000" w:rsidRDefault="00000000" w:rsidRPr="00000000" w14:paraId="000002C2">
            <w:pPr>
              <w:spacing w:line="251" w:lineRule="auto"/>
              <w:ind w:left="107" w:firstLine="0"/>
              <w:rPr>
                <w:b w:val="1"/>
                <w:bCs w:val="1"/>
                <w:sz w:val="20"/>
                <w:szCs w:val="20"/>
              </w:rPr>
            </w:pPr>
            <w:r w:rsidDel="00000000" w:rsidR="00000000" w:rsidRPr="00000000">
              <w:rPr>
                <w:b w:val="1"/>
                <w:bCs w:val="1"/>
                <w:sz w:val="20"/>
                <w:szCs w:val="20"/>
                <w:rtl w:val="0"/>
              </w:rPr>
              <w:t xml:space="preserve">Post</w:t>
            </w:r>
          </w:p>
        </w:tc>
        <w:tc>
          <w:tcPr>
            <w:vMerge w:val="restart"/>
          </w:tcPr>
          <w:p w:rsidR="00000000" w:rsidDel="00000000" w:rsidP="00000000" w:rsidRDefault="00000000" w:rsidRPr="00000000" w14:paraId="000002C3">
            <w:pPr>
              <w:spacing w:line="244" w:lineRule="auto"/>
              <w:ind w:left="105" w:right="110" w:firstLine="0"/>
              <w:rPr>
                <w:b w:val="1"/>
                <w:bCs w:val="1"/>
                <w:sz w:val="20"/>
                <w:szCs w:val="20"/>
              </w:rPr>
            </w:pPr>
            <w:r w:rsidDel="00000000" w:rsidR="00000000" w:rsidRPr="00000000">
              <w:rPr>
                <w:b w:val="1"/>
                <w:bCs w:val="1"/>
                <w:sz w:val="20"/>
                <w:szCs w:val="20"/>
                <w:rtl w:val="0"/>
              </w:rPr>
              <w:t xml:space="preserve">Organisation/ University</w:t>
            </w:r>
          </w:p>
        </w:tc>
        <w:tc>
          <w:tcPr>
            <w:gridSpan w:val="2"/>
          </w:tcPr>
          <w:p w:rsidR="00000000" w:rsidDel="00000000" w:rsidP="00000000" w:rsidRDefault="00000000" w:rsidRPr="00000000" w14:paraId="000002C4">
            <w:pPr>
              <w:spacing w:line="251" w:lineRule="auto"/>
              <w:ind w:left="240" w:firstLine="0"/>
              <w:jc w:val="center"/>
              <w:rPr>
                <w:b w:val="1"/>
                <w:bCs w:val="1"/>
                <w:sz w:val="20"/>
                <w:szCs w:val="20"/>
              </w:rPr>
            </w:pPr>
            <w:r w:rsidDel="00000000" w:rsidR="00000000" w:rsidRPr="00000000">
              <w:rPr>
                <w:b w:val="1"/>
                <w:bCs w:val="1"/>
                <w:sz w:val="20"/>
                <w:szCs w:val="20"/>
                <w:rtl w:val="0"/>
              </w:rPr>
              <w:t xml:space="preserve">Duration</w:t>
            </w:r>
          </w:p>
        </w:tc>
        <w:tc>
          <w:tcPr>
            <w:vMerge w:val="restart"/>
          </w:tcPr>
          <w:p w:rsidR="00000000" w:rsidDel="00000000" w:rsidP="00000000" w:rsidRDefault="00000000" w:rsidRPr="00000000" w14:paraId="000002C6">
            <w:pPr>
              <w:spacing w:line="246.99999999999994" w:lineRule="auto"/>
              <w:ind w:left="104" w:right="142" w:firstLine="0"/>
              <w:rPr>
                <w:b w:val="1"/>
                <w:bCs w:val="1"/>
                <w:sz w:val="20"/>
                <w:szCs w:val="20"/>
              </w:rPr>
            </w:pPr>
            <w:r w:rsidDel="00000000" w:rsidR="00000000" w:rsidRPr="00000000">
              <w:rPr>
                <w:b w:val="1"/>
                <w:bCs w:val="1"/>
                <w:sz w:val="20"/>
                <w:szCs w:val="20"/>
                <w:rtl w:val="0"/>
              </w:rPr>
              <w:t xml:space="preserve">Experience (In Years &amp;</w:t>
            </w:r>
          </w:p>
          <w:p w:rsidR="00000000" w:rsidDel="00000000" w:rsidP="00000000" w:rsidRDefault="00000000" w:rsidRPr="00000000" w14:paraId="000002C7">
            <w:pPr>
              <w:spacing w:line="240" w:lineRule="auto"/>
              <w:ind w:left="104" w:firstLine="0"/>
              <w:rPr>
                <w:b w:val="1"/>
                <w:bCs w:val="1"/>
                <w:sz w:val="20"/>
                <w:szCs w:val="20"/>
              </w:rPr>
            </w:pPr>
            <w:r w:rsidDel="00000000" w:rsidR="00000000" w:rsidRPr="00000000">
              <w:rPr>
                <w:b w:val="1"/>
                <w:bCs w:val="1"/>
                <w:sz w:val="20"/>
                <w:szCs w:val="20"/>
                <w:rtl w:val="0"/>
              </w:rPr>
              <w:t xml:space="preserve">Months)</w:t>
            </w:r>
          </w:p>
        </w:tc>
      </w:tr>
      <w:tr>
        <w:trPr>
          <w:cantSplit w:val="0"/>
          <w:trHeight w:val="299" w:hRule="atLeast"/>
          <w:tblHeader w:val="0"/>
        </w:trPr>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2CB">
            <w:pPr>
              <w:spacing w:before="1" w:lineRule="auto"/>
              <w:ind w:left="107" w:firstLine="0"/>
              <w:rPr>
                <w:b w:val="1"/>
                <w:bCs w:val="1"/>
                <w:sz w:val="20"/>
                <w:szCs w:val="20"/>
              </w:rPr>
            </w:pPr>
            <w:r w:rsidDel="00000000" w:rsidR="00000000" w:rsidRPr="00000000">
              <w:rPr>
                <w:b w:val="1"/>
                <w:bCs w:val="1"/>
                <w:sz w:val="20"/>
                <w:szCs w:val="20"/>
                <w:rtl w:val="0"/>
              </w:rPr>
              <w:t xml:space="preserve">From (Date)</w:t>
            </w:r>
          </w:p>
        </w:tc>
        <w:tc>
          <w:tcPr/>
          <w:p w:rsidR="00000000" w:rsidDel="00000000" w:rsidP="00000000" w:rsidRDefault="00000000" w:rsidRPr="00000000" w14:paraId="000002CC">
            <w:pPr>
              <w:spacing w:before="1" w:lineRule="auto"/>
              <w:ind w:left="109" w:firstLine="0"/>
              <w:rPr>
                <w:b w:val="1"/>
                <w:bCs w:val="1"/>
                <w:sz w:val="20"/>
                <w:szCs w:val="20"/>
              </w:rPr>
            </w:pPr>
            <w:r w:rsidDel="00000000" w:rsidR="00000000" w:rsidRPr="00000000">
              <w:rPr>
                <w:b w:val="1"/>
                <w:bCs w:val="1"/>
                <w:sz w:val="20"/>
                <w:szCs w:val="20"/>
                <w:rtl w:val="0"/>
              </w:rPr>
              <w:t xml:space="preserve">To (Date)</w:t>
            </w:r>
          </w:p>
        </w:tc>
        <w:tc>
          <w:tcPr>
            <w:vMerge w:val="continue"/>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2CE">
            <w:pPr>
              <w:spacing w:before="7" w:lineRule="auto"/>
              <w:ind w:left="105" w:firstLine="0"/>
              <w:rPr>
                <w:b w:val="1"/>
                <w:bCs w:val="1"/>
                <w:sz w:val="20"/>
                <w:szCs w:val="20"/>
              </w:rPr>
            </w:pPr>
            <w:r w:rsidDel="00000000" w:rsidR="00000000" w:rsidRPr="00000000">
              <w:rPr>
                <w:b w:val="1"/>
                <w:bCs w:val="1"/>
                <w:sz w:val="20"/>
                <w:szCs w:val="20"/>
                <w:rtl w:val="0"/>
              </w:rPr>
              <w:t xml:space="preserve">1.</w:t>
            </w:r>
          </w:p>
        </w:tc>
        <w:tc>
          <w:tcPr/>
          <w:p w:rsidR="00000000" w:rsidDel="00000000" w:rsidP="00000000" w:rsidRDefault="00000000" w:rsidRPr="00000000" w14:paraId="000002CF">
            <w:pPr>
              <w:spacing w:before="7" w:lineRule="auto"/>
              <w:ind w:left="107" w:firstLine="0"/>
              <w:rPr>
                <w:b w:val="1"/>
                <w:bCs w:val="1"/>
                <w:sz w:val="20"/>
                <w:szCs w:val="20"/>
              </w:rPr>
            </w:pPr>
            <w:r w:rsidDel="00000000" w:rsidR="00000000" w:rsidRPr="00000000">
              <w:rPr>
                <w:b w:val="1"/>
                <w:bCs w:val="1"/>
                <w:sz w:val="20"/>
                <w:szCs w:val="20"/>
                <w:rtl w:val="0"/>
              </w:rPr>
              <w:t xml:space="preserve">Senior Professor</w:t>
            </w:r>
          </w:p>
        </w:tc>
        <w:tc>
          <w:tcPr/>
          <w:p w:rsidR="00000000" w:rsidDel="00000000" w:rsidP="00000000" w:rsidRDefault="00000000" w:rsidRPr="00000000" w14:paraId="000002D0">
            <w:pPr>
              <w:tabs>
                <w:tab w:val="left" w:leader="none" w:pos="1394"/>
              </w:tabs>
              <w:spacing w:before="4" w:line="249" w:lineRule="auto"/>
              <w:ind w:left="105" w:right="110" w:firstLine="0"/>
              <w:rPr>
                <w:b w:val="1"/>
                <w:bCs w:val="1"/>
                <w:sz w:val="20"/>
                <w:szCs w:val="20"/>
              </w:rPr>
            </w:pPr>
            <w:r w:rsidDel="00000000" w:rsidR="00000000" w:rsidRPr="00000000">
              <w:rPr>
                <w:b w:val="1"/>
                <w:bCs w:val="1"/>
                <w:sz w:val="20"/>
                <w:szCs w:val="20"/>
                <w:rtl w:val="0"/>
              </w:rPr>
              <w:t xml:space="preserve">Dept. of Comp Sc. &amp; Appls., M. D. University, Rohtak</w:t>
            </w:r>
          </w:p>
        </w:tc>
        <w:tc>
          <w:tcPr/>
          <w:p w:rsidR="00000000" w:rsidDel="00000000" w:rsidP="00000000" w:rsidRDefault="00000000" w:rsidRPr="00000000" w14:paraId="000002D1">
            <w:pPr>
              <w:spacing w:before="7" w:lineRule="auto"/>
              <w:ind w:left="107" w:firstLine="0"/>
              <w:rPr>
                <w:b w:val="1"/>
                <w:bCs w:val="1"/>
                <w:sz w:val="20"/>
                <w:szCs w:val="20"/>
              </w:rPr>
            </w:pPr>
            <w:r w:rsidDel="00000000" w:rsidR="00000000" w:rsidRPr="00000000">
              <w:rPr>
                <w:b w:val="1"/>
                <w:bCs w:val="1"/>
                <w:sz w:val="20"/>
                <w:szCs w:val="20"/>
                <w:rtl w:val="0"/>
              </w:rPr>
              <w:t xml:space="preserve">25.11.2018</w:t>
            </w:r>
          </w:p>
        </w:tc>
        <w:tc>
          <w:tcPr/>
          <w:p w:rsidR="00000000" w:rsidDel="00000000" w:rsidP="00000000" w:rsidRDefault="00000000" w:rsidRPr="00000000" w14:paraId="000002D2">
            <w:pPr>
              <w:spacing w:before="7" w:lineRule="auto"/>
              <w:ind w:left="107" w:firstLine="0"/>
              <w:rPr>
                <w:b w:val="1"/>
                <w:bCs w:val="1"/>
                <w:sz w:val="20"/>
                <w:szCs w:val="20"/>
              </w:rPr>
            </w:pPr>
            <w:r w:rsidDel="00000000" w:rsidR="00000000" w:rsidRPr="00000000">
              <w:rPr>
                <w:b w:val="1"/>
                <w:bCs w:val="1"/>
                <w:sz w:val="20"/>
                <w:szCs w:val="20"/>
                <w:rtl w:val="0"/>
              </w:rPr>
              <w:t xml:space="preserve">Till-date</w:t>
            </w:r>
          </w:p>
        </w:tc>
        <w:tc>
          <w:tcPr/>
          <w:p w:rsidR="00000000" w:rsidDel="00000000" w:rsidP="00000000" w:rsidRDefault="00000000" w:rsidRPr="00000000" w14:paraId="000002D3">
            <w:pPr>
              <w:tabs>
                <w:tab w:val="left" w:leader="none" w:pos="495"/>
                <w:tab w:val="left" w:leader="none" w:pos="1172"/>
              </w:tabs>
              <w:spacing w:before="7" w:line="249" w:lineRule="auto"/>
              <w:ind w:left="104" w:right="142" w:firstLine="0"/>
              <w:rPr>
                <w:b w:val="1"/>
                <w:bCs w:val="1"/>
                <w:sz w:val="20"/>
                <w:szCs w:val="20"/>
              </w:rPr>
            </w:pPr>
            <w:r w:rsidDel="00000000" w:rsidR="00000000" w:rsidRPr="00000000">
              <w:rPr>
                <w:b w:val="1"/>
                <w:bCs w:val="1"/>
                <w:sz w:val="20"/>
                <w:szCs w:val="20"/>
                <w:rtl w:val="0"/>
              </w:rPr>
              <w:t xml:space="preserve">7  Years  09 Months</w:t>
            </w:r>
          </w:p>
        </w:tc>
      </w:tr>
      <w:tr>
        <w:trPr>
          <w:cantSplit w:val="0"/>
          <w:trHeight w:val="650" w:hRule="atLeast"/>
          <w:tblHeader w:val="0"/>
        </w:trPr>
        <w:tc>
          <w:tcPr/>
          <w:p w:rsidR="00000000" w:rsidDel="00000000" w:rsidP="00000000" w:rsidRDefault="00000000" w:rsidRPr="00000000" w14:paraId="000002D4">
            <w:pPr>
              <w:spacing w:before="7" w:lineRule="auto"/>
              <w:ind w:left="105" w:firstLine="0"/>
              <w:rPr>
                <w:b w:val="1"/>
                <w:bCs w:val="1"/>
                <w:sz w:val="20"/>
                <w:szCs w:val="20"/>
              </w:rPr>
            </w:pPr>
            <w:r w:rsidDel="00000000" w:rsidR="00000000" w:rsidRPr="00000000">
              <w:rPr>
                <w:b w:val="1"/>
                <w:bCs w:val="1"/>
                <w:sz w:val="20"/>
                <w:szCs w:val="20"/>
                <w:rtl w:val="0"/>
              </w:rPr>
              <w:t xml:space="preserve">2.</w:t>
            </w:r>
          </w:p>
        </w:tc>
        <w:tc>
          <w:tcPr/>
          <w:p w:rsidR="00000000" w:rsidDel="00000000" w:rsidP="00000000" w:rsidRDefault="00000000" w:rsidRPr="00000000" w14:paraId="000002D5">
            <w:pPr>
              <w:spacing w:before="7" w:lineRule="auto"/>
              <w:ind w:left="107" w:firstLine="0"/>
              <w:rPr>
                <w:b w:val="1"/>
                <w:bCs w:val="1"/>
                <w:sz w:val="20"/>
                <w:szCs w:val="20"/>
              </w:rPr>
            </w:pPr>
            <w:r w:rsidDel="00000000" w:rsidR="00000000" w:rsidRPr="00000000">
              <w:rPr>
                <w:b w:val="1"/>
                <w:bCs w:val="1"/>
                <w:sz w:val="20"/>
                <w:szCs w:val="20"/>
                <w:rtl w:val="0"/>
              </w:rPr>
              <w:t xml:space="preserve">Professor</w:t>
            </w:r>
          </w:p>
        </w:tc>
        <w:tc>
          <w:tcPr/>
          <w:p w:rsidR="00000000" w:rsidDel="00000000" w:rsidP="00000000" w:rsidRDefault="00000000" w:rsidRPr="00000000" w14:paraId="000002D6">
            <w:pPr>
              <w:tabs>
                <w:tab w:val="left" w:leader="none" w:pos="1394"/>
              </w:tabs>
              <w:spacing w:before="4" w:line="249" w:lineRule="auto"/>
              <w:ind w:left="105" w:right="110" w:firstLine="0"/>
              <w:rPr>
                <w:b w:val="1"/>
                <w:bCs w:val="1"/>
                <w:sz w:val="20"/>
                <w:szCs w:val="20"/>
              </w:rPr>
            </w:pPr>
            <w:r w:rsidDel="00000000" w:rsidR="00000000" w:rsidRPr="00000000">
              <w:rPr>
                <w:b w:val="1"/>
                <w:bCs w:val="1"/>
                <w:sz w:val="20"/>
                <w:szCs w:val="20"/>
                <w:rtl w:val="0"/>
              </w:rPr>
              <w:t xml:space="preserve">Dept. of Comp Sc. &amp; Appls., M. D. University, Rohtak</w:t>
            </w:r>
          </w:p>
        </w:tc>
        <w:tc>
          <w:tcPr/>
          <w:p w:rsidR="00000000" w:rsidDel="00000000" w:rsidP="00000000" w:rsidRDefault="00000000" w:rsidRPr="00000000" w14:paraId="000002D7">
            <w:pPr>
              <w:spacing w:before="7" w:lineRule="auto"/>
              <w:ind w:left="107" w:firstLine="0"/>
              <w:rPr>
                <w:b w:val="1"/>
                <w:bCs w:val="1"/>
                <w:sz w:val="20"/>
                <w:szCs w:val="20"/>
              </w:rPr>
            </w:pPr>
            <w:r w:rsidDel="00000000" w:rsidR="00000000" w:rsidRPr="00000000">
              <w:rPr>
                <w:b w:val="1"/>
                <w:bCs w:val="1"/>
                <w:sz w:val="20"/>
                <w:szCs w:val="20"/>
                <w:rtl w:val="0"/>
              </w:rPr>
              <w:t xml:space="preserve">25.11.2008</w:t>
            </w:r>
          </w:p>
        </w:tc>
        <w:tc>
          <w:tcPr/>
          <w:p w:rsidR="00000000" w:rsidDel="00000000" w:rsidP="00000000" w:rsidRDefault="00000000" w:rsidRPr="00000000" w14:paraId="000002D8">
            <w:pPr>
              <w:spacing w:before="7" w:lineRule="auto"/>
              <w:ind w:left="107" w:firstLine="0"/>
              <w:rPr>
                <w:b w:val="1"/>
                <w:bCs w:val="1"/>
                <w:sz w:val="20"/>
                <w:szCs w:val="20"/>
              </w:rPr>
            </w:pPr>
            <w:r w:rsidDel="00000000" w:rsidR="00000000" w:rsidRPr="00000000">
              <w:rPr>
                <w:b w:val="1"/>
                <w:bCs w:val="1"/>
                <w:sz w:val="20"/>
                <w:szCs w:val="20"/>
                <w:rtl w:val="0"/>
              </w:rPr>
              <w:t xml:space="preserve">24.11.2018</w:t>
            </w:r>
          </w:p>
        </w:tc>
        <w:tc>
          <w:tcPr/>
          <w:p w:rsidR="00000000" w:rsidDel="00000000" w:rsidP="00000000" w:rsidRDefault="00000000" w:rsidRPr="00000000" w14:paraId="000002D9">
            <w:pPr>
              <w:tabs>
                <w:tab w:val="left" w:leader="none" w:pos="495"/>
                <w:tab w:val="left" w:leader="none" w:pos="1172"/>
              </w:tabs>
              <w:spacing w:before="7" w:line="249" w:lineRule="auto"/>
              <w:ind w:left="104" w:right="142" w:firstLine="0"/>
              <w:rPr>
                <w:b w:val="1"/>
                <w:bCs w:val="1"/>
                <w:sz w:val="20"/>
                <w:szCs w:val="20"/>
              </w:rPr>
            </w:pPr>
            <w:r w:rsidDel="00000000" w:rsidR="00000000" w:rsidRPr="00000000">
              <w:rPr>
                <w:b w:val="1"/>
                <w:bCs w:val="1"/>
                <w:sz w:val="20"/>
                <w:szCs w:val="20"/>
                <w:rtl w:val="0"/>
              </w:rPr>
              <w:t xml:space="preserve">17</w:t>
              <w:tab/>
              <w:t xml:space="preserve">Years 06 Months</w:t>
            </w:r>
          </w:p>
        </w:tc>
      </w:tr>
      <w:tr>
        <w:trPr>
          <w:cantSplit w:val="0"/>
          <w:trHeight w:val="647" w:hRule="atLeast"/>
          <w:tblHeader w:val="0"/>
        </w:trPr>
        <w:tc>
          <w:tcPr/>
          <w:p w:rsidR="00000000" w:rsidDel="00000000" w:rsidP="00000000" w:rsidRDefault="00000000" w:rsidRPr="00000000" w14:paraId="000002DA">
            <w:pPr>
              <w:spacing w:before="2" w:lineRule="auto"/>
              <w:ind w:left="105" w:firstLine="0"/>
              <w:rPr>
                <w:b w:val="1"/>
                <w:bCs w:val="1"/>
                <w:sz w:val="20"/>
                <w:szCs w:val="20"/>
              </w:rPr>
            </w:pPr>
            <w:r w:rsidDel="00000000" w:rsidR="00000000" w:rsidRPr="00000000">
              <w:rPr>
                <w:b w:val="1"/>
                <w:bCs w:val="1"/>
                <w:sz w:val="20"/>
                <w:szCs w:val="20"/>
                <w:rtl w:val="0"/>
              </w:rPr>
              <w:t xml:space="preserve">3.</w:t>
            </w:r>
          </w:p>
        </w:tc>
        <w:tc>
          <w:tcPr/>
          <w:p w:rsidR="00000000" w:rsidDel="00000000" w:rsidP="00000000" w:rsidRDefault="00000000" w:rsidRPr="00000000" w14:paraId="000002DB">
            <w:pPr>
              <w:spacing w:before="4" w:line="246.99999999999994" w:lineRule="auto"/>
              <w:ind w:left="107" w:firstLine="0"/>
              <w:rPr>
                <w:b w:val="1"/>
                <w:bCs w:val="1"/>
                <w:sz w:val="20"/>
                <w:szCs w:val="20"/>
              </w:rPr>
            </w:pPr>
            <w:r w:rsidDel="00000000" w:rsidR="00000000" w:rsidRPr="00000000">
              <w:rPr>
                <w:b w:val="1"/>
                <w:bCs w:val="1"/>
                <w:sz w:val="20"/>
                <w:szCs w:val="20"/>
                <w:rtl w:val="0"/>
              </w:rPr>
              <w:t xml:space="preserve">Reader/Associate Professor</w:t>
            </w:r>
          </w:p>
        </w:tc>
        <w:tc>
          <w:tcPr/>
          <w:p w:rsidR="00000000" w:rsidDel="00000000" w:rsidP="00000000" w:rsidRDefault="00000000" w:rsidRPr="00000000" w14:paraId="000002DC">
            <w:pPr>
              <w:spacing w:before="4" w:lineRule="auto"/>
              <w:ind w:left="105" w:right="110" w:firstLine="0"/>
              <w:rPr>
                <w:b w:val="1"/>
                <w:bCs w:val="1"/>
                <w:sz w:val="20"/>
                <w:szCs w:val="20"/>
              </w:rPr>
            </w:pPr>
            <w:r w:rsidDel="00000000" w:rsidR="00000000" w:rsidRPr="00000000">
              <w:rPr>
                <w:b w:val="1"/>
                <w:bCs w:val="1"/>
                <w:sz w:val="20"/>
                <w:szCs w:val="20"/>
                <w:rtl w:val="0"/>
              </w:rPr>
              <w:t xml:space="preserve">Dept. of Comp Sc. &amp; Appls., M. D. University, Rohtak</w:t>
            </w:r>
          </w:p>
        </w:tc>
        <w:tc>
          <w:tcPr/>
          <w:p w:rsidR="00000000" w:rsidDel="00000000" w:rsidP="00000000" w:rsidRDefault="00000000" w:rsidRPr="00000000" w14:paraId="000002DD">
            <w:pPr>
              <w:spacing w:before="2" w:lineRule="auto"/>
              <w:ind w:left="107" w:firstLine="0"/>
              <w:rPr>
                <w:b w:val="1"/>
                <w:bCs w:val="1"/>
                <w:sz w:val="20"/>
                <w:szCs w:val="20"/>
              </w:rPr>
            </w:pPr>
            <w:r w:rsidDel="00000000" w:rsidR="00000000" w:rsidRPr="00000000">
              <w:rPr>
                <w:b w:val="1"/>
                <w:bCs w:val="1"/>
                <w:sz w:val="20"/>
                <w:szCs w:val="20"/>
                <w:rtl w:val="0"/>
              </w:rPr>
              <w:t xml:space="preserve">06.02.2001</w:t>
            </w:r>
          </w:p>
        </w:tc>
        <w:tc>
          <w:tcPr/>
          <w:p w:rsidR="00000000" w:rsidDel="00000000" w:rsidP="00000000" w:rsidRDefault="00000000" w:rsidRPr="00000000" w14:paraId="000002DE">
            <w:pPr>
              <w:spacing w:before="2" w:lineRule="auto"/>
              <w:ind w:left="107" w:firstLine="0"/>
              <w:rPr>
                <w:b w:val="1"/>
                <w:bCs w:val="1"/>
                <w:sz w:val="20"/>
                <w:szCs w:val="20"/>
              </w:rPr>
            </w:pPr>
            <w:r w:rsidDel="00000000" w:rsidR="00000000" w:rsidRPr="00000000">
              <w:rPr>
                <w:b w:val="1"/>
                <w:bCs w:val="1"/>
                <w:sz w:val="20"/>
                <w:szCs w:val="20"/>
                <w:rtl w:val="0"/>
              </w:rPr>
              <w:t xml:space="preserve">25.11.2008</w:t>
            </w:r>
          </w:p>
        </w:tc>
        <w:tc>
          <w:tcPr/>
          <w:p w:rsidR="00000000" w:rsidDel="00000000" w:rsidP="00000000" w:rsidRDefault="00000000" w:rsidRPr="00000000" w14:paraId="000002DF">
            <w:pPr>
              <w:tabs>
                <w:tab w:val="left" w:leader="none" w:pos="450"/>
                <w:tab w:val="left" w:leader="none" w:pos="1172"/>
              </w:tabs>
              <w:spacing w:before="4" w:line="246.99999999999994" w:lineRule="auto"/>
              <w:ind w:left="104" w:right="237" w:firstLine="0"/>
              <w:rPr>
                <w:b w:val="1"/>
                <w:bCs w:val="1"/>
                <w:sz w:val="20"/>
                <w:szCs w:val="20"/>
              </w:rPr>
            </w:pPr>
            <w:r w:rsidDel="00000000" w:rsidR="00000000" w:rsidRPr="00000000">
              <w:rPr>
                <w:b w:val="1"/>
                <w:bCs w:val="1"/>
                <w:sz w:val="20"/>
                <w:szCs w:val="20"/>
                <w:rtl w:val="0"/>
              </w:rPr>
              <w:t xml:space="preserve">7</w:t>
              <w:tab/>
              <w:t xml:space="preserve">Years</w:t>
              <w:tab/>
              <w:t xml:space="preserve">9 Months</w:t>
            </w:r>
          </w:p>
        </w:tc>
      </w:tr>
      <w:tr>
        <w:trPr>
          <w:cantSplit w:val="0"/>
          <w:trHeight w:val="645" w:hRule="atLeast"/>
          <w:tblHeader w:val="0"/>
        </w:trPr>
        <w:tc>
          <w:tcPr/>
          <w:p w:rsidR="00000000" w:rsidDel="00000000" w:rsidP="00000000" w:rsidRDefault="00000000" w:rsidRPr="00000000" w14:paraId="000002E0">
            <w:pPr>
              <w:spacing w:before="7" w:lineRule="auto"/>
              <w:ind w:left="105" w:firstLine="0"/>
              <w:rPr>
                <w:b w:val="1"/>
                <w:bCs w:val="1"/>
                <w:sz w:val="20"/>
                <w:szCs w:val="20"/>
              </w:rPr>
            </w:pPr>
            <w:r w:rsidDel="00000000" w:rsidR="00000000" w:rsidRPr="00000000">
              <w:rPr>
                <w:b w:val="1"/>
                <w:bCs w:val="1"/>
                <w:sz w:val="20"/>
                <w:szCs w:val="20"/>
                <w:rtl w:val="0"/>
              </w:rPr>
              <w:t xml:space="preserve">4.</w:t>
            </w:r>
          </w:p>
        </w:tc>
        <w:tc>
          <w:tcPr/>
          <w:p w:rsidR="00000000" w:rsidDel="00000000" w:rsidP="00000000" w:rsidRDefault="00000000" w:rsidRPr="00000000" w14:paraId="000002E1">
            <w:pPr>
              <w:spacing w:before="7" w:line="246.99999999999994" w:lineRule="auto"/>
              <w:ind w:left="107" w:firstLine="0"/>
              <w:rPr>
                <w:b w:val="1"/>
                <w:bCs w:val="1"/>
                <w:sz w:val="20"/>
                <w:szCs w:val="20"/>
              </w:rPr>
            </w:pPr>
            <w:r w:rsidDel="00000000" w:rsidR="00000000" w:rsidRPr="00000000">
              <w:rPr>
                <w:b w:val="1"/>
                <w:bCs w:val="1"/>
                <w:sz w:val="20"/>
                <w:szCs w:val="20"/>
                <w:rtl w:val="0"/>
              </w:rPr>
              <w:t xml:space="preserve">Lecturer/Assistant Professor</w:t>
            </w:r>
          </w:p>
        </w:tc>
        <w:tc>
          <w:tcPr/>
          <w:p w:rsidR="00000000" w:rsidDel="00000000" w:rsidP="00000000" w:rsidRDefault="00000000" w:rsidRPr="00000000" w14:paraId="000002E2">
            <w:pPr>
              <w:tabs>
                <w:tab w:val="left" w:leader="none" w:pos="1394"/>
              </w:tabs>
              <w:ind w:left="105" w:right="110" w:firstLine="0"/>
              <w:jc w:val="both"/>
              <w:rPr>
                <w:b w:val="1"/>
                <w:bCs w:val="1"/>
                <w:sz w:val="20"/>
                <w:szCs w:val="20"/>
              </w:rPr>
            </w:pPr>
            <w:r w:rsidDel="00000000" w:rsidR="00000000" w:rsidRPr="00000000">
              <w:rPr>
                <w:b w:val="1"/>
                <w:bCs w:val="1"/>
                <w:sz w:val="20"/>
                <w:szCs w:val="20"/>
                <w:rtl w:val="0"/>
              </w:rPr>
              <w:t xml:space="preserve">Dept. of Comp Sc. &amp; Appls., M. D. University, Rohtak</w:t>
            </w:r>
          </w:p>
        </w:tc>
        <w:tc>
          <w:tcPr/>
          <w:p w:rsidR="00000000" w:rsidDel="00000000" w:rsidP="00000000" w:rsidRDefault="00000000" w:rsidRPr="00000000" w14:paraId="000002E3">
            <w:pPr>
              <w:spacing w:before="7" w:lineRule="auto"/>
              <w:ind w:left="107" w:firstLine="0"/>
              <w:rPr>
                <w:b w:val="1"/>
                <w:bCs w:val="1"/>
                <w:sz w:val="20"/>
                <w:szCs w:val="20"/>
              </w:rPr>
            </w:pPr>
            <w:r w:rsidDel="00000000" w:rsidR="00000000" w:rsidRPr="00000000">
              <w:rPr>
                <w:b w:val="1"/>
                <w:bCs w:val="1"/>
                <w:sz w:val="20"/>
                <w:szCs w:val="20"/>
                <w:rtl w:val="0"/>
              </w:rPr>
              <w:t xml:space="preserve">06.02.1990</w:t>
            </w:r>
          </w:p>
        </w:tc>
        <w:tc>
          <w:tcPr/>
          <w:p w:rsidR="00000000" w:rsidDel="00000000" w:rsidP="00000000" w:rsidRDefault="00000000" w:rsidRPr="00000000" w14:paraId="000002E4">
            <w:pPr>
              <w:spacing w:before="7" w:lineRule="auto"/>
              <w:ind w:left="107" w:firstLine="0"/>
              <w:rPr>
                <w:b w:val="1"/>
                <w:bCs w:val="1"/>
                <w:sz w:val="20"/>
                <w:szCs w:val="20"/>
              </w:rPr>
            </w:pPr>
            <w:r w:rsidDel="00000000" w:rsidR="00000000" w:rsidRPr="00000000">
              <w:rPr>
                <w:b w:val="1"/>
                <w:bCs w:val="1"/>
                <w:sz w:val="20"/>
                <w:szCs w:val="20"/>
                <w:rtl w:val="0"/>
              </w:rPr>
              <w:t xml:space="preserve">06.02.2001</w:t>
            </w:r>
          </w:p>
        </w:tc>
        <w:tc>
          <w:tcPr/>
          <w:p w:rsidR="00000000" w:rsidDel="00000000" w:rsidP="00000000" w:rsidRDefault="00000000" w:rsidRPr="00000000" w14:paraId="000002E5">
            <w:pPr>
              <w:spacing w:before="7" w:lineRule="auto"/>
              <w:ind w:left="104" w:firstLine="0"/>
              <w:rPr>
                <w:b w:val="1"/>
                <w:bCs w:val="1"/>
                <w:sz w:val="20"/>
                <w:szCs w:val="20"/>
              </w:rPr>
            </w:pPr>
            <w:r w:rsidDel="00000000" w:rsidR="00000000" w:rsidRPr="00000000">
              <w:rPr>
                <w:b w:val="1"/>
                <w:bCs w:val="1"/>
                <w:sz w:val="20"/>
                <w:szCs w:val="20"/>
                <w:rtl w:val="0"/>
              </w:rPr>
              <w:t xml:space="preserve">11 Years</w:t>
            </w:r>
          </w:p>
        </w:tc>
      </w:tr>
    </w:tbl>
    <w:p w:rsidR="00000000" w:rsidDel="00000000" w:rsidP="00000000" w:rsidRDefault="00000000" w:rsidRPr="00000000" w14:paraId="000002E6">
      <w:pPr>
        <w:tabs>
          <w:tab w:val="left" w:leader="none" w:pos="617"/>
        </w:tabs>
        <w:spacing w:before="79" w:lineRule="auto"/>
        <w:ind w:left="617" w:firstLine="0"/>
        <w:jc w:val="right"/>
        <w:rPr>
          <w:rFonts w:ascii="Arial" w:cs="Arial" w:eastAsia="Arial" w:hAnsi="Arial"/>
          <w:b w:val="1"/>
          <w:bCs w:val="1"/>
        </w:rPr>
      </w:pPr>
      <w:r w:rsidDel="00000000" w:rsidR="00000000" w:rsidRPr="00000000">
        <w:rPr>
          <w:rtl w:val="0"/>
        </w:rPr>
      </w:r>
    </w:p>
    <w:p w:rsidR="00000000" w:rsidDel="00000000" w:rsidP="00000000" w:rsidRDefault="00000000" w:rsidRPr="00000000" w14:paraId="000002E7">
      <w:pPr>
        <w:numPr>
          <w:ilvl w:val="0"/>
          <w:numId w:val="8"/>
        </w:numPr>
        <w:tabs>
          <w:tab w:val="left" w:leader="none" w:pos="617"/>
        </w:tabs>
        <w:spacing w:before="79" w:lineRule="auto"/>
        <w:ind w:left="617" w:hanging="323"/>
        <w:jc w:val="left"/>
        <w:rPr/>
      </w:pPr>
      <w:r w:rsidDel="00000000" w:rsidR="00000000" w:rsidRPr="00000000">
        <w:rPr>
          <w:rFonts w:ascii="Arial" w:cs="Arial" w:eastAsia="Arial" w:hAnsi="Arial"/>
          <w:b w:val="1"/>
          <w:bCs w:val="1"/>
          <w:rtl w:val="0"/>
        </w:rPr>
        <w:t xml:space="preserve">Participation and contribution in relevant areas in higher education</w:t>
      </w:r>
    </w:p>
    <w:p w:rsidR="00000000" w:rsidDel="00000000" w:rsidP="00000000" w:rsidRDefault="00000000" w:rsidRPr="00000000" w14:paraId="000002E8">
      <w:pPr>
        <w:spacing w:before="37" w:lineRule="auto"/>
        <w:rPr>
          <w:rFonts w:ascii="Arial" w:cs="Arial" w:eastAsia="Arial" w:hAnsi="Arial"/>
          <w:b w:val="1"/>
          <w:bCs w:val="1"/>
          <w:sz w:val="20"/>
          <w:szCs w:val="20"/>
        </w:rPr>
      </w:pPr>
      <w:r w:rsidDel="00000000" w:rsidR="00000000" w:rsidRPr="00000000">
        <w:rPr>
          <w:rtl w:val="0"/>
        </w:rPr>
      </w:r>
    </w:p>
    <w:tbl>
      <w:tblPr>
        <w:tblStyle w:val="Table8"/>
        <w:tblW w:w="9433.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69"/>
        <w:gridCol w:w="3332"/>
        <w:gridCol w:w="2532"/>
        <w:tblGridChange w:id="0">
          <w:tblGrid>
            <w:gridCol w:w="3569"/>
            <w:gridCol w:w="3332"/>
            <w:gridCol w:w="2532"/>
          </w:tblGrid>
        </w:tblGridChange>
      </w:tblGrid>
      <w:tr>
        <w:trPr>
          <w:cantSplit w:val="0"/>
          <w:trHeight w:val="383" w:hRule="atLeast"/>
          <w:tblHeader w:val="0"/>
        </w:trPr>
        <w:tc>
          <w:tcPr/>
          <w:p w:rsidR="00000000" w:rsidDel="00000000" w:rsidP="00000000" w:rsidRDefault="00000000" w:rsidRPr="00000000" w14:paraId="000002E9">
            <w:pPr>
              <w:rPr>
                <w:sz w:val="18"/>
                <w:szCs w:val="18"/>
              </w:rPr>
            </w:pPr>
            <w:r w:rsidDel="00000000" w:rsidR="00000000" w:rsidRPr="00000000">
              <w:rPr>
                <w:b w:val="1"/>
                <w:bCs w:val="1"/>
                <w:sz w:val="24"/>
                <w:szCs w:val="24"/>
                <w:rtl w:val="0"/>
              </w:rPr>
              <w:t xml:space="preserve">                   Honour/Award</w:t>
            </w:r>
            <w:r w:rsidDel="00000000" w:rsidR="00000000" w:rsidRPr="00000000">
              <w:rPr>
                <w:rtl w:val="0"/>
              </w:rPr>
            </w:r>
          </w:p>
        </w:tc>
        <w:tc>
          <w:tcPr/>
          <w:p w:rsidR="00000000" w:rsidDel="00000000" w:rsidP="00000000" w:rsidRDefault="00000000" w:rsidRPr="00000000" w14:paraId="000002EA">
            <w:pPr>
              <w:spacing w:before="3" w:lineRule="auto"/>
              <w:ind w:left="108" w:firstLine="0"/>
              <w:rPr>
                <w:b w:val="1"/>
                <w:bCs w:val="1"/>
                <w:sz w:val="24"/>
                <w:szCs w:val="24"/>
              </w:rPr>
            </w:pPr>
            <w:r w:rsidDel="00000000" w:rsidR="00000000" w:rsidRPr="00000000">
              <w:rPr>
                <w:b w:val="1"/>
                <w:bCs w:val="1"/>
                <w:sz w:val="24"/>
                <w:szCs w:val="24"/>
                <w:rtl w:val="0"/>
              </w:rPr>
              <w:t xml:space="preserve">Organisation/ University</w:t>
            </w:r>
          </w:p>
        </w:tc>
        <w:tc>
          <w:tcPr/>
          <w:p w:rsidR="00000000" w:rsidDel="00000000" w:rsidP="00000000" w:rsidRDefault="00000000" w:rsidRPr="00000000" w14:paraId="000002EB">
            <w:pPr>
              <w:spacing w:before="3" w:lineRule="auto"/>
              <w:ind w:left="105" w:firstLine="0"/>
              <w:rPr>
                <w:b w:val="1"/>
                <w:bCs w:val="1"/>
                <w:sz w:val="24"/>
                <w:szCs w:val="24"/>
              </w:rPr>
            </w:pPr>
            <w:r w:rsidDel="00000000" w:rsidR="00000000" w:rsidRPr="00000000">
              <w:rPr>
                <w:b w:val="1"/>
                <w:bCs w:val="1"/>
                <w:sz w:val="24"/>
                <w:szCs w:val="24"/>
                <w:rtl w:val="0"/>
              </w:rPr>
              <w:t xml:space="preserve">Area of Specialization</w:t>
            </w:r>
          </w:p>
        </w:tc>
      </w:tr>
      <w:tr>
        <w:trPr>
          <w:cantSplit w:val="0"/>
          <w:trHeight w:val="1228" w:hRule="atLeast"/>
          <w:tblHeader w:val="0"/>
        </w:trPr>
        <w:tc>
          <w:tcPr/>
          <w:p w:rsidR="00000000" w:rsidDel="00000000" w:rsidP="00000000" w:rsidRDefault="00000000" w:rsidRPr="00000000" w14:paraId="000002EC">
            <w:pPr>
              <w:tabs>
                <w:tab w:val="left" w:leader="none" w:pos="1630"/>
                <w:tab w:val="left" w:leader="none" w:pos="2431"/>
              </w:tabs>
              <w:spacing w:line="283" w:lineRule="auto"/>
              <w:ind w:left="163" w:right="3" w:firstLine="0"/>
              <w:jc w:val="both"/>
              <w:rPr>
                <w:b w:val="1"/>
                <w:bCs w:val="1"/>
                <w:sz w:val="20"/>
                <w:szCs w:val="20"/>
              </w:rPr>
            </w:pPr>
            <w:r w:rsidDel="00000000" w:rsidR="00000000" w:rsidRPr="00000000">
              <w:rPr>
                <w:b w:val="1"/>
                <w:bCs w:val="1"/>
                <w:sz w:val="20"/>
                <w:szCs w:val="20"/>
                <w:rtl w:val="0"/>
              </w:rPr>
              <w:t xml:space="preserve">Honored to be a Participant in LEAP – Leadership</w:t>
              <w:tab/>
              <w:t xml:space="preserve">for Academicians Programme, a flagship programme of MHRD, Govt of India</w:t>
            </w:r>
          </w:p>
        </w:tc>
        <w:tc>
          <w:tcPr/>
          <w:p w:rsidR="00000000" w:rsidDel="00000000" w:rsidP="00000000" w:rsidRDefault="00000000" w:rsidRPr="00000000" w14:paraId="000002ED">
            <w:pPr>
              <w:spacing w:before="7" w:lineRule="auto"/>
              <w:ind w:left="108" w:right="216" w:firstLine="0"/>
              <w:jc w:val="both"/>
              <w:rPr>
                <w:b w:val="1"/>
                <w:bCs w:val="1"/>
                <w:sz w:val="20"/>
                <w:szCs w:val="20"/>
              </w:rPr>
            </w:pPr>
            <w:r w:rsidDel="00000000" w:rsidR="00000000" w:rsidRPr="00000000">
              <w:rPr>
                <w:b w:val="1"/>
                <w:bCs w:val="1"/>
                <w:sz w:val="20"/>
                <w:szCs w:val="20"/>
                <w:rtl w:val="0"/>
              </w:rPr>
              <w:t xml:space="preserve">Organized by IIT, Kharagpur, India (13-24 May 2019) in collaboration with IfM, University of Cambridge, UK (3-7 June, 2019)</w:t>
            </w:r>
          </w:p>
          <w:p w:rsidR="00000000" w:rsidDel="00000000" w:rsidP="00000000" w:rsidRDefault="00000000" w:rsidRPr="00000000" w14:paraId="000002EE">
            <w:pPr>
              <w:spacing w:before="7" w:lineRule="auto"/>
              <w:ind w:left="108" w:right="216" w:firstLine="0"/>
              <w:jc w:val="both"/>
              <w:rPr>
                <w:b w:val="1"/>
                <w:bCs w:val="1"/>
                <w:sz w:val="20"/>
                <w:szCs w:val="20"/>
              </w:rPr>
            </w:pPr>
            <w:r w:rsidDel="00000000" w:rsidR="00000000" w:rsidRPr="00000000">
              <w:rPr>
                <w:rtl w:val="0"/>
              </w:rPr>
            </w:r>
          </w:p>
        </w:tc>
        <w:tc>
          <w:tcPr/>
          <w:p w:rsidR="00000000" w:rsidDel="00000000" w:rsidP="00000000" w:rsidRDefault="00000000" w:rsidRPr="00000000" w14:paraId="000002EF">
            <w:pPr>
              <w:spacing w:line="283" w:lineRule="auto"/>
              <w:ind w:left="5" w:firstLine="48"/>
              <w:jc w:val="both"/>
              <w:rPr>
                <w:b w:val="1"/>
                <w:bCs w:val="1"/>
                <w:sz w:val="20"/>
                <w:szCs w:val="20"/>
              </w:rPr>
            </w:pPr>
            <w:r w:rsidDel="00000000" w:rsidR="00000000" w:rsidRPr="00000000">
              <w:rPr>
                <w:b w:val="1"/>
                <w:bCs w:val="1"/>
                <w:sz w:val="20"/>
                <w:szCs w:val="20"/>
                <w:rtl w:val="0"/>
              </w:rPr>
              <w:t xml:space="preserve">LEAP – Leadership for Academicians Programme, a flagship programme of MHRD, Govt of India</w:t>
            </w:r>
          </w:p>
        </w:tc>
      </w:tr>
      <w:tr>
        <w:trPr>
          <w:cantSplit w:val="0"/>
          <w:trHeight w:val="986" w:hRule="atLeast"/>
          <w:tblHeader w:val="0"/>
        </w:trPr>
        <w:tc>
          <w:tcPr/>
          <w:p w:rsidR="00000000" w:rsidDel="00000000" w:rsidP="00000000" w:rsidRDefault="00000000" w:rsidRPr="00000000" w14:paraId="000002F0">
            <w:pPr>
              <w:spacing w:before="11" w:line="223" w:lineRule="auto"/>
              <w:ind w:left="163" w:right="106" w:firstLine="0"/>
              <w:jc w:val="both"/>
              <w:rPr>
                <w:b w:val="1"/>
                <w:bCs w:val="1"/>
                <w:sz w:val="20"/>
                <w:szCs w:val="20"/>
              </w:rPr>
            </w:pPr>
            <w:r w:rsidDel="00000000" w:rsidR="00000000" w:rsidRPr="00000000">
              <w:rPr>
                <w:b w:val="1"/>
                <w:bCs w:val="1"/>
                <w:sz w:val="20"/>
                <w:szCs w:val="20"/>
                <w:rtl w:val="0"/>
              </w:rPr>
              <w:t xml:space="preserve">Commonwealth Fellow in United Kingdom for year 2001-2002 (Post Doctoral Research as Academic Staff Fellowship)</w:t>
            </w:r>
          </w:p>
        </w:tc>
        <w:tc>
          <w:tcPr/>
          <w:p w:rsidR="00000000" w:rsidDel="00000000" w:rsidP="00000000" w:rsidRDefault="00000000" w:rsidRPr="00000000" w14:paraId="000002F1">
            <w:pPr>
              <w:spacing w:before="1" w:line="237" w:lineRule="auto"/>
              <w:ind w:left="108" w:right="466" w:firstLine="0"/>
              <w:jc w:val="both"/>
              <w:rPr>
                <w:b w:val="1"/>
                <w:bCs w:val="1"/>
                <w:sz w:val="20"/>
                <w:szCs w:val="20"/>
              </w:rPr>
            </w:pPr>
            <w:r w:rsidDel="00000000" w:rsidR="00000000" w:rsidRPr="00000000">
              <w:rPr>
                <w:b w:val="1"/>
                <w:bCs w:val="1"/>
                <w:sz w:val="20"/>
                <w:szCs w:val="20"/>
                <w:rtl w:val="0"/>
              </w:rPr>
              <w:t xml:space="preserve">Brunel University, </w:t>
            </w:r>
          </w:p>
          <w:p w:rsidR="00000000" w:rsidDel="00000000" w:rsidP="00000000" w:rsidRDefault="00000000" w:rsidRPr="00000000" w14:paraId="000002F2">
            <w:pPr>
              <w:spacing w:before="1" w:line="237" w:lineRule="auto"/>
              <w:ind w:left="108" w:right="466" w:firstLine="0"/>
              <w:jc w:val="both"/>
              <w:rPr>
                <w:b w:val="1"/>
                <w:bCs w:val="1"/>
                <w:sz w:val="20"/>
                <w:szCs w:val="20"/>
              </w:rPr>
            </w:pPr>
            <w:r w:rsidDel="00000000" w:rsidR="00000000" w:rsidRPr="00000000">
              <w:rPr>
                <w:b w:val="1"/>
                <w:bCs w:val="1"/>
                <w:sz w:val="20"/>
                <w:szCs w:val="20"/>
                <w:rtl w:val="0"/>
              </w:rPr>
              <w:t xml:space="preserve">West London, </w:t>
            </w:r>
          </w:p>
          <w:p w:rsidR="00000000" w:rsidDel="00000000" w:rsidP="00000000" w:rsidRDefault="00000000" w:rsidRPr="00000000" w14:paraId="000002F3">
            <w:pPr>
              <w:spacing w:line="201" w:lineRule="auto"/>
              <w:ind w:left="108" w:firstLine="0"/>
              <w:rPr>
                <w:b w:val="1"/>
                <w:bCs w:val="1"/>
                <w:sz w:val="20"/>
                <w:szCs w:val="20"/>
              </w:rPr>
            </w:pPr>
            <w:r w:rsidDel="00000000" w:rsidR="00000000" w:rsidRPr="00000000">
              <w:rPr>
                <w:b w:val="1"/>
                <w:bCs w:val="1"/>
                <w:sz w:val="20"/>
                <w:szCs w:val="20"/>
                <w:rtl w:val="0"/>
              </w:rPr>
              <w:t xml:space="preserve">United Kingdom</w:t>
            </w:r>
          </w:p>
        </w:tc>
        <w:tc>
          <w:tcPr/>
          <w:p w:rsidR="00000000" w:rsidDel="00000000" w:rsidP="00000000" w:rsidRDefault="00000000" w:rsidRPr="00000000" w14:paraId="000002F4">
            <w:pPr>
              <w:tabs>
                <w:tab w:val="left" w:leader="none" w:pos="1430"/>
              </w:tabs>
              <w:spacing w:before="11" w:line="223" w:lineRule="auto"/>
              <w:ind w:left="105" w:right="106" w:firstLine="0"/>
              <w:jc w:val="both"/>
              <w:rPr>
                <w:b w:val="1"/>
                <w:bCs w:val="1"/>
                <w:sz w:val="20"/>
                <w:szCs w:val="20"/>
              </w:rPr>
            </w:pPr>
            <w:r w:rsidDel="00000000" w:rsidR="00000000" w:rsidRPr="00000000">
              <w:rPr>
                <w:b w:val="1"/>
                <w:bCs w:val="1"/>
                <w:sz w:val="20"/>
                <w:szCs w:val="20"/>
                <w:rtl w:val="0"/>
              </w:rPr>
              <w:t xml:space="preserve">Fluid Information Systems/SITE Project/ Component-Based Systems</w:t>
            </w:r>
          </w:p>
        </w:tc>
      </w:tr>
    </w:tbl>
    <w:p w:rsidR="00000000" w:rsidDel="00000000" w:rsidP="00000000" w:rsidRDefault="00000000" w:rsidRPr="00000000" w14:paraId="000002F5">
      <w:pPr>
        <w:tabs>
          <w:tab w:val="left" w:leader="none" w:pos="616"/>
        </w:tabs>
        <w:spacing w:before="215" w:lineRule="auto"/>
        <w:ind w:left="616" w:firstLine="0"/>
        <w:jc w:val="right"/>
        <w:rPr>
          <w:rFonts w:ascii="Arial" w:cs="Arial" w:eastAsia="Arial" w:hAnsi="Arial"/>
          <w:b w:val="1"/>
          <w:bCs w:val="1"/>
        </w:rPr>
      </w:pPr>
      <w:r w:rsidDel="00000000" w:rsidR="00000000" w:rsidRPr="00000000">
        <w:rPr>
          <w:rtl w:val="0"/>
        </w:rPr>
      </w:r>
    </w:p>
    <w:p w:rsidR="00000000" w:rsidDel="00000000" w:rsidP="00000000" w:rsidRDefault="00000000" w:rsidRPr="00000000" w14:paraId="000002F6">
      <w:pPr>
        <w:tabs>
          <w:tab w:val="left" w:leader="none" w:pos="616"/>
        </w:tabs>
        <w:spacing w:before="215" w:lineRule="auto"/>
        <w:ind w:left="616" w:firstLine="0"/>
        <w:jc w:val="right"/>
        <w:rPr>
          <w:rFonts w:ascii="Arial" w:cs="Arial" w:eastAsia="Arial" w:hAnsi="Arial"/>
          <w:b w:val="1"/>
          <w:bCs w:val="1"/>
        </w:rPr>
      </w:pPr>
      <w:r w:rsidDel="00000000" w:rsidR="00000000" w:rsidRPr="00000000">
        <w:rPr>
          <w:rtl w:val="0"/>
        </w:rPr>
      </w:r>
    </w:p>
    <w:p w:rsidR="00000000" w:rsidDel="00000000" w:rsidP="00000000" w:rsidRDefault="00000000" w:rsidRPr="00000000" w14:paraId="000002F7">
      <w:pPr>
        <w:tabs>
          <w:tab w:val="left" w:leader="none" w:pos="616"/>
        </w:tabs>
        <w:spacing w:before="215" w:lineRule="auto"/>
        <w:ind w:left="616" w:firstLine="0"/>
        <w:jc w:val="right"/>
        <w:rPr>
          <w:rFonts w:ascii="Arial" w:cs="Arial" w:eastAsia="Arial" w:hAnsi="Arial"/>
          <w:b w:val="1"/>
          <w:bCs w:val="1"/>
        </w:rPr>
      </w:pPr>
      <w:r w:rsidDel="00000000" w:rsidR="00000000" w:rsidRPr="00000000">
        <w:rPr>
          <w:rtl w:val="0"/>
        </w:rPr>
      </w:r>
    </w:p>
    <w:p w:rsidR="00000000" w:rsidDel="00000000" w:rsidP="00000000" w:rsidRDefault="00000000" w:rsidRPr="00000000" w14:paraId="000002F8">
      <w:pPr>
        <w:numPr>
          <w:ilvl w:val="0"/>
          <w:numId w:val="8"/>
        </w:numPr>
        <w:tabs>
          <w:tab w:val="left" w:leader="none" w:pos="616"/>
        </w:tabs>
        <w:spacing w:before="215" w:lineRule="auto"/>
        <w:ind w:left="616" w:hanging="322"/>
        <w:jc w:val="left"/>
        <w:rPr/>
      </w:pPr>
      <w:r w:rsidDel="00000000" w:rsidR="00000000" w:rsidRPr="00000000">
        <w:rPr>
          <w:rFonts w:ascii="Arial" w:cs="Arial" w:eastAsia="Arial" w:hAnsi="Arial"/>
          <w:b w:val="1"/>
          <w:bCs w:val="1"/>
          <w:rtl w:val="0"/>
        </w:rPr>
        <w:t xml:space="preserve">Involvement with formulation of academic programmes:</w:t>
      </w:r>
    </w:p>
    <w:p w:rsidR="00000000" w:rsidDel="00000000" w:rsidP="00000000" w:rsidRDefault="00000000" w:rsidRPr="00000000" w14:paraId="000002F9">
      <w:pPr>
        <w:spacing w:after="1" w:before="5" w:lineRule="auto"/>
        <w:rPr>
          <w:rFonts w:ascii="Arial" w:cs="Arial" w:eastAsia="Arial" w:hAnsi="Arial"/>
          <w:b w:val="1"/>
          <w:bCs w:val="1"/>
          <w:sz w:val="19"/>
          <w:szCs w:val="19"/>
        </w:rPr>
      </w:pPr>
      <w:r w:rsidDel="00000000" w:rsidR="00000000" w:rsidRPr="00000000">
        <w:rPr>
          <w:rtl w:val="0"/>
        </w:rPr>
      </w:r>
    </w:p>
    <w:tbl>
      <w:tblPr>
        <w:tblStyle w:val="Table9"/>
        <w:tblW w:w="9560.000000000002"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6"/>
        <w:gridCol w:w="5265"/>
        <w:gridCol w:w="2133"/>
        <w:gridCol w:w="1456"/>
        <w:tblGridChange w:id="0">
          <w:tblGrid>
            <w:gridCol w:w="706"/>
            <w:gridCol w:w="5265"/>
            <w:gridCol w:w="2133"/>
            <w:gridCol w:w="1456"/>
          </w:tblGrid>
        </w:tblGridChange>
      </w:tblGrid>
      <w:tr>
        <w:trPr>
          <w:cantSplit w:val="0"/>
          <w:trHeight w:val="570" w:hRule="atLeast"/>
          <w:tblHeader w:val="0"/>
        </w:trPr>
        <w:tc>
          <w:tcPr/>
          <w:p w:rsidR="00000000" w:rsidDel="00000000" w:rsidP="00000000" w:rsidRDefault="00000000" w:rsidRPr="00000000" w14:paraId="000002FA">
            <w:pPr>
              <w:spacing w:before="5" w:lineRule="auto"/>
              <w:ind w:left="105" w:firstLine="0"/>
              <w:rPr>
                <w:b w:val="1"/>
                <w:bCs w:val="1"/>
                <w:sz w:val="20"/>
                <w:szCs w:val="20"/>
              </w:rPr>
            </w:pPr>
            <w:r w:rsidDel="00000000" w:rsidR="00000000" w:rsidRPr="00000000">
              <w:rPr>
                <w:b w:val="1"/>
                <w:bCs w:val="1"/>
                <w:sz w:val="20"/>
                <w:szCs w:val="20"/>
                <w:rtl w:val="0"/>
              </w:rPr>
              <w:t xml:space="preserve">S.No.</w:t>
            </w:r>
          </w:p>
        </w:tc>
        <w:tc>
          <w:tcPr/>
          <w:p w:rsidR="00000000" w:rsidDel="00000000" w:rsidP="00000000" w:rsidRDefault="00000000" w:rsidRPr="00000000" w14:paraId="000002FB">
            <w:pPr>
              <w:tabs>
                <w:tab w:val="left" w:leader="none" w:pos="1713"/>
                <w:tab w:val="left" w:leader="none" w:pos="2277"/>
                <w:tab w:val="left" w:leader="none" w:pos="3537"/>
              </w:tabs>
              <w:spacing w:before="5" w:line="246.99999999999994" w:lineRule="auto"/>
              <w:ind w:left="107" w:right="833" w:firstLine="0"/>
              <w:rPr>
                <w:b w:val="1"/>
                <w:bCs w:val="1"/>
                <w:sz w:val="20"/>
                <w:szCs w:val="20"/>
              </w:rPr>
            </w:pPr>
            <w:r w:rsidDel="00000000" w:rsidR="00000000" w:rsidRPr="00000000">
              <w:rPr>
                <w:b w:val="1"/>
                <w:bCs w:val="1"/>
                <w:sz w:val="20"/>
                <w:szCs w:val="20"/>
                <w:rtl w:val="0"/>
              </w:rPr>
              <w:t xml:space="preserve">Nomenclature</w:t>
              <w:tab/>
              <w:t xml:space="preserve">of</w:t>
              <w:tab/>
              <w:t xml:space="preserve">Innovative</w:t>
              <w:tab/>
              <w:t xml:space="preserve">Academic Programmes formulated</w:t>
            </w:r>
          </w:p>
        </w:tc>
        <w:tc>
          <w:tcPr/>
          <w:p w:rsidR="00000000" w:rsidDel="00000000" w:rsidP="00000000" w:rsidRDefault="00000000" w:rsidRPr="00000000" w14:paraId="000002FC">
            <w:pPr>
              <w:spacing w:before="5" w:line="246.99999999999994" w:lineRule="auto"/>
              <w:ind w:left="101" w:firstLine="0"/>
              <w:rPr>
                <w:b w:val="1"/>
                <w:bCs w:val="1"/>
                <w:sz w:val="20"/>
                <w:szCs w:val="20"/>
              </w:rPr>
            </w:pPr>
            <w:r w:rsidDel="00000000" w:rsidR="00000000" w:rsidRPr="00000000">
              <w:rPr>
                <w:b w:val="1"/>
                <w:bCs w:val="1"/>
                <w:sz w:val="20"/>
                <w:szCs w:val="20"/>
                <w:rtl w:val="0"/>
              </w:rPr>
              <w:t xml:space="preserve">Date of Approval by Academic Council</w:t>
            </w:r>
          </w:p>
        </w:tc>
        <w:tc>
          <w:tcPr/>
          <w:p w:rsidR="00000000" w:rsidDel="00000000" w:rsidP="00000000" w:rsidRDefault="00000000" w:rsidRPr="00000000" w14:paraId="000002FD">
            <w:pPr>
              <w:tabs>
                <w:tab w:val="left" w:leader="none" w:pos="1173"/>
              </w:tabs>
              <w:spacing w:before="5" w:lineRule="auto"/>
              <w:ind w:left="100" w:firstLine="0"/>
              <w:rPr>
                <w:b w:val="1"/>
                <w:bCs w:val="1"/>
                <w:sz w:val="20"/>
                <w:szCs w:val="20"/>
              </w:rPr>
            </w:pPr>
            <w:r w:rsidDel="00000000" w:rsidR="00000000" w:rsidRPr="00000000">
              <w:rPr>
                <w:b w:val="1"/>
                <w:bCs w:val="1"/>
                <w:sz w:val="20"/>
                <w:szCs w:val="20"/>
                <w:rtl w:val="0"/>
              </w:rPr>
              <w:t xml:space="preserve">Year</w:t>
              <w:tab/>
              <w:t xml:space="preserve">of</w:t>
            </w:r>
          </w:p>
          <w:p w:rsidR="00000000" w:rsidDel="00000000" w:rsidP="00000000" w:rsidRDefault="00000000" w:rsidRPr="00000000" w14:paraId="000002FE">
            <w:pPr>
              <w:spacing w:before="7" w:lineRule="auto"/>
              <w:ind w:left="100" w:firstLine="0"/>
              <w:rPr>
                <w:b w:val="1"/>
                <w:bCs w:val="1"/>
                <w:sz w:val="20"/>
                <w:szCs w:val="20"/>
              </w:rPr>
            </w:pPr>
            <w:r w:rsidDel="00000000" w:rsidR="00000000" w:rsidRPr="00000000">
              <w:rPr>
                <w:b w:val="1"/>
                <w:bCs w:val="1"/>
                <w:sz w:val="20"/>
                <w:szCs w:val="20"/>
                <w:rtl w:val="0"/>
              </w:rPr>
              <w:t xml:space="preserve">Introduction</w:t>
            </w:r>
          </w:p>
        </w:tc>
      </w:tr>
      <w:tr>
        <w:trPr>
          <w:cantSplit w:val="0"/>
          <w:trHeight w:val="1079" w:hRule="atLeast"/>
          <w:tblHeader w:val="0"/>
        </w:trPr>
        <w:tc>
          <w:tcPr/>
          <w:p w:rsidR="00000000" w:rsidDel="00000000" w:rsidP="00000000" w:rsidRDefault="00000000" w:rsidRPr="00000000" w14:paraId="000002FF">
            <w:pPr>
              <w:spacing w:before="2" w:lineRule="auto"/>
              <w:ind w:left="105" w:firstLine="0"/>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300">
            <w:pPr>
              <w:spacing w:before="4" w:line="249" w:lineRule="auto"/>
              <w:ind w:left="107" w:right="105" w:firstLine="0"/>
              <w:jc w:val="both"/>
              <w:rPr>
                <w:sz w:val="20"/>
                <w:szCs w:val="20"/>
              </w:rPr>
            </w:pPr>
            <w:r w:rsidDel="00000000" w:rsidR="00000000" w:rsidRPr="00000000">
              <w:rPr>
                <w:sz w:val="20"/>
                <w:szCs w:val="20"/>
                <w:rtl w:val="0"/>
              </w:rPr>
              <w:t xml:space="preserve">Development of 13 MOOCs SWAYAM/ARPIT Course Modules of MHRD, Govt of India under ARPIT/Online Refresher Programmes on Pedagogical Innovations &amp; Research Methodology by NRC G.J. University of Science &amp; Technology, Hisar</w:t>
            </w:r>
          </w:p>
        </w:tc>
        <w:tc>
          <w:tcPr/>
          <w:p w:rsidR="00000000" w:rsidDel="00000000" w:rsidP="00000000" w:rsidRDefault="00000000" w:rsidRPr="00000000" w14:paraId="00000301">
            <w:pPr>
              <w:spacing w:before="2" w:lineRule="auto"/>
              <w:ind w:left="101" w:firstLine="0"/>
              <w:rPr>
                <w:sz w:val="20"/>
                <w:szCs w:val="20"/>
              </w:rPr>
            </w:pPr>
            <w:r w:rsidDel="00000000" w:rsidR="00000000" w:rsidRPr="00000000">
              <w:rPr>
                <w:sz w:val="20"/>
                <w:szCs w:val="20"/>
                <w:rtl w:val="0"/>
              </w:rPr>
              <w:t xml:space="preserve">Oct. 2018</w:t>
            </w:r>
          </w:p>
        </w:tc>
        <w:tc>
          <w:tcPr/>
          <w:p w:rsidR="00000000" w:rsidDel="00000000" w:rsidP="00000000" w:rsidRDefault="00000000" w:rsidRPr="00000000" w14:paraId="00000302">
            <w:pPr>
              <w:spacing w:before="2" w:lineRule="auto"/>
              <w:ind w:left="100" w:firstLine="0"/>
              <w:rPr>
                <w:sz w:val="20"/>
                <w:szCs w:val="20"/>
              </w:rPr>
            </w:pPr>
            <w:r w:rsidDel="00000000" w:rsidR="00000000" w:rsidRPr="00000000">
              <w:rPr>
                <w:sz w:val="20"/>
                <w:szCs w:val="20"/>
                <w:rtl w:val="0"/>
              </w:rPr>
              <w:t xml:space="preserve">October 2018</w:t>
            </w:r>
          </w:p>
          <w:p w:rsidR="00000000" w:rsidDel="00000000" w:rsidP="00000000" w:rsidRDefault="00000000" w:rsidRPr="00000000" w14:paraId="00000303">
            <w:pPr>
              <w:spacing w:before="9" w:lineRule="auto"/>
              <w:ind w:left="100" w:firstLine="0"/>
              <w:rPr>
                <w:sz w:val="20"/>
                <w:szCs w:val="20"/>
              </w:rPr>
            </w:pPr>
            <w:r w:rsidDel="00000000" w:rsidR="00000000" w:rsidRPr="00000000">
              <w:rPr>
                <w:sz w:val="20"/>
                <w:szCs w:val="20"/>
                <w:rtl w:val="0"/>
              </w:rPr>
              <w:t xml:space="preserve">to Feb. 2019</w:t>
            </w:r>
          </w:p>
        </w:tc>
      </w:tr>
    </w:tbl>
    <w:p w:rsidR="00000000" w:rsidDel="00000000" w:rsidP="00000000" w:rsidRDefault="00000000" w:rsidRPr="00000000" w14:paraId="00000304">
      <w:pPr>
        <w:numPr>
          <w:ilvl w:val="0"/>
          <w:numId w:val="8"/>
        </w:numPr>
        <w:tabs>
          <w:tab w:val="left" w:leader="none" w:pos="617"/>
        </w:tabs>
        <w:spacing w:before="212" w:lineRule="auto"/>
        <w:ind w:left="617" w:hanging="399"/>
        <w:jc w:val="left"/>
        <w:rPr/>
      </w:pPr>
      <w:r w:rsidDel="00000000" w:rsidR="00000000" w:rsidRPr="00000000">
        <w:rPr>
          <w:rFonts w:ascii="Arial" w:cs="Arial" w:eastAsia="Arial" w:hAnsi="Arial"/>
          <w:b w:val="1"/>
          <w:bCs w:val="1"/>
          <w:rtl w:val="0"/>
        </w:rPr>
        <w:t xml:space="preserve">Important MoUs formulated for academic collaborations: </w:t>
      </w:r>
    </w:p>
    <w:p w:rsidR="00000000" w:rsidDel="00000000" w:rsidP="00000000" w:rsidRDefault="00000000" w:rsidRPr="00000000" w14:paraId="00000305">
      <w:pPr>
        <w:numPr>
          <w:ilvl w:val="0"/>
          <w:numId w:val="10"/>
        </w:numPr>
        <w:tabs>
          <w:tab w:val="left" w:leader="none" w:pos="617"/>
        </w:tabs>
        <w:spacing w:before="212" w:lineRule="auto"/>
        <w:ind w:left="1337" w:hanging="720"/>
        <w:rPr>
          <w:rFonts w:ascii="Arial" w:cs="Arial" w:eastAsia="Arial" w:hAnsi="Arial"/>
          <w:b w:val="1"/>
          <w:bCs w:val="1"/>
        </w:rPr>
      </w:pPr>
      <w:r w:rsidDel="00000000" w:rsidR="00000000" w:rsidRPr="00000000">
        <w:rPr>
          <w:rFonts w:ascii="Arial" w:cs="Arial" w:eastAsia="Arial" w:hAnsi="Arial"/>
          <w:b w:val="1"/>
          <w:bCs w:val="1"/>
          <w:rtl w:val="0"/>
        </w:rPr>
        <w:t xml:space="preserve">MDU-INFLIBNET iLMS MoU for Online Teaching-Learning</w:t>
      </w:r>
    </w:p>
    <w:p w:rsidR="00000000" w:rsidDel="00000000" w:rsidP="00000000" w:rsidRDefault="00000000" w:rsidRPr="00000000" w14:paraId="00000306">
      <w:pPr>
        <w:numPr>
          <w:ilvl w:val="0"/>
          <w:numId w:val="14"/>
        </w:numPr>
        <w:tabs>
          <w:tab w:val="left" w:leader="none" w:pos="894"/>
        </w:tabs>
        <w:spacing w:before="220" w:lineRule="auto"/>
        <w:ind w:left="894" w:hanging="676"/>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International Academic Exposure.</w:t>
      </w:r>
    </w:p>
    <w:p w:rsidR="00000000" w:rsidDel="00000000" w:rsidP="00000000" w:rsidRDefault="00000000" w:rsidRPr="00000000" w14:paraId="00000307">
      <w:pPr>
        <w:spacing w:before="8" w:lineRule="auto"/>
        <w:rPr>
          <w:rFonts w:ascii="Arial" w:cs="Arial" w:eastAsia="Arial" w:hAnsi="Arial"/>
          <w:b w:val="1"/>
          <w:bCs w:val="1"/>
          <w:sz w:val="19"/>
          <w:szCs w:val="19"/>
        </w:rPr>
      </w:pPr>
      <w:r w:rsidDel="00000000" w:rsidR="00000000" w:rsidRPr="00000000">
        <w:rPr>
          <w:rtl w:val="0"/>
        </w:rPr>
      </w:r>
    </w:p>
    <w:tbl>
      <w:tblPr>
        <w:tblStyle w:val="Table10"/>
        <w:tblW w:w="9479.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
        <w:gridCol w:w="1700"/>
        <w:gridCol w:w="1815"/>
        <w:gridCol w:w="1866"/>
        <w:gridCol w:w="1249"/>
        <w:gridCol w:w="1160"/>
        <w:gridCol w:w="1247"/>
        <w:tblGridChange w:id="0">
          <w:tblGrid>
            <w:gridCol w:w="442"/>
            <w:gridCol w:w="1700"/>
            <w:gridCol w:w="1815"/>
            <w:gridCol w:w="1866"/>
            <w:gridCol w:w="1249"/>
            <w:gridCol w:w="1160"/>
            <w:gridCol w:w="1247"/>
          </w:tblGrid>
        </w:tblGridChange>
      </w:tblGrid>
      <w:tr>
        <w:trPr>
          <w:cantSplit w:val="0"/>
          <w:trHeight w:val="345" w:hRule="atLeast"/>
          <w:tblHeader w:val="0"/>
        </w:trPr>
        <w:tc>
          <w:tcPr>
            <w:vMerge w:val="restart"/>
          </w:tcPr>
          <w:p w:rsidR="00000000" w:rsidDel="00000000" w:rsidP="00000000" w:rsidRDefault="00000000" w:rsidRPr="00000000" w14:paraId="00000308">
            <w:pPr>
              <w:spacing w:before="7" w:line="207" w:lineRule="auto"/>
              <w:ind w:left="105" w:firstLine="0"/>
              <w:rPr>
                <w:b w:val="1"/>
                <w:bCs w:val="1"/>
                <w:sz w:val="18"/>
                <w:szCs w:val="18"/>
              </w:rPr>
            </w:pPr>
            <w:r w:rsidDel="00000000" w:rsidR="00000000" w:rsidRPr="00000000">
              <w:rPr>
                <w:b w:val="1"/>
                <w:bCs w:val="1"/>
                <w:sz w:val="18"/>
                <w:szCs w:val="18"/>
                <w:rtl w:val="0"/>
              </w:rPr>
              <w:t xml:space="preserve">S.</w:t>
            </w:r>
          </w:p>
          <w:p w:rsidR="00000000" w:rsidDel="00000000" w:rsidP="00000000" w:rsidRDefault="00000000" w:rsidRPr="00000000" w14:paraId="00000309">
            <w:pPr>
              <w:spacing w:line="207" w:lineRule="auto"/>
              <w:ind w:left="105" w:firstLine="0"/>
              <w:rPr>
                <w:b w:val="1"/>
                <w:bCs w:val="1"/>
                <w:sz w:val="18"/>
                <w:szCs w:val="18"/>
              </w:rPr>
            </w:pPr>
            <w:r w:rsidDel="00000000" w:rsidR="00000000" w:rsidRPr="00000000">
              <w:rPr>
                <w:b w:val="1"/>
                <w:bCs w:val="1"/>
                <w:sz w:val="18"/>
                <w:szCs w:val="18"/>
                <w:rtl w:val="0"/>
              </w:rPr>
              <w:t xml:space="preserve">No.</w:t>
            </w:r>
          </w:p>
        </w:tc>
        <w:tc>
          <w:tcPr>
            <w:vMerge w:val="restart"/>
          </w:tcPr>
          <w:p w:rsidR="00000000" w:rsidDel="00000000" w:rsidP="00000000" w:rsidRDefault="00000000" w:rsidRPr="00000000" w14:paraId="0000030A">
            <w:pPr>
              <w:spacing w:before="7" w:lineRule="auto"/>
              <w:ind w:left="104" w:firstLine="0"/>
              <w:rPr>
                <w:b w:val="1"/>
                <w:bCs w:val="1"/>
                <w:sz w:val="18"/>
                <w:szCs w:val="18"/>
              </w:rPr>
            </w:pPr>
            <w:r w:rsidDel="00000000" w:rsidR="00000000" w:rsidRPr="00000000">
              <w:rPr>
                <w:b w:val="1"/>
                <w:bCs w:val="1"/>
                <w:sz w:val="18"/>
                <w:szCs w:val="18"/>
                <w:rtl w:val="0"/>
              </w:rPr>
              <w:t xml:space="preserve">Post/Assignment</w:t>
            </w:r>
          </w:p>
        </w:tc>
        <w:tc>
          <w:tcPr>
            <w:vMerge w:val="restart"/>
          </w:tcPr>
          <w:p w:rsidR="00000000" w:rsidDel="00000000" w:rsidP="00000000" w:rsidRDefault="00000000" w:rsidRPr="00000000" w14:paraId="0000030B">
            <w:pPr>
              <w:spacing w:before="4" w:line="244" w:lineRule="auto"/>
              <w:ind w:left="107" w:right="208" w:firstLine="0"/>
              <w:rPr>
                <w:b w:val="1"/>
                <w:bCs w:val="1"/>
                <w:sz w:val="18"/>
                <w:szCs w:val="18"/>
              </w:rPr>
            </w:pPr>
            <w:r w:rsidDel="00000000" w:rsidR="00000000" w:rsidRPr="00000000">
              <w:rPr>
                <w:b w:val="1"/>
                <w:bCs w:val="1"/>
                <w:sz w:val="18"/>
                <w:szCs w:val="18"/>
                <w:rtl w:val="0"/>
              </w:rPr>
              <w:t xml:space="preserve">Organisation/ University</w:t>
            </w:r>
          </w:p>
        </w:tc>
        <w:tc>
          <w:tcPr>
            <w:vMerge w:val="restart"/>
          </w:tcPr>
          <w:p w:rsidR="00000000" w:rsidDel="00000000" w:rsidP="00000000" w:rsidRDefault="00000000" w:rsidRPr="00000000" w14:paraId="0000030C">
            <w:pPr>
              <w:spacing w:before="7" w:lineRule="auto"/>
              <w:ind w:left="130" w:firstLine="0"/>
              <w:rPr>
                <w:b w:val="1"/>
                <w:bCs w:val="1"/>
                <w:sz w:val="18"/>
                <w:szCs w:val="18"/>
              </w:rPr>
            </w:pPr>
            <w:r w:rsidDel="00000000" w:rsidR="00000000" w:rsidRPr="00000000">
              <w:rPr>
                <w:b w:val="1"/>
                <w:bCs w:val="1"/>
                <w:sz w:val="18"/>
                <w:szCs w:val="18"/>
                <w:rtl w:val="0"/>
              </w:rPr>
              <w:t xml:space="preserve">Area of Assignment</w:t>
            </w:r>
          </w:p>
        </w:tc>
        <w:tc>
          <w:tcPr>
            <w:gridSpan w:val="2"/>
          </w:tcPr>
          <w:p w:rsidR="00000000" w:rsidDel="00000000" w:rsidP="00000000" w:rsidRDefault="00000000" w:rsidRPr="00000000" w14:paraId="0000030D">
            <w:pPr>
              <w:spacing w:before="7" w:lineRule="auto"/>
              <w:ind w:right="13"/>
              <w:jc w:val="center"/>
              <w:rPr>
                <w:b w:val="1"/>
                <w:bCs w:val="1"/>
                <w:sz w:val="18"/>
                <w:szCs w:val="18"/>
              </w:rPr>
            </w:pPr>
            <w:r w:rsidDel="00000000" w:rsidR="00000000" w:rsidRPr="00000000">
              <w:rPr>
                <w:b w:val="1"/>
                <w:bCs w:val="1"/>
                <w:sz w:val="18"/>
                <w:szCs w:val="18"/>
                <w:rtl w:val="0"/>
              </w:rPr>
              <w:t xml:space="preserve">Duration</w:t>
            </w:r>
          </w:p>
        </w:tc>
        <w:tc>
          <w:tcPr>
            <w:vMerge w:val="restart"/>
          </w:tcPr>
          <w:p w:rsidR="00000000" w:rsidDel="00000000" w:rsidP="00000000" w:rsidRDefault="00000000" w:rsidRPr="00000000" w14:paraId="0000030F">
            <w:pPr>
              <w:spacing w:before="7" w:line="246.99999999999994" w:lineRule="auto"/>
              <w:ind w:left="104" w:right="125" w:firstLine="0"/>
              <w:rPr>
                <w:b w:val="1"/>
                <w:bCs w:val="1"/>
                <w:sz w:val="18"/>
                <w:szCs w:val="18"/>
              </w:rPr>
            </w:pPr>
            <w:r w:rsidDel="00000000" w:rsidR="00000000" w:rsidRPr="00000000">
              <w:rPr>
                <w:b w:val="1"/>
                <w:bCs w:val="1"/>
                <w:sz w:val="18"/>
                <w:szCs w:val="18"/>
                <w:rtl w:val="0"/>
              </w:rPr>
              <w:t xml:space="preserve">Experience (In Years &amp;</w:t>
            </w:r>
          </w:p>
          <w:p w:rsidR="00000000" w:rsidDel="00000000" w:rsidP="00000000" w:rsidRDefault="00000000" w:rsidRPr="00000000" w14:paraId="00000310">
            <w:pPr>
              <w:spacing w:before="3" w:line="193" w:lineRule="auto"/>
              <w:ind w:left="104" w:firstLine="0"/>
              <w:rPr>
                <w:b w:val="1"/>
                <w:bCs w:val="1"/>
                <w:sz w:val="18"/>
                <w:szCs w:val="18"/>
              </w:rPr>
            </w:pPr>
            <w:r w:rsidDel="00000000" w:rsidR="00000000" w:rsidRPr="00000000">
              <w:rPr>
                <w:b w:val="1"/>
                <w:bCs w:val="1"/>
                <w:sz w:val="18"/>
                <w:szCs w:val="18"/>
                <w:rtl w:val="0"/>
              </w:rPr>
              <w:t xml:space="preserve">Months)</w:t>
            </w:r>
          </w:p>
        </w:tc>
      </w:tr>
      <w:tr>
        <w:trPr>
          <w:cantSplit w:val="0"/>
          <w:trHeight w:val="294" w:hRule="atLeast"/>
          <w:tblHeader w:val="0"/>
        </w:trPr>
        <w:tc>
          <w:tcPr>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p w:rsidR="00000000" w:rsidDel="00000000" w:rsidP="00000000" w:rsidRDefault="00000000" w:rsidRPr="00000000" w14:paraId="00000315">
            <w:pPr>
              <w:spacing w:before="2" w:lineRule="auto"/>
              <w:ind w:left="100" w:firstLine="0"/>
              <w:rPr>
                <w:b w:val="1"/>
                <w:bCs w:val="1"/>
                <w:sz w:val="18"/>
                <w:szCs w:val="18"/>
              </w:rPr>
            </w:pPr>
            <w:r w:rsidDel="00000000" w:rsidR="00000000" w:rsidRPr="00000000">
              <w:rPr>
                <w:b w:val="1"/>
                <w:bCs w:val="1"/>
                <w:sz w:val="18"/>
                <w:szCs w:val="18"/>
                <w:rtl w:val="0"/>
              </w:rPr>
              <w:t xml:space="preserve">From (Date)</w:t>
            </w:r>
          </w:p>
        </w:tc>
        <w:tc>
          <w:tcPr/>
          <w:p w:rsidR="00000000" w:rsidDel="00000000" w:rsidP="00000000" w:rsidRDefault="00000000" w:rsidRPr="00000000" w14:paraId="00000316">
            <w:pPr>
              <w:spacing w:before="2" w:lineRule="auto"/>
              <w:ind w:left="100" w:firstLine="0"/>
              <w:rPr>
                <w:b w:val="1"/>
                <w:bCs w:val="1"/>
                <w:sz w:val="18"/>
                <w:szCs w:val="18"/>
              </w:rPr>
            </w:pPr>
            <w:r w:rsidDel="00000000" w:rsidR="00000000" w:rsidRPr="00000000">
              <w:rPr>
                <w:b w:val="1"/>
                <w:bCs w:val="1"/>
                <w:sz w:val="18"/>
                <w:szCs w:val="18"/>
                <w:rtl w:val="0"/>
              </w:rPr>
              <w:t xml:space="preserve">To (Date)</w:t>
            </w:r>
          </w:p>
        </w:tc>
        <w:tc>
          <w:tcPr>
            <w:vMerge w:val="continue"/>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r>
      <w:tr>
        <w:trPr>
          <w:cantSplit w:val="0"/>
          <w:trHeight w:val="904" w:hRule="atLeast"/>
          <w:tblHeader w:val="0"/>
        </w:trPr>
        <w:tc>
          <w:tcPr/>
          <w:p w:rsidR="00000000" w:rsidDel="00000000" w:rsidP="00000000" w:rsidRDefault="00000000" w:rsidRPr="00000000" w14:paraId="00000318">
            <w:pPr>
              <w:spacing w:before="7" w:lineRule="auto"/>
              <w:ind w:right="78"/>
              <w:jc w:val="center"/>
              <w:rPr>
                <w:b w:val="1"/>
                <w:bCs w:val="1"/>
                <w:sz w:val="18"/>
                <w:szCs w:val="18"/>
              </w:rPr>
            </w:pPr>
            <w:r w:rsidDel="00000000" w:rsidR="00000000" w:rsidRPr="00000000">
              <w:rPr>
                <w:b w:val="1"/>
                <w:bCs w:val="1"/>
                <w:sz w:val="18"/>
                <w:szCs w:val="18"/>
                <w:rtl w:val="0"/>
              </w:rPr>
              <w:t xml:space="preserve">1.</w:t>
            </w:r>
          </w:p>
        </w:tc>
        <w:tc>
          <w:tcPr/>
          <w:p w:rsidR="00000000" w:rsidDel="00000000" w:rsidP="00000000" w:rsidRDefault="00000000" w:rsidRPr="00000000" w14:paraId="00000319">
            <w:pPr>
              <w:spacing w:before="7" w:line="249" w:lineRule="auto"/>
              <w:ind w:left="104" w:firstLine="0"/>
              <w:rPr>
                <w:b w:val="1"/>
                <w:bCs w:val="1"/>
                <w:sz w:val="18"/>
                <w:szCs w:val="18"/>
              </w:rPr>
            </w:pPr>
            <w:r w:rsidDel="00000000" w:rsidR="00000000" w:rsidRPr="00000000">
              <w:rPr>
                <w:b w:val="1"/>
                <w:bCs w:val="1"/>
                <w:sz w:val="18"/>
                <w:szCs w:val="18"/>
                <w:rtl w:val="0"/>
              </w:rPr>
              <w:t xml:space="preserve">Commonwealth Visiting Fellow</w:t>
            </w:r>
          </w:p>
        </w:tc>
        <w:tc>
          <w:tcPr/>
          <w:p w:rsidR="00000000" w:rsidDel="00000000" w:rsidP="00000000" w:rsidRDefault="00000000" w:rsidRPr="00000000" w14:paraId="0000031A">
            <w:pPr>
              <w:tabs>
                <w:tab w:val="left" w:leader="none" w:pos="750"/>
              </w:tabs>
              <w:spacing w:before="7" w:line="249" w:lineRule="auto"/>
              <w:ind w:left="107" w:right="208" w:firstLine="0"/>
              <w:rPr>
                <w:b w:val="1"/>
                <w:bCs w:val="1"/>
                <w:sz w:val="18"/>
                <w:szCs w:val="18"/>
              </w:rPr>
            </w:pPr>
            <w:r w:rsidDel="00000000" w:rsidR="00000000" w:rsidRPr="00000000">
              <w:rPr>
                <w:b w:val="1"/>
                <w:bCs w:val="1"/>
                <w:sz w:val="18"/>
                <w:szCs w:val="18"/>
                <w:rtl w:val="0"/>
              </w:rPr>
              <w:t xml:space="preserve">Brunel University, West</w:t>
              <w:tab/>
              <w:t xml:space="preserve">London, United</w:t>
            </w:r>
          </w:p>
          <w:p w:rsidR="00000000" w:rsidDel="00000000" w:rsidP="00000000" w:rsidRDefault="00000000" w:rsidRPr="00000000" w14:paraId="0000031B">
            <w:pPr>
              <w:spacing w:line="192" w:lineRule="auto"/>
              <w:ind w:left="107" w:firstLine="0"/>
              <w:rPr>
                <w:b w:val="1"/>
                <w:bCs w:val="1"/>
                <w:sz w:val="18"/>
                <w:szCs w:val="18"/>
              </w:rPr>
            </w:pPr>
            <w:r w:rsidDel="00000000" w:rsidR="00000000" w:rsidRPr="00000000">
              <w:rPr>
                <w:b w:val="1"/>
                <w:bCs w:val="1"/>
                <w:sz w:val="18"/>
                <w:szCs w:val="18"/>
                <w:rtl w:val="0"/>
              </w:rPr>
              <w:t xml:space="preserve">Kingdom</w:t>
            </w:r>
          </w:p>
        </w:tc>
        <w:tc>
          <w:tcPr/>
          <w:p w:rsidR="00000000" w:rsidDel="00000000" w:rsidP="00000000" w:rsidRDefault="00000000" w:rsidRPr="00000000" w14:paraId="0000031C">
            <w:pPr>
              <w:tabs>
                <w:tab w:val="left" w:leader="none" w:pos="759"/>
              </w:tabs>
              <w:spacing w:before="7" w:line="249" w:lineRule="auto"/>
              <w:ind w:left="101" w:right="123" w:firstLine="0"/>
              <w:rPr>
                <w:b w:val="1"/>
                <w:bCs w:val="1"/>
                <w:sz w:val="18"/>
                <w:szCs w:val="18"/>
              </w:rPr>
            </w:pPr>
            <w:r w:rsidDel="00000000" w:rsidR="00000000" w:rsidRPr="00000000">
              <w:rPr>
                <w:b w:val="1"/>
                <w:bCs w:val="1"/>
                <w:sz w:val="18"/>
                <w:szCs w:val="18"/>
                <w:rtl w:val="0"/>
              </w:rPr>
              <w:t xml:space="preserve">Fluid</w:t>
              <w:tab/>
              <w:t xml:space="preserve">Information Systems/SITE Project/Component- Based Systems</w:t>
            </w:r>
          </w:p>
        </w:tc>
        <w:tc>
          <w:tcPr/>
          <w:p w:rsidR="00000000" w:rsidDel="00000000" w:rsidP="00000000" w:rsidRDefault="00000000" w:rsidRPr="00000000" w14:paraId="0000031D">
            <w:pPr>
              <w:tabs>
                <w:tab w:val="left" w:leader="none" w:pos="979"/>
              </w:tabs>
              <w:spacing w:before="7" w:lineRule="auto"/>
              <w:ind w:left="100" w:firstLine="0"/>
              <w:rPr>
                <w:b w:val="1"/>
                <w:bCs w:val="1"/>
                <w:sz w:val="18"/>
                <w:szCs w:val="18"/>
              </w:rPr>
            </w:pPr>
            <w:r w:rsidDel="00000000" w:rsidR="00000000" w:rsidRPr="00000000">
              <w:rPr>
                <w:b w:val="1"/>
                <w:bCs w:val="1"/>
                <w:sz w:val="18"/>
                <w:szCs w:val="18"/>
                <w:rtl w:val="0"/>
              </w:rPr>
              <w:t xml:space="preserve">October</w:t>
              <w:tab/>
              <w:t xml:space="preserve">1,</w:t>
            </w:r>
          </w:p>
          <w:p w:rsidR="00000000" w:rsidDel="00000000" w:rsidP="00000000" w:rsidRDefault="00000000" w:rsidRPr="00000000" w14:paraId="0000031E">
            <w:pPr>
              <w:spacing w:before="6" w:lineRule="auto"/>
              <w:ind w:left="100" w:firstLine="0"/>
              <w:rPr>
                <w:b w:val="1"/>
                <w:bCs w:val="1"/>
                <w:sz w:val="18"/>
                <w:szCs w:val="18"/>
              </w:rPr>
            </w:pPr>
            <w:r w:rsidDel="00000000" w:rsidR="00000000" w:rsidRPr="00000000">
              <w:rPr>
                <w:b w:val="1"/>
                <w:bCs w:val="1"/>
                <w:sz w:val="18"/>
                <w:szCs w:val="18"/>
                <w:rtl w:val="0"/>
              </w:rPr>
              <w:t xml:space="preserve">2001</w:t>
            </w:r>
          </w:p>
        </w:tc>
        <w:tc>
          <w:tcPr/>
          <w:p w:rsidR="00000000" w:rsidDel="00000000" w:rsidP="00000000" w:rsidRDefault="00000000" w:rsidRPr="00000000" w14:paraId="0000031F">
            <w:pPr>
              <w:tabs>
                <w:tab w:val="left" w:leader="none" w:pos="798"/>
              </w:tabs>
              <w:spacing w:before="7" w:lineRule="auto"/>
              <w:ind w:left="100" w:firstLine="0"/>
              <w:rPr>
                <w:b w:val="1"/>
                <w:bCs w:val="1"/>
                <w:sz w:val="18"/>
                <w:szCs w:val="18"/>
              </w:rPr>
            </w:pPr>
            <w:r w:rsidDel="00000000" w:rsidR="00000000" w:rsidRPr="00000000">
              <w:rPr>
                <w:b w:val="1"/>
                <w:bCs w:val="1"/>
                <w:sz w:val="18"/>
                <w:szCs w:val="18"/>
                <w:rtl w:val="0"/>
              </w:rPr>
              <w:t xml:space="preserve">Sept.</w:t>
              <w:tab/>
              <w:t xml:space="preserve">30,</w:t>
            </w:r>
          </w:p>
          <w:p w:rsidR="00000000" w:rsidDel="00000000" w:rsidP="00000000" w:rsidRDefault="00000000" w:rsidRPr="00000000" w14:paraId="00000320">
            <w:pPr>
              <w:spacing w:before="6" w:lineRule="auto"/>
              <w:ind w:left="100" w:firstLine="0"/>
              <w:rPr>
                <w:b w:val="1"/>
                <w:bCs w:val="1"/>
                <w:sz w:val="18"/>
                <w:szCs w:val="18"/>
              </w:rPr>
            </w:pPr>
            <w:r w:rsidDel="00000000" w:rsidR="00000000" w:rsidRPr="00000000">
              <w:rPr>
                <w:b w:val="1"/>
                <w:bCs w:val="1"/>
                <w:sz w:val="18"/>
                <w:szCs w:val="18"/>
                <w:rtl w:val="0"/>
              </w:rPr>
              <w:t xml:space="preserve">2002</w:t>
            </w:r>
          </w:p>
        </w:tc>
        <w:tc>
          <w:tcPr/>
          <w:p w:rsidR="00000000" w:rsidDel="00000000" w:rsidP="00000000" w:rsidRDefault="00000000" w:rsidRPr="00000000" w14:paraId="00000321">
            <w:pPr>
              <w:spacing w:before="7" w:lineRule="auto"/>
              <w:ind w:left="104" w:firstLine="0"/>
              <w:rPr>
                <w:b w:val="1"/>
                <w:bCs w:val="1"/>
                <w:sz w:val="18"/>
                <w:szCs w:val="18"/>
              </w:rPr>
            </w:pPr>
            <w:r w:rsidDel="00000000" w:rsidR="00000000" w:rsidRPr="00000000">
              <w:rPr>
                <w:b w:val="1"/>
                <w:bCs w:val="1"/>
                <w:sz w:val="18"/>
                <w:szCs w:val="18"/>
                <w:rtl w:val="0"/>
              </w:rPr>
              <w:t xml:space="preserve">One Year</w:t>
            </w:r>
          </w:p>
        </w:tc>
      </w:tr>
      <w:tr>
        <w:trPr>
          <w:cantSplit w:val="0"/>
          <w:trHeight w:val="1512" w:hRule="atLeast"/>
          <w:tblHeader w:val="0"/>
        </w:trPr>
        <w:tc>
          <w:tcPr/>
          <w:p w:rsidR="00000000" w:rsidDel="00000000" w:rsidP="00000000" w:rsidRDefault="00000000" w:rsidRPr="00000000" w14:paraId="00000322">
            <w:pPr>
              <w:spacing w:before="9" w:lineRule="auto"/>
              <w:ind w:right="78"/>
              <w:jc w:val="center"/>
              <w:rPr>
                <w:b w:val="1"/>
                <w:bCs w:val="1"/>
                <w:sz w:val="18"/>
                <w:szCs w:val="18"/>
              </w:rPr>
            </w:pPr>
            <w:r w:rsidDel="00000000" w:rsidR="00000000" w:rsidRPr="00000000">
              <w:rPr>
                <w:b w:val="1"/>
                <w:bCs w:val="1"/>
                <w:sz w:val="18"/>
                <w:szCs w:val="18"/>
                <w:rtl w:val="0"/>
              </w:rPr>
              <w:t xml:space="preserve">2.</w:t>
            </w:r>
          </w:p>
        </w:tc>
        <w:tc>
          <w:tcPr/>
          <w:p w:rsidR="00000000" w:rsidDel="00000000" w:rsidP="00000000" w:rsidRDefault="00000000" w:rsidRPr="00000000" w14:paraId="00000323">
            <w:pPr>
              <w:spacing w:before="9" w:lineRule="auto"/>
              <w:ind w:left="104" w:firstLine="0"/>
              <w:rPr>
                <w:b w:val="1"/>
                <w:bCs w:val="1"/>
                <w:sz w:val="18"/>
                <w:szCs w:val="18"/>
              </w:rPr>
            </w:pPr>
            <w:r w:rsidDel="00000000" w:rsidR="00000000" w:rsidRPr="00000000">
              <w:rPr>
                <w:b w:val="1"/>
                <w:bCs w:val="1"/>
                <w:sz w:val="18"/>
                <w:szCs w:val="18"/>
                <w:rtl w:val="0"/>
              </w:rPr>
              <w:t xml:space="preserve">LEAP –</w:t>
            </w:r>
          </w:p>
          <w:p w:rsidR="00000000" w:rsidDel="00000000" w:rsidP="00000000" w:rsidRDefault="00000000" w:rsidRPr="00000000" w14:paraId="00000324">
            <w:pPr>
              <w:spacing w:before="7" w:line="249" w:lineRule="auto"/>
              <w:ind w:left="104" w:right="375" w:firstLine="0"/>
              <w:rPr>
                <w:b w:val="1"/>
                <w:bCs w:val="1"/>
                <w:sz w:val="18"/>
                <w:szCs w:val="18"/>
              </w:rPr>
            </w:pPr>
            <w:r w:rsidDel="00000000" w:rsidR="00000000" w:rsidRPr="00000000">
              <w:rPr>
                <w:b w:val="1"/>
                <w:bCs w:val="1"/>
                <w:sz w:val="18"/>
                <w:szCs w:val="18"/>
                <w:rtl w:val="0"/>
              </w:rPr>
              <w:t xml:space="preserve">Leadership for Academicians Programme, a flagship programme of</w:t>
            </w:r>
          </w:p>
          <w:p w:rsidR="00000000" w:rsidDel="00000000" w:rsidP="00000000" w:rsidRDefault="00000000" w:rsidRPr="00000000" w14:paraId="00000325">
            <w:pPr>
              <w:spacing w:line="192" w:lineRule="auto"/>
              <w:ind w:left="104" w:firstLine="0"/>
              <w:rPr>
                <w:b w:val="1"/>
                <w:bCs w:val="1"/>
                <w:sz w:val="18"/>
                <w:szCs w:val="18"/>
              </w:rPr>
            </w:pPr>
            <w:r w:rsidDel="00000000" w:rsidR="00000000" w:rsidRPr="00000000">
              <w:rPr>
                <w:b w:val="1"/>
                <w:bCs w:val="1"/>
                <w:sz w:val="18"/>
                <w:szCs w:val="18"/>
                <w:rtl w:val="0"/>
              </w:rPr>
              <w:t xml:space="preserve">MHRD, GoI</w:t>
            </w:r>
          </w:p>
        </w:tc>
        <w:tc>
          <w:tcPr/>
          <w:p w:rsidR="00000000" w:rsidDel="00000000" w:rsidP="00000000" w:rsidRDefault="00000000" w:rsidRPr="00000000" w14:paraId="00000326">
            <w:pPr>
              <w:spacing w:before="9" w:line="246.99999999999994" w:lineRule="auto"/>
              <w:ind w:left="107" w:right="360" w:firstLine="0"/>
              <w:jc w:val="both"/>
              <w:rPr>
                <w:b w:val="1"/>
                <w:bCs w:val="1"/>
                <w:sz w:val="18"/>
                <w:szCs w:val="18"/>
              </w:rPr>
            </w:pPr>
            <w:r w:rsidDel="00000000" w:rsidR="00000000" w:rsidRPr="00000000">
              <w:rPr>
                <w:b w:val="1"/>
                <w:bCs w:val="1"/>
                <w:sz w:val="18"/>
                <w:szCs w:val="18"/>
                <w:rtl w:val="0"/>
              </w:rPr>
              <w:t xml:space="preserve">IIT, Kharagpur, India (13-24May 2019) in</w:t>
            </w:r>
          </w:p>
          <w:p w:rsidR="00000000" w:rsidDel="00000000" w:rsidP="00000000" w:rsidRDefault="00000000" w:rsidRPr="00000000" w14:paraId="00000327">
            <w:pPr>
              <w:spacing w:before="4" w:line="249" w:lineRule="auto"/>
              <w:ind w:left="107" w:firstLine="0"/>
              <w:rPr>
                <w:b w:val="1"/>
                <w:bCs w:val="1"/>
                <w:sz w:val="18"/>
                <w:szCs w:val="18"/>
              </w:rPr>
            </w:pPr>
            <w:r w:rsidDel="00000000" w:rsidR="00000000" w:rsidRPr="00000000">
              <w:rPr>
                <w:b w:val="1"/>
                <w:bCs w:val="1"/>
                <w:sz w:val="18"/>
                <w:szCs w:val="18"/>
                <w:rtl w:val="0"/>
              </w:rPr>
              <w:t xml:space="preserve">collaboration with IfM, University of Cambridge, UK (3-</w:t>
            </w:r>
          </w:p>
          <w:p w:rsidR="00000000" w:rsidDel="00000000" w:rsidP="00000000" w:rsidRDefault="00000000" w:rsidRPr="00000000" w14:paraId="00000328">
            <w:pPr>
              <w:spacing w:line="193" w:lineRule="auto"/>
              <w:ind w:left="107" w:firstLine="0"/>
              <w:rPr>
                <w:b w:val="1"/>
                <w:bCs w:val="1"/>
                <w:sz w:val="18"/>
                <w:szCs w:val="18"/>
              </w:rPr>
            </w:pPr>
            <w:r w:rsidDel="00000000" w:rsidR="00000000" w:rsidRPr="00000000">
              <w:rPr>
                <w:b w:val="1"/>
                <w:bCs w:val="1"/>
                <w:sz w:val="18"/>
                <w:szCs w:val="18"/>
                <w:rtl w:val="0"/>
              </w:rPr>
              <w:t xml:space="preserve">7 June, 2019)</w:t>
            </w:r>
          </w:p>
        </w:tc>
        <w:tc>
          <w:tcPr/>
          <w:p w:rsidR="00000000" w:rsidDel="00000000" w:rsidP="00000000" w:rsidRDefault="00000000" w:rsidRPr="00000000" w14:paraId="00000329">
            <w:pPr>
              <w:spacing w:before="9" w:line="246.99999999999994" w:lineRule="auto"/>
              <w:ind w:left="101" w:right="544" w:firstLine="0"/>
              <w:rPr>
                <w:b w:val="1"/>
                <w:bCs w:val="1"/>
                <w:sz w:val="18"/>
                <w:szCs w:val="18"/>
              </w:rPr>
            </w:pPr>
            <w:r w:rsidDel="00000000" w:rsidR="00000000" w:rsidRPr="00000000">
              <w:rPr>
                <w:b w:val="1"/>
                <w:bCs w:val="1"/>
                <w:sz w:val="18"/>
                <w:szCs w:val="18"/>
                <w:rtl w:val="0"/>
              </w:rPr>
              <w:t xml:space="preserve">Leadership for Academicians Programme</w:t>
            </w:r>
          </w:p>
        </w:tc>
        <w:tc>
          <w:tcPr/>
          <w:p w:rsidR="00000000" w:rsidDel="00000000" w:rsidP="00000000" w:rsidRDefault="00000000" w:rsidRPr="00000000" w14:paraId="0000032A">
            <w:pPr>
              <w:spacing w:before="9" w:lineRule="auto"/>
              <w:ind w:left="100" w:firstLine="0"/>
              <w:rPr>
                <w:b w:val="1"/>
                <w:bCs w:val="1"/>
                <w:sz w:val="18"/>
                <w:szCs w:val="18"/>
              </w:rPr>
            </w:pPr>
            <w:r w:rsidDel="00000000" w:rsidR="00000000" w:rsidRPr="00000000">
              <w:rPr>
                <w:b w:val="1"/>
                <w:bCs w:val="1"/>
                <w:sz w:val="18"/>
                <w:szCs w:val="18"/>
                <w:rtl w:val="0"/>
              </w:rPr>
              <w:t xml:space="preserve">May 13, 2019</w:t>
            </w:r>
          </w:p>
          <w:p w:rsidR="00000000" w:rsidDel="00000000" w:rsidP="00000000" w:rsidRDefault="00000000" w:rsidRPr="00000000" w14:paraId="0000032B">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C">
            <w:pPr>
              <w:spacing w:before="2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D">
            <w:pPr>
              <w:spacing w:before="1" w:lineRule="auto"/>
              <w:ind w:left="100" w:firstLine="0"/>
              <w:rPr>
                <w:b w:val="1"/>
                <w:bCs w:val="1"/>
                <w:sz w:val="18"/>
                <w:szCs w:val="18"/>
              </w:rPr>
            </w:pPr>
            <w:r w:rsidDel="00000000" w:rsidR="00000000" w:rsidRPr="00000000">
              <w:rPr>
                <w:b w:val="1"/>
                <w:bCs w:val="1"/>
                <w:sz w:val="18"/>
                <w:szCs w:val="18"/>
                <w:rtl w:val="0"/>
              </w:rPr>
              <w:t xml:space="preserve">June 3, 2021</w:t>
            </w:r>
          </w:p>
        </w:tc>
        <w:tc>
          <w:tcPr/>
          <w:p w:rsidR="00000000" w:rsidDel="00000000" w:rsidP="00000000" w:rsidRDefault="00000000" w:rsidRPr="00000000" w14:paraId="0000032E">
            <w:pPr>
              <w:spacing w:before="9" w:lineRule="auto"/>
              <w:ind w:left="100" w:firstLine="0"/>
              <w:rPr>
                <w:b w:val="1"/>
                <w:bCs w:val="1"/>
                <w:sz w:val="18"/>
                <w:szCs w:val="18"/>
              </w:rPr>
            </w:pPr>
            <w:r w:rsidDel="00000000" w:rsidR="00000000" w:rsidRPr="00000000">
              <w:rPr>
                <w:b w:val="1"/>
                <w:bCs w:val="1"/>
                <w:sz w:val="18"/>
                <w:szCs w:val="18"/>
                <w:rtl w:val="0"/>
              </w:rPr>
              <w:t xml:space="preserve">May 24,</w:t>
            </w:r>
          </w:p>
          <w:p w:rsidR="00000000" w:rsidDel="00000000" w:rsidP="00000000" w:rsidRDefault="00000000" w:rsidRPr="00000000" w14:paraId="0000032F">
            <w:pPr>
              <w:ind w:left="100" w:firstLine="0"/>
              <w:rPr>
                <w:b w:val="1"/>
                <w:bCs w:val="1"/>
                <w:sz w:val="18"/>
                <w:szCs w:val="18"/>
              </w:rPr>
            </w:pPr>
            <w:r w:rsidDel="00000000" w:rsidR="00000000" w:rsidRPr="00000000">
              <w:rPr>
                <w:b w:val="1"/>
                <w:bCs w:val="1"/>
                <w:sz w:val="18"/>
                <w:szCs w:val="18"/>
                <w:rtl w:val="0"/>
              </w:rPr>
              <w:t xml:space="preserve">2019</w:t>
            </w:r>
          </w:p>
          <w:p w:rsidR="00000000" w:rsidDel="00000000" w:rsidP="00000000" w:rsidRDefault="00000000" w:rsidRPr="00000000" w14:paraId="00000330">
            <w:pPr>
              <w:spacing w:before="13"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31">
            <w:pPr>
              <w:ind w:left="100" w:firstLine="0"/>
              <w:rPr>
                <w:b w:val="1"/>
                <w:bCs w:val="1"/>
                <w:sz w:val="18"/>
                <w:szCs w:val="18"/>
              </w:rPr>
            </w:pPr>
            <w:r w:rsidDel="00000000" w:rsidR="00000000" w:rsidRPr="00000000">
              <w:rPr>
                <w:b w:val="1"/>
                <w:bCs w:val="1"/>
                <w:sz w:val="18"/>
                <w:szCs w:val="18"/>
                <w:rtl w:val="0"/>
              </w:rPr>
              <w:t xml:space="preserve">June 7, 2021</w:t>
            </w:r>
          </w:p>
        </w:tc>
        <w:tc>
          <w:tcPr/>
          <w:p w:rsidR="00000000" w:rsidDel="00000000" w:rsidP="00000000" w:rsidRDefault="00000000" w:rsidRPr="00000000" w14:paraId="00000332">
            <w:pPr>
              <w:spacing w:before="16"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33">
            <w:pPr>
              <w:ind w:left="104" w:firstLine="0"/>
              <w:rPr>
                <w:b w:val="1"/>
                <w:bCs w:val="1"/>
                <w:sz w:val="18"/>
                <w:szCs w:val="18"/>
              </w:rPr>
            </w:pPr>
            <w:r w:rsidDel="00000000" w:rsidR="00000000" w:rsidRPr="00000000">
              <w:rPr>
                <w:b w:val="1"/>
                <w:bCs w:val="1"/>
                <w:sz w:val="18"/>
                <w:szCs w:val="18"/>
                <w:rtl w:val="0"/>
              </w:rPr>
              <w:t xml:space="preserve">Three Weeks</w:t>
            </w:r>
          </w:p>
        </w:tc>
      </w:tr>
    </w:tbl>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04"/>
        </w:tabs>
        <w:spacing w:after="0" w:before="0" w:line="240" w:lineRule="auto"/>
        <w:ind w:left="720" w:right="792" w:hanging="360"/>
        <w:jc w:val="both"/>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Honours &amp; Awards</w:t>
      </w: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37">
      <w:pPr>
        <w:pStyle w:val="Heading3"/>
        <w:numPr>
          <w:ilvl w:val="1"/>
          <w:numId w:val="14"/>
        </w:numPr>
        <w:tabs>
          <w:tab w:val="left" w:leader="none" w:pos="1130"/>
        </w:tabs>
        <w:spacing w:line="314" w:lineRule="auto"/>
        <w:ind w:left="1440" w:hanging="340"/>
        <w:rPr/>
      </w:pPr>
      <w:r w:rsidDel="00000000" w:rsidR="00000000" w:rsidRPr="00000000">
        <w:rPr>
          <w:rtl w:val="0"/>
        </w:rPr>
        <w:t xml:space="preserve">Recipient of Commonwealth Fellowship Award</w:t>
      </w:r>
    </w:p>
    <w:p w:rsidR="00000000" w:rsidDel="00000000" w:rsidP="00000000" w:rsidRDefault="00000000" w:rsidRPr="00000000" w14:paraId="00000338">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1805"/>
          <w:tab w:val="left" w:leader="none" w:pos="1807"/>
        </w:tabs>
        <w:spacing w:after="0" w:before="1" w:line="230" w:lineRule="auto"/>
        <w:ind w:left="2160" w:right="1233" w:hanging="180"/>
        <w:jc w:val="both"/>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Commonwealth Fellow for the year 2001-2002 (01.10.2001-30.09.2002) and availed Commonwealth Fellowship Award by ACU, London at Brunel University, United Kingdom (U.K.)</w:t>
      </w: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130"/>
        </w:tabs>
        <w:spacing w:after="0" w:before="0" w:line="240" w:lineRule="auto"/>
        <w:ind w:left="1440" w:right="1235"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Honored to be a Participant in LEAP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Leadership for Academicians Programme, a flagship programme of MHRD, Govt of India, organized by IIT, Kharagpur, India (13-24 May 2019) in collaboration with IfM, University of Cambridge, UK (3-7 June, 2019)</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pStyle w:val="Heading2"/>
        <w:numPr>
          <w:ilvl w:val="1"/>
          <w:numId w:val="14"/>
        </w:numPr>
        <w:tabs>
          <w:tab w:val="left" w:leader="none" w:pos="1130"/>
        </w:tabs>
        <w:spacing w:line="313" w:lineRule="auto"/>
        <w:ind w:left="1440" w:hanging="340"/>
        <w:jc w:val="both"/>
        <w:rPr/>
      </w:pPr>
      <w:r w:rsidDel="00000000" w:rsidR="00000000" w:rsidRPr="00000000">
        <w:rPr>
          <w:rtl w:val="0"/>
        </w:rPr>
        <w:t xml:space="preserve">Best Paper/Article Award by Computer Society of India</w:t>
      </w:r>
    </w:p>
    <w:p w:rsidR="00000000" w:rsidDel="00000000" w:rsidP="00000000" w:rsidRDefault="00000000" w:rsidRPr="00000000" w14:paraId="0000033D">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1805"/>
          <w:tab w:val="left" w:leader="none" w:pos="1807"/>
        </w:tabs>
        <w:spacing w:after="0" w:before="5" w:line="223" w:lineRule="auto"/>
        <w:ind w:left="2160" w:right="1232" w:hanging="180"/>
        <w:jc w:val="both"/>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1994, CSI awarded for contributing best paper titled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 New Program Complexity Measure”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published in November 1994 issue of ‘CSI Communications’.</w:t>
      </w: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F">
      <w:pPr>
        <w:pStyle w:val="Heading2"/>
        <w:numPr>
          <w:ilvl w:val="1"/>
          <w:numId w:val="14"/>
        </w:numPr>
        <w:tabs>
          <w:tab w:val="left" w:leader="none" w:pos="1560"/>
        </w:tabs>
        <w:spacing w:line="242" w:lineRule="auto"/>
        <w:ind w:left="1560" w:right="1222" w:hanging="425.99999999999994"/>
        <w:jc w:val="both"/>
        <w:rPr/>
      </w:pPr>
      <w:r w:rsidDel="00000000" w:rsidR="00000000" w:rsidRPr="00000000">
        <w:rPr>
          <w:rtl w:val="0"/>
        </w:rPr>
        <w:t xml:space="preserve">Best Paper Award in 1st International Conference on Innovations in Data Analytics</w:t>
      </w:r>
    </w:p>
    <w:p w:rsidR="00000000" w:rsidDel="00000000" w:rsidP="00000000" w:rsidRDefault="00000000" w:rsidRPr="00000000" w14:paraId="00000340">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1418"/>
          <w:tab w:val="left" w:leader="none" w:pos="1781"/>
        </w:tabs>
        <w:spacing w:after="0" w:before="5" w:line="232" w:lineRule="auto"/>
        <w:ind w:left="2268" w:right="1222" w:hanging="425.99999999999994"/>
        <w:jc w:val="both"/>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the paper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 Deep Learning Based Framework for Analysing Stress factors among Working Women”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C. Gupta, Sangeeta Rao, Nasib Singh Gill and Preeti Gulia in 1st International Conference on Innovations in Data Analytics, November 2022 (ICIDA-2022), Springer (Scopus indexed)</w:t>
      </w: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18"/>
        </w:tabs>
        <w:spacing w:after="0" w:before="0" w:line="232" w:lineRule="auto"/>
        <w:ind w:left="2268" w:right="792" w:hanging="425.99999999999994"/>
        <w:jc w:val="both"/>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2">
      <w:pPr>
        <w:pStyle w:val="Heading2"/>
        <w:numPr>
          <w:ilvl w:val="1"/>
          <w:numId w:val="14"/>
        </w:numPr>
        <w:tabs>
          <w:tab w:val="left" w:leader="none" w:pos="1130"/>
        </w:tabs>
        <w:spacing w:before="104" w:line="201" w:lineRule="auto"/>
        <w:ind w:left="1440" w:right="1217" w:hanging="360"/>
        <w:jc w:val="both"/>
        <w:rPr/>
      </w:pPr>
      <w:r w:rsidDel="00000000" w:rsidR="00000000" w:rsidRPr="00000000">
        <w:rPr>
          <w:rtl w:val="0"/>
        </w:rPr>
        <w:t xml:space="preserve">Best Paper Presentation Award in the International Conf. – ICISDM- 2023, USA</w:t>
      </w:r>
    </w:p>
    <w:p w:rsidR="00000000" w:rsidDel="00000000" w:rsidP="00000000" w:rsidRDefault="00000000" w:rsidRPr="00000000" w14:paraId="00000343">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1805"/>
          <w:tab w:val="left" w:leader="none" w:pos="1807"/>
        </w:tabs>
        <w:spacing w:after="0" w:before="5" w:line="225" w:lineRule="auto"/>
        <w:ind w:left="2160" w:right="1217" w:hanging="180"/>
        <w:jc w:val="both"/>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Best Presentation Award for the paper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Preserving Users’ Sensitive Data in Physical and Virtual World Using Machine Learning: A Strategy”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authored by Nasib Singh Gill, Preeti Gulia, Amit Sagu, Bharti Goyal in the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International Conference on Information System and Data Mining (ICISDM- 2023), held during May 10-12, 2023 in USA.</w:t>
      </w:r>
      <w:r w:rsidDel="00000000" w:rsidR="00000000" w:rsidRPr="00000000">
        <w:rPr>
          <w:rtl w:val="0"/>
        </w:rPr>
      </w:r>
    </w:p>
    <w:p w:rsidR="00000000" w:rsidDel="00000000" w:rsidP="00000000" w:rsidRDefault="00000000" w:rsidRPr="00000000" w14:paraId="00000344">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130"/>
        </w:tabs>
        <w:spacing w:after="0" w:before="80" w:line="288" w:lineRule="auto"/>
        <w:ind w:left="1440" w:right="1234"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Appreciation Letter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Vice-Chancellor, M.D. University, Rohtak in recognition of outstanding contribution as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Convener, IT Support &amp; Event Management,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National Youth Festival-2017.</w:t>
      </w:r>
    </w:p>
    <w:p w:rsidR="00000000" w:rsidDel="00000000" w:rsidP="00000000" w:rsidRDefault="00000000" w:rsidRPr="00000000" w14:paraId="00000345">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130"/>
        </w:tabs>
        <w:spacing w:after="0" w:before="75" w:line="288" w:lineRule="auto"/>
        <w:ind w:left="1440" w:right="1231"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Certificate of Appreciation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conducting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All India Essay Writing Event – 2017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organised by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Shri Ram Chandra Mission (SRCM) &amp; United Nations Information Centre(UNIC) for India &amp; Bhutan.</w:t>
      </w:r>
    </w:p>
    <w:p w:rsidR="00000000" w:rsidDel="00000000" w:rsidP="00000000" w:rsidRDefault="00000000" w:rsidRPr="00000000" w14:paraId="0000034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20"/>
        </w:tabs>
        <w:spacing w:after="0" w:before="187" w:line="240" w:lineRule="auto"/>
        <w:ind w:left="920" w:right="0" w:hanging="558"/>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Academic Experience</w:t>
      </w:r>
      <w:r w:rsidDel="00000000" w:rsidR="00000000" w:rsidRPr="00000000">
        <w:rPr>
          <w:rtl w:val="0"/>
        </w:rPr>
      </w:r>
    </w:p>
    <w:p w:rsidR="00000000" w:rsidDel="00000000" w:rsidP="00000000" w:rsidRDefault="00000000" w:rsidRPr="00000000" w14:paraId="000003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55" w:line="240" w:lineRule="auto"/>
        <w:ind w:left="1212"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Expert on several committees of UGC/AICTE/NAAC of MHRD, Govt of India.</w:t>
      </w:r>
    </w:p>
    <w:p w:rsidR="00000000" w:rsidDel="00000000" w:rsidP="00000000" w:rsidRDefault="00000000" w:rsidRPr="00000000" w14:paraId="0000034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61" w:line="240" w:lineRule="auto"/>
        <w:ind w:left="1212" w:right="1236"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Subject Expert in several Selection Committees for the selection of faculty in Universities, Colleges and Institutions in State of Haryana and outside.</w:t>
      </w:r>
    </w:p>
    <w:p w:rsidR="00000000" w:rsidDel="00000000" w:rsidP="00000000" w:rsidRDefault="00000000" w:rsidRPr="00000000" w14:paraId="0000034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60" w:line="240" w:lineRule="auto"/>
        <w:ind w:left="1212" w:right="1236"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Acted as Chief Secrecy Officer/Secrecy Officer in various Entrance Examinations of M.D. University, Rohtak since 1996.</w:t>
      </w:r>
    </w:p>
    <w:p w:rsidR="00000000" w:rsidDel="00000000" w:rsidP="00000000" w:rsidRDefault="00000000" w:rsidRPr="00000000" w14:paraId="0000034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60" w:line="240" w:lineRule="auto"/>
        <w:ind w:left="1212" w:right="1231"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Empaneled as Resource Person/Expert for subject of Computer Science for EDUSAT programme for state of Haryana.</w:t>
      </w:r>
    </w:p>
    <w:p w:rsidR="00000000" w:rsidDel="00000000" w:rsidP="00000000" w:rsidRDefault="00000000" w:rsidRPr="00000000" w14:paraId="000003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60" w:line="240" w:lineRule="auto"/>
        <w:ind w:left="1212" w:right="1238"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Played a pivotal role in Common Syllabi Framing Committee for various UG and PG Programmes of Computer Science in the State of Haryana.</w:t>
      </w:r>
    </w:p>
    <w:p w:rsidR="00000000" w:rsidDel="00000000" w:rsidP="00000000" w:rsidRDefault="00000000" w:rsidRPr="00000000" w14:paraId="000003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2"/>
        </w:tabs>
        <w:spacing w:after="0" w:before="60" w:line="240" w:lineRule="auto"/>
        <w:ind w:left="1212" w:right="1232" w:hanging="42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Chairman &amp; Member of U.G. and P.G. Boards of Studies in Computer Science &amp; Applications, M. D. University, Rohtak.</w:t>
      </w: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2"/>
        </w:tabs>
        <w:spacing w:after="0" w:before="60" w:line="240" w:lineRule="auto"/>
        <w:ind w:left="1212" w:right="1232"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20"/>
        </w:tabs>
        <w:spacing w:after="0" w:before="58" w:line="240" w:lineRule="auto"/>
        <w:ind w:left="920" w:right="0" w:hanging="558"/>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Ph.D. Thesis Guided &amp; Awarded– Sixteen (16)</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182.0" w:type="dxa"/>
        <w:jc w:val="left"/>
        <w:tblInd w:w="6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8"/>
        <w:gridCol w:w="2963"/>
        <w:gridCol w:w="1357"/>
        <w:gridCol w:w="4144"/>
        <w:tblGridChange w:id="0">
          <w:tblGrid>
            <w:gridCol w:w="718"/>
            <w:gridCol w:w="2963"/>
            <w:gridCol w:w="1357"/>
            <w:gridCol w:w="4144"/>
          </w:tblGrid>
        </w:tblGridChange>
      </w:tblGrid>
      <w:tr>
        <w:trPr>
          <w:cantSplit w:val="0"/>
          <w:trHeight w:val="520" w:hRule="atLeast"/>
          <w:tblHeader w:val="0"/>
        </w:trPr>
        <w:tc>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S.No.</w:t>
            </w:r>
          </w:p>
        </w:tc>
        <w:tc>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4"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Name of Scholar</w:t>
            </w:r>
          </w:p>
        </w:tc>
        <w:tc>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9"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Month &amp;</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36" w:lineRule="auto"/>
              <w:ind w:left="101"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Year</w:t>
            </w:r>
          </w:p>
        </w:tc>
        <w:tc>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Title of Thesis</w:t>
            </w:r>
          </w:p>
        </w:tc>
      </w:tr>
      <w:tr>
        <w:trPr>
          <w:cantSplit w:val="0"/>
          <w:trHeight w:val="820" w:hRule="atLeast"/>
          <w:tblHeader w:val="0"/>
        </w:trPr>
        <w:tc>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w:t>
            </w:r>
          </w:p>
        </w:tc>
        <w:tc>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3"/>
                <w:tab w:val="left" w:leader="none" w:pos="1468"/>
                <w:tab w:val="left" w:leader="none" w:pos="2182"/>
              </w:tabs>
              <w:spacing w:after="0" w:before="0" w:line="216" w:lineRule="auto"/>
              <w:ind w:left="102" w:right="2"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Chhaya Gupta,</w:t>
              <w:tab/>
              <w:t xml:space="preserve">Assistant Professor, </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Vivekananda Institute of Professional Studies-Technical Campus, New Delhi</w:t>
            </w:r>
            <w:r w:rsidDel="00000000" w:rsidR="00000000" w:rsidRPr="00000000">
              <w:rPr>
                <w:rtl w:val="0"/>
              </w:rPr>
            </w:r>
          </w:p>
        </w:tc>
        <w:tc>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Feb. 2026</w:t>
            </w:r>
          </w:p>
        </w:tc>
        <w:tc>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1" w:firstLine="0"/>
              <w:jc w:val="both"/>
              <w:rPr>
                <w:rFonts w:ascii="Times New Roman" w:cs="Times New Roman" w:eastAsia="Times New Roman" w:hAnsi="Times New Roman"/>
                <w:b w:val="0"/>
                <w:bCs w:val="0"/>
                <w:i w:val="0"/>
                <w:iCs w:val="0"/>
                <w:smallCaps w:val="0"/>
                <w:strike w:val="0"/>
                <w:color w:val="212121"/>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0"/>
                <w:szCs w:val="20"/>
                <w:u w:val="none"/>
                <w:shd w:fill="auto" w:val="clear"/>
                <w:vertAlign w:val="baseline"/>
                <w:rtl w:val="0"/>
              </w:rPr>
              <w:t xml:space="preserve">Analysis and Design of Machine/Deep Learning Technique(s) for Object Detection</w:t>
            </w:r>
          </w:p>
        </w:tc>
      </w:tr>
      <w:tr>
        <w:trPr>
          <w:cantSplit w:val="0"/>
          <w:trHeight w:val="820" w:hRule="atLeast"/>
          <w:tblHeader w:val="0"/>
        </w:trPr>
        <w:tc>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w:t>
            </w:r>
          </w:p>
        </w:tc>
        <w:tc>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3"/>
                <w:tab w:val="left" w:leader="none" w:pos="1468"/>
                <w:tab w:val="left" w:leader="none" w:pos="2182"/>
              </w:tabs>
              <w:spacing w:after="0" w:before="0" w:line="216" w:lineRule="auto"/>
              <w:ind w:left="102" w:right="2"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w:t>
              <w:tab/>
              <w:t xml:space="preserve">Deepti</w:t>
              <w:tab/>
              <w:t xml:space="preserve">Rani,</w:t>
              <w:tab/>
              <w:t xml:space="preserve">Assistant Professor, Dept.  of  Computer</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Science &amp; Engg., Chandigarh University, Chandigarh</w:t>
            </w:r>
          </w:p>
        </w:tc>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Dec. 2024</w:t>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0"/>
                <w:szCs w:val="20"/>
                <w:u w:val="none"/>
                <w:shd w:fill="auto" w:val="clear"/>
                <w:vertAlign w:val="baseline"/>
                <w:rtl w:val="0"/>
              </w:rPr>
              <w:t xml:space="preserve">Review and Design of Digital Forensic Framework and Protocol(s) for IoT Enabled Smart Environment</w:t>
            </w:r>
            <w:r w:rsidDel="00000000" w:rsidR="00000000" w:rsidRPr="00000000">
              <w:rPr>
                <w:rtl w:val="0"/>
              </w:rPr>
            </w:r>
          </w:p>
        </w:tc>
      </w:tr>
      <w:tr>
        <w:trPr>
          <w:cantSplit w:val="0"/>
          <w:trHeight w:val="818" w:hRule="atLeast"/>
          <w:tblHeader w:val="0"/>
        </w:trPr>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tc>
        <w:tc>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56"/>
                <w:tab w:val="left" w:leader="none" w:pos="2024"/>
                <w:tab w:val="left" w:leader="none" w:pos="2402"/>
              </w:tabs>
              <w:spacing w:after="0" w:before="0" w:line="213" w:lineRule="auto"/>
              <w:ind w:left="102" w:right="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Amit Sagu, Head, Dept. of Computer</w:t>
              <w:tab/>
              <w:t xml:space="preserve">Science</w:t>
              <w:tab/>
              <w:t xml:space="preserve">&amp;</w:t>
              <w:tab/>
              <w:t xml:space="preserve">Engg.,</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MVN University, Palwal, NCR New Delhi</w:t>
            </w:r>
          </w:p>
        </w:tc>
        <w:tc>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Dec. 2024</w:t>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0"/>
                <w:szCs w:val="20"/>
                <w:u w:val="none"/>
                <w:shd w:fill="auto" w:val="clear"/>
                <w:vertAlign w:val="baseline"/>
                <w:rtl w:val="0"/>
              </w:rPr>
              <w:t xml:space="preserve">Analysis and Design of Machine Learning Techniques for Detection of Security Attacks in IoT Enabled Environment</w:t>
            </w:r>
            <w:r w:rsidDel="00000000" w:rsidR="00000000" w:rsidRPr="00000000">
              <w:rPr>
                <w:rtl w:val="0"/>
              </w:rPr>
            </w:r>
          </w:p>
        </w:tc>
      </w:tr>
      <w:tr>
        <w:trPr>
          <w:cantSplit w:val="0"/>
          <w:trHeight w:val="817" w:hRule="atLeast"/>
          <w:tblHeader w:val="0"/>
        </w:trPr>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w:t>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2" w:right="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Sangeeta Rani, Assistant Professor, Govt. College, Department of Higher Education,</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7" w:lineRule="auto"/>
              <w:ind w:left="102"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Govt of Haryana.</w:t>
            </w:r>
          </w:p>
        </w:tc>
        <w:tc>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Feb. 2022</w:t>
            </w:r>
          </w:p>
        </w:tc>
        <w:tc>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1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0"/>
                <w:szCs w:val="20"/>
                <w:u w:val="none"/>
                <w:shd w:fill="auto" w:val="clear"/>
                <w:vertAlign w:val="baseline"/>
                <w:rtl w:val="0"/>
              </w:rPr>
              <w:t xml:space="preserve">Social Networking Sites' Sentiment Classification Using an Ensemble Approach Employing Statistical Feature Selection Methods</w:t>
            </w:r>
            <w:r w:rsidDel="00000000" w:rsidR="00000000" w:rsidRPr="00000000">
              <w:rPr>
                <w:rtl w:val="0"/>
              </w:rPr>
            </w:r>
          </w:p>
        </w:tc>
      </w:tr>
      <w:tr>
        <w:trPr>
          <w:cantSplit w:val="0"/>
          <w:trHeight w:val="717" w:hRule="atLeast"/>
          <w:tblHeader w:val="0"/>
        </w:trPr>
        <w:tc>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w:t>
            </w:r>
          </w:p>
        </w:tc>
        <w:tc>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2" w:right="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Munisha Devi, Assistant Professor, Vaish College of Engineering, Rohtak, Haryana.</w:t>
            </w:r>
          </w:p>
        </w:tc>
        <w:tc>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July 2020</w:t>
            </w:r>
          </w:p>
        </w:tc>
        <w:tc>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 Design and Simulate Performance of</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5"/>
                <w:tab w:val="left" w:leader="none" w:pos="2097"/>
                <w:tab w:val="left" w:leader="none" w:pos="3178"/>
                <w:tab w:val="left" w:leader="none" w:pos="3634"/>
              </w:tabs>
              <w:spacing w:after="0" w:before="8" w:line="240" w:lineRule="auto"/>
              <w:ind w:left="98" w:right="2"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MANET</w:t>
              <w:tab/>
              <w:t xml:space="preserve">Routing</w:t>
              <w:tab/>
              <w:t xml:space="preserve">Protocols</w:t>
              <w:tab/>
              <w:t xml:space="preserve">in</w:t>
              <w:tab/>
              <w:t xml:space="preserve">Smart Environment</w:t>
            </w:r>
          </w:p>
        </w:tc>
      </w:tr>
      <w:tr>
        <w:trPr>
          <w:cantSplit w:val="0"/>
          <w:trHeight w:val="1158" w:hRule="atLeast"/>
          <w:tblHeader w:val="0"/>
        </w:trPr>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tc>
        <w:tc>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7"/>
              </w:tabs>
              <w:spacing w:after="0" w:before="0" w:line="252.00000000000003" w:lineRule="auto"/>
              <w:ind w:left="104" w:right="268" w:hanging="3.00000000000000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Deepti Sehrawat, PGT in Computer</w:t>
              <w:tab/>
              <w:t xml:space="preserve">Science, Department of Secondary Education, Govt. of Haryana</w:t>
            </w:r>
          </w:p>
        </w:tc>
        <w:tc>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July 2020</w:t>
            </w:r>
          </w:p>
        </w:tc>
        <w:tc>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Analysis, Design and Implementation of Security Algorithms for IoT Environment</w:t>
            </w:r>
          </w:p>
        </w:tc>
      </w:tr>
      <w:tr>
        <w:trPr>
          <w:cantSplit w:val="0"/>
          <w:trHeight w:val="916" w:hRule="atLeast"/>
          <w:tblHeader w:val="0"/>
        </w:trPr>
        <w:tc>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4" w:right="106"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Pooja Singh (now Assistant  Professor, Dept. of Comp. Sc, Govt. College for Women, Faridabad)</w:t>
            </w:r>
          </w:p>
        </w:tc>
        <w:tc>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Sept. 2019</w:t>
            </w:r>
          </w:p>
        </w:tc>
        <w:tc>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Secure and Power-Aware Protocols for Ad Hoc Wireless Networks</w:t>
            </w:r>
          </w:p>
        </w:tc>
      </w:tr>
      <w:tr>
        <w:trPr>
          <w:cantSplit w:val="0"/>
          <w:trHeight w:val="650" w:hRule="atLeast"/>
          <w:tblHeader w:val="0"/>
        </w:trPr>
        <w:tc>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tc>
        <w:tc>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4" w:right="-1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Meenakshi Sharma nee Sridhar (Asstt. Professor, University of Delhi)</w:t>
            </w:r>
          </w:p>
        </w:tc>
        <w:tc>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Sept. 2018</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2018/209</w:t>
            </w:r>
          </w:p>
        </w:tc>
        <w:tc>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 and Design of Object Oriented and Component Based Metrics</w:t>
            </w:r>
          </w:p>
        </w:tc>
      </w:tr>
      <w:tr>
        <w:trPr>
          <w:cantSplit w:val="0"/>
          <w:trHeight w:val="811" w:hRule="atLeast"/>
          <w:tblHeader w:val="0"/>
        </w:trPr>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p>
        </w:tc>
        <w:tc>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Navneet (now Programmer, Krishi Gyan Kender, Rohtak)</w:t>
            </w:r>
          </w:p>
        </w:tc>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June 2017</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2017/03</w:t>
            </w:r>
          </w:p>
        </w:tc>
        <w:tc>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54"/>
                <w:tab w:val="left" w:leader="none" w:pos="2013"/>
                <w:tab w:val="left" w:leader="none" w:pos="2585"/>
                <w:tab w:val="left" w:leader="none" w:pos="3958"/>
              </w:tabs>
              <w:spacing w:after="0" w:before="0" w:line="213" w:lineRule="auto"/>
              <w:ind w:left="98" w:right="-1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Analysis,</w:t>
              <w:tab/>
              <w:t xml:space="preserve">Design</w:t>
              <w:tab/>
              <w:t xml:space="preserve">and</w:t>
              <w:tab/>
              <w:t xml:space="preserve">Optimization</w:t>
              <w:tab/>
              <w:t xml:space="preserve">of Classification</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Techniques for Performance Improvement in Data Mining</w:t>
            </w:r>
          </w:p>
        </w:tc>
      </w:tr>
      <w:tr>
        <w:trPr>
          <w:cantSplit w:val="0"/>
          <w:trHeight w:val="717" w:hRule="atLeast"/>
          <w:tblHeader w:val="0"/>
        </w:trPr>
        <w:tc>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04" w:right="0" w:hanging="3.00000000000000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Pooja Mittal (now Associate Professor, Dept. of Comp. Sc. &amp; Appls., M.D. University, Rohtak)</w:t>
            </w:r>
          </w:p>
        </w:tc>
        <w:tc>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March 2017</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2017/220</w:t>
            </w:r>
          </w:p>
        </w:tc>
        <w:tc>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Comparative Analysis and Design of Data Mining Techniques</w:t>
            </w:r>
          </w:p>
        </w:tc>
      </w:tr>
      <w:tr>
        <w:trPr>
          <w:cantSplit w:val="0"/>
          <w:trHeight w:val="916" w:hRule="atLeast"/>
          <w:tblHeader w:val="0"/>
        </w:trPr>
        <w:tc>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4" w:right="138" w:hanging="3.00000000000000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Narender Singh (now Asstt. Professor, Dept. of Comp. Sc., C.R. Memorial Jat College, Hisar)</w:t>
            </w:r>
          </w:p>
        </w:tc>
        <w:tc>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January 2013</w:t>
            </w:r>
          </w:p>
        </w:tc>
        <w:tc>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98" w:right="80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 and Analysis of aspect- Oriented Requirements Engineering Approaches for</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0" w:lineRule="auto"/>
              <w:ind w:left="98"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Development of Software Systems</w:t>
            </w:r>
          </w:p>
        </w:tc>
      </w:tr>
      <w:tr>
        <w:trPr>
          <w:cantSplit w:val="0"/>
          <w:trHeight w:val="1430" w:hRule="atLeast"/>
          <w:tblHeader w:val="0"/>
        </w:trPr>
        <w:tc>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6"/>
                <w:tab w:val="left" w:leader="none" w:pos="2090"/>
              </w:tabs>
              <w:spacing w:after="0" w:before="0" w:line="249" w:lineRule="auto"/>
              <w:ind w:left="104" w:right="191" w:hanging="3.00000000000000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Rajan Gupta (now Associate Professor, School of Information</w:t>
              <w:tab/>
              <w:t xml:space="preserve">Technology, Vivekanand Institute of Professional</w:t>
              <w:tab/>
              <w:tab/>
              <w:t xml:space="preserve">Studies,</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04"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Pitampura, Delhi)</w:t>
            </w:r>
          </w:p>
        </w:tc>
        <w:tc>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January 2013</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2013/155</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98" w:right="33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Analysis and Design of Data Mining Techniques for Prevention and Detection of Financial Frauds</w:t>
            </w:r>
          </w:p>
        </w:tc>
      </w:tr>
      <w:tr>
        <w:trPr>
          <w:cantSplit w:val="0"/>
          <w:trHeight w:val="954" w:hRule="atLeast"/>
          <w:tblHeader w:val="0"/>
        </w:trPr>
        <w:tc>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4" w:right="136" w:hanging="3.00000000000000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Sunil Sikka (now Professor, Dept. of Computer Sc. &amp; Engg., Amity University,</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Gurgaon)</w:t>
            </w:r>
          </w:p>
        </w:tc>
        <w:tc>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1" w:right="322" w:hanging="1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September 2011</w:t>
            </w:r>
          </w:p>
        </w:tc>
        <w:tc>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98" w:right="24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 and Design of Complexity, Fault- Proneness and Reusability Metrics for Object-Oriented</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98"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Software Systems</w:t>
            </w:r>
          </w:p>
        </w:tc>
      </w:tr>
      <w:tr>
        <w:trPr>
          <w:cantSplit w:val="0"/>
          <w:trHeight w:val="906" w:hRule="atLeast"/>
          <w:tblHeader w:val="0"/>
        </w:trPr>
        <w:tc>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4" w:right="0" w:hanging="3.00000000000000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Reena Hooda (now Associate Professor, Dept. of Comp. Sc. &amp; Appls.,</w:t>
              <w:tab/>
              <w:t xml:space="preserve">I.G. University, Meerpur, Rewari)</w:t>
            </w:r>
          </w:p>
        </w:tc>
        <w:tc>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April 2011</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2011/126</w:t>
            </w:r>
          </w:p>
        </w:tc>
        <w:tc>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16"/>
                <w:tab w:val="left" w:leader="none" w:pos="1565"/>
                <w:tab w:val="left" w:leader="none" w:pos="2981"/>
                <w:tab w:val="left" w:leader="none" w:pos="3444"/>
              </w:tabs>
              <w:spacing w:after="0" w:before="0" w:line="249" w:lineRule="auto"/>
              <w:ind w:left="98" w:right="29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Analysis</w:t>
              <w:tab/>
              <w:t xml:space="preserve">&amp;</w:t>
              <w:tab/>
              <w:t xml:space="preserve">Development</w:t>
              <w:tab/>
              <w:t xml:space="preserve">of</w:t>
              <w:tab/>
              <w:t xml:space="preserve">Data Warehouse and Data Mining Techniques</w:t>
            </w:r>
          </w:p>
        </w:tc>
      </w:tr>
    </w:tbl>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5840" w:w="12240" w:orient="portrait"/>
          <w:pgMar w:bottom="1302" w:top="920" w:left="1080" w:right="360" w:header="0" w:footer="692"/>
        </w:sectPr>
      </w:pPr>
      <w:r w:rsidDel="00000000" w:rsidR="00000000" w:rsidRPr="00000000">
        <w:rPr>
          <w:rtl w:val="0"/>
        </w:rPr>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9182.0" w:type="dxa"/>
        <w:jc w:val="left"/>
        <w:tblInd w:w="6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8"/>
        <w:gridCol w:w="2963"/>
        <w:gridCol w:w="1357"/>
        <w:gridCol w:w="4144"/>
        <w:tblGridChange w:id="0">
          <w:tblGrid>
            <w:gridCol w:w="718"/>
            <w:gridCol w:w="2963"/>
            <w:gridCol w:w="1357"/>
            <w:gridCol w:w="4144"/>
          </w:tblGrid>
        </w:tblGridChange>
      </w:tblGrid>
      <w:tr>
        <w:trPr>
          <w:cantSplit w:val="0"/>
          <w:trHeight w:val="1163" w:hRule="atLeast"/>
          <w:tblHeader w:val="0"/>
        </w:trPr>
        <w:tc>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4" w:right="386"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Pardeep Tomar (now Asstt. Professor, Dept. of Comp. Sc. &amp; Engg., School of ICT, G.B. University, Greater Noida, U.P.)</w:t>
            </w:r>
          </w:p>
        </w:tc>
        <w:tc>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Feb 2011</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2011/125</w:t>
            </w:r>
          </w:p>
        </w:tc>
        <w:tc>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98" w:right="166"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Analysis, Design and Development of Component- Based Reusable Models and Testing Processes</w:t>
            </w:r>
          </w:p>
        </w:tc>
      </w:tr>
      <w:tr>
        <w:trPr>
          <w:cantSplit w:val="0"/>
          <w:trHeight w:val="899" w:hRule="atLeast"/>
          <w:tblHeader w:val="0"/>
        </w:trPr>
        <w:tc>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 Balkishan (now Associate</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 w:right="32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Professor, Dept. of Comp. Sc. &amp; Appls., M.D. University,</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Rohtak)</w:t>
            </w:r>
          </w:p>
        </w:tc>
        <w:tc>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October 2010</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10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2010/122</w:t>
            </w:r>
          </w:p>
        </w:tc>
        <w:tc>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1"/>
                <w:tab w:val="left" w:leader="none" w:pos="1344"/>
                <w:tab w:val="left" w:leader="none" w:pos="2169"/>
                <w:tab w:val="left" w:leader="none" w:pos="2571"/>
              </w:tabs>
              <w:spacing w:after="0" w:before="0" w:line="216" w:lineRule="auto"/>
              <w:ind w:left="98" w:right="2"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w:t>
              <w:tab/>
              <w:t xml:space="preserve">and</w:t>
              <w:tab/>
              <w:t xml:space="preserve">Design</w:t>
              <w:tab/>
              <w:t xml:space="preserve">of</w:t>
              <w:tab/>
              <w:t xml:space="preserve">Component-Based Measures</w:t>
            </w:r>
          </w:p>
        </w:tc>
      </w:tr>
    </w:tbl>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19"/>
        </w:tabs>
        <w:spacing w:after="0" w:before="0" w:line="240" w:lineRule="auto"/>
        <w:ind w:left="1519" w:right="0" w:hanging="1013"/>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Patents Published/Awarded</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bl>
      <w:tblPr>
        <w:tblStyle w:val="Table13"/>
        <w:tblW w:w="9926.0" w:type="dxa"/>
        <w:jc w:val="left"/>
        <w:tblInd w:w="3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7"/>
        <w:gridCol w:w="2156"/>
        <w:gridCol w:w="2268"/>
        <w:gridCol w:w="1133"/>
        <w:gridCol w:w="1248"/>
        <w:gridCol w:w="2444"/>
        <w:tblGridChange w:id="0">
          <w:tblGrid>
            <w:gridCol w:w="677"/>
            <w:gridCol w:w="2156"/>
            <w:gridCol w:w="2268"/>
            <w:gridCol w:w="1133"/>
            <w:gridCol w:w="1248"/>
            <w:gridCol w:w="2444"/>
          </w:tblGrid>
        </w:tblGridChange>
      </w:tblGrid>
      <w:tr>
        <w:trPr>
          <w:cantSplit w:val="0"/>
          <w:trHeight w:val="760" w:hRule="atLeast"/>
          <w:tblHeader w:val="0"/>
        </w:trPr>
        <w:tc>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S.No</w:t>
            </w:r>
          </w:p>
        </w:tc>
        <w:tc>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405"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Title of Patent</w:t>
            </w:r>
          </w:p>
        </w:tc>
        <w:tc>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25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Name of Inventors</w:t>
            </w:r>
          </w:p>
        </w:tc>
        <w:tc>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270" w:right="0" w:hanging="9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Current Status</w:t>
            </w:r>
          </w:p>
        </w:tc>
        <w:tc>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Application</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No./Grant/Published details</w:t>
            </w:r>
          </w:p>
        </w:tc>
      </w:tr>
      <w:tr>
        <w:trPr>
          <w:cantSplit w:val="0"/>
          <w:trHeight w:val="1501" w:hRule="atLeast"/>
          <w:tblHeader w:val="0"/>
        </w:trPr>
        <w:tc>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7" w:right="152"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Deep Compress Video Codec – Video Analytics Friendly Smart Video Compression</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System</w:t>
            </w:r>
          </w:p>
        </w:tc>
        <w:tc>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Sangeeta Yadav, Dr. Preeti Gulia, Dr.</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w:t>
            </w:r>
          </w:p>
        </w:tc>
        <w:tc>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109"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Granted</w:t>
            </w:r>
          </w:p>
        </w:tc>
        <w:tc>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08/08/2023</w:t>
            </w:r>
          </w:p>
        </w:tc>
        <w:tc>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7" w:right="88"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Patent No: 443578 Grant Date: 09/08/2023 Application No: 202211006186</w:t>
            </w:r>
          </w:p>
        </w:tc>
      </w:tr>
      <w:tr>
        <w:trPr>
          <w:cantSplit w:val="0"/>
          <w:trHeight w:val="1518" w:hRule="atLeast"/>
          <w:tblHeader w:val="0"/>
        </w:trPr>
        <w:tc>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9"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15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Hybrid Deep Learning Model for Detection of Security Attacks in IoT Environment</w:t>
            </w:r>
          </w:p>
        </w:tc>
        <w:tc>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23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Dr. Nasib Singh Gill, Dr. Preeti Gulia</w:t>
            </w:r>
          </w:p>
        </w:tc>
        <w:tc>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74" w:right="10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w:t>
            </w:r>
          </w:p>
        </w:tc>
        <w:tc>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22/07/2022</w:t>
            </w:r>
          </w:p>
        </w:tc>
        <w:tc>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78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Application No: 202211040819 A</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11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 on: 22/07/2022</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17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Patent Office Journal No: 29/2022</w:t>
            </w:r>
          </w:p>
        </w:tc>
      </w:tr>
      <w:tr>
        <w:trPr>
          <w:cantSplit w:val="0"/>
          <w:trHeight w:val="1505" w:hRule="atLeast"/>
          <w:tblHeader w:val="0"/>
        </w:trPr>
        <w:tc>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3"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COVIDET – A Novel</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Hybrid</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72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 Learning Model for</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13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COVID-19 Detection Using Chest X-rays</w:t>
            </w:r>
          </w:p>
        </w:tc>
        <w:tc>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Dr. Nasib Singh Gill, Dr. Preeti Gulia</w:t>
            </w:r>
          </w:p>
        </w:tc>
        <w:tc>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4" w:right="10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w:t>
            </w:r>
          </w:p>
        </w:tc>
        <w:tc>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22/07/2022</w:t>
            </w:r>
          </w:p>
        </w:tc>
        <w:tc>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78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Application No: 202211041129 A</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11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 on: 22/07/2022</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17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Patent Office Journal No: 29/2022</w:t>
            </w:r>
          </w:p>
        </w:tc>
      </w:tr>
      <w:tr>
        <w:trPr>
          <w:cantSplit w:val="0"/>
          <w:trHeight w:val="1504" w:hRule="atLeast"/>
          <w:tblHeader w:val="0"/>
        </w:trPr>
        <w:tc>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Method to Improve Human</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8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Activity Recognition for Enhanced Video Surveillance</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Security</w:t>
            </w:r>
          </w:p>
        </w:tc>
        <w:tc>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56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Dr. Nasib Singh</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Dr. Preeti Gulia</w:t>
            </w:r>
          </w:p>
        </w:tc>
        <w:tc>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4" w:right="10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w:t>
            </w:r>
          </w:p>
        </w:tc>
        <w:tc>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17/02/2023</w:t>
            </w:r>
          </w:p>
        </w:tc>
        <w:tc>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78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Application No: 202311006869 A</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11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 on: 17/02/2023</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07" w:right="17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Patent Office Journal No: 29/2022</w:t>
            </w:r>
          </w:p>
        </w:tc>
      </w:tr>
      <w:tr>
        <w:trPr>
          <w:cantSplit w:val="0"/>
          <w:trHeight w:val="1247" w:hRule="atLeast"/>
          <w:tblHeader w:val="0"/>
        </w:trPr>
        <w:tc>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81" w:firstLine="5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system for real- time underwater trash detection using fine-tuned</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13"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yolov8</w:t>
            </w:r>
          </w:p>
        </w:tc>
        <w:tc>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Dr. Nasib Singh</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Gill, Dr. Preeti Gulia, Chhaya Gupta, Sangeeta Yadav</w:t>
            </w:r>
          </w:p>
        </w:tc>
        <w:tc>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09"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Granted</w:t>
            </w:r>
          </w:p>
        </w:tc>
        <w:tc>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29/06/2023</w:t>
            </w:r>
          </w:p>
        </w:tc>
        <w:tc>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German Patent No: 20 2023 103 167</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Date: 19/06/2023</w:t>
            </w:r>
          </w:p>
        </w:tc>
      </w:tr>
      <w:tr>
        <w:trPr>
          <w:cantSplit w:val="0"/>
          <w:trHeight w:val="1518" w:hRule="atLeast"/>
          <w:tblHeader w:val="0"/>
        </w:trPr>
        <w:tc>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w:t>
            </w:r>
          </w:p>
        </w:tc>
        <w:tc>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152"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Method For Digital Image Evidence Encryption for Secure and Temper</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Proof Digital Forensics in IoT</w:t>
            </w:r>
          </w:p>
        </w:tc>
        <w:tc>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Deepti Rani,</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Dr. Nasib Singh Gill, Dr. Preeti Gulia</w:t>
            </w:r>
          </w:p>
        </w:tc>
        <w:tc>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109"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Granted</w:t>
            </w:r>
          </w:p>
        </w:tc>
        <w:tc>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16/05/2024</w:t>
            </w:r>
          </w:p>
        </w:tc>
        <w:tc>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7" w:right="786"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Application No: 202311030951 A</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88"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Published on: 23/06/2023</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88"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Patent Office Journal No: 25/2023</w:t>
            </w:r>
          </w:p>
        </w:tc>
      </w:tr>
      <w:tr>
        <w:trPr>
          <w:cantSplit w:val="0"/>
          <w:trHeight w:val="996" w:hRule="atLeast"/>
          <w:tblHeader w:val="0"/>
        </w:trPr>
        <w:tc>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w:t>
            </w:r>
          </w:p>
        </w:tc>
        <w:tc>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Method To Predict Traffic Congestion in</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152"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IoT Enabled Smart City</w:t>
            </w:r>
          </w:p>
        </w:tc>
        <w:tc>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Ayushi Chahal, Dr. Preeti Gulia, Dr. Nasib Singh Gill</w:t>
            </w:r>
          </w:p>
        </w:tc>
        <w:tc>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74" w:right="109"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Granted</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77" w:right="-66"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(Patent No. 564586)</w:t>
            </w:r>
          </w:p>
        </w:tc>
        <w:tc>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107"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29/03/2025</w:t>
            </w:r>
          </w:p>
        </w:tc>
        <w:tc>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86"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Application No: 202311014362 A</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1117"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Published on: 17/03/2023</w:t>
            </w:r>
          </w:p>
        </w:tc>
      </w:tr>
    </w:tbl>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continuous"/>
          <w:pgSz w:h="15840" w:w="12240" w:orient="portrait"/>
          <w:pgMar w:bottom="1020" w:top="960" w:left="1080" w:right="360" w:header="0" w:footer="692"/>
        </w:sectPr>
      </w:pP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4"/>
        <w:tblW w:w="9926.0" w:type="dxa"/>
        <w:jc w:val="left"/>
        <w:tblInd w:w="3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7"/>
        <w:gridCol w:w="2156"/>
        <w:gridCol w:w="2268"/>
        <w:gridCol w:w="1133"/>
        <w:gridCol w:w="1248"/>
        <w:gridCol w:w="2444"/>
        <w:tblGridChange w:id="0">
          <w:tblGrid>
            <w:gridCol w:w="677"/>
            <w:gridCol w:w="2156"/>
            <w:gridCol w:w="2268"/>
            <w:gridCol w:w="1133"/>
            <w:gridCol w:w="1248"/>
            <w:gridCol w:w="2444"/>
          </w:tblGrid>
        </w:tblGridChange>
      </w:tblGrid>
      <w:tr>
        <w:trPr>
          <w:cantSplit w:val="0"/>
          <w:trHeight w:val="1519" w:hRule="atLeast"/>
          <w:tblHeader w:val="0"/>
        </w:trPr>
        <w:tc>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9"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0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Hybrid Anonymization Technique for Privacy Preservation in Healthcare Sector</w:t>
            </w:r>
          </w:p>
        </w:tc>
        <w:tc>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Dr. Preeti Gulia, Dr. Nasib Singh Gill</w:t>
            </w:r>
          </w:p>
        </w:tc>
        <w:tc>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w:t>
            </w:r>
          </w:p>
        </w:tc>
        <w:tc>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3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02/09/2022</w:t>
            </w:r>
          </w:p>
        </w:tc>
        <w:tc>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78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Application No: 202211048097 A</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111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 on: 02/09/2022</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Patent Office Journal</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0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 35/2022</w:t>
            </w:r>
          </w:p>
        </w:tc>
      </w:tr>
    </w:tbl>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2"/>
        </w:tabs>
        <w:spacing w:after="0" w:before="110" w:line="240" w:lineRule="auto"/>
        <w:ind w:left="1212"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212"/>
        </w:tabs>
        <w:spacing w:after="0" w:before="110" w:line="240" w:lineRule="auto"/>
        <w:ind w:left="1212" w:right="0" w:hanging="85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SWAYAM MOOCs DEVELOPMENT</w:t>
      </w:r>
    </w:p>
    <w:p w:rsidR="00000000" w:rsidDel="00000000" w:rsidP="00000000" w:rsidRDefault="00000000" w:rsidRPr="00000000" w14:paraId="00000406">
      <w:pPr>
        <w:spacing w:before="100" w:line="242" w:lineRule="auto"/>
        <w:ind w:left="787" w:right="651" w:firstLine="0"/>
        <w:jc w:val="both"/>
        <w:rPr>
          <w:b w:val="1"/>
          <w:bCs w:val="1"/>
          <w:i w:val="1"/>
          <w:iCs w:val="1"/>
          <w:sz w:val="24"/>
          <w:szCs w:val="24"/>
        </w:rPr>
      </w:pPr>
      <w:r w:rsidDel="00000000" w:rsidR="00000000" w:rsidRPr="00000000">
        <w:rPr>
          <w:b w:val="1"/>
          <w:bCs w:val="1"/>
          <w:i w:val="1"/>
          <w:iCs w:val="1"/>
          <w:sz w:val="24"/>
          <w:szCs w:val="24"/>
          <w:rtl w:val="0"/>
        </w:rPr>
        <w:t xml:space="preserve">Contribution towards MHRD sponsored Annual Refresher Programme in Teaching (ARPIT) on Pedagogical Innovations &amp; Research Methodology through SWAYAM MOOCs platform organized by National Resource Centre – UGC-HRDC, GJUS&amp;T, Hisar during Nov. 1, 2018-Feb. 28, 2019.</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tbl>
      <w:tblPr>
        <w:tblStyle w:val="Table15"/>
        <w:tblW w:w="9312.0" w:type="dxa"/>
        <w:jc w:val="left"/>
        <w:tblInd w:w="6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1"/>
        <w:gridCol w:w="5528"/>
        <w:gridCol w:w="1277"/>
        <w:gridCol w:w="1276"/>
        <w:tblGridChange w:id="0">
          <w:tblGrid>
            <w:gridCol w:w="1231"/>
            <w:gridCol w:w="5528"/>
            <w:gridCol w:w="1277"/>
            <w:gridCol w:w="1276"/>
          </w:tblGrid>
        </w:tblGridChange>
      </w:tblGrid>
      <w:tr>
        <w:trPr>
          <w:cantSplit w:val="0"/>
          <w:trHeight w:val="633" w:hRule="atLeast"/>
          <w:tblHeader w:val="0"/>
        </w:trPr>
        <w:tc>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Module</w:t>
            </w:r>
          </w:p>
        </w:tc>
        <w:tc>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Name of Module</w:t>
            </w:r>
          </w:p>
        </w:tc>
        <w:tc>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Writer</w:t>
            </w:r>
          </w:p>
        </w:tc>
        <w:tc>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Presenter</w:t>
            </w:r>
          </w:p>
        </w:tc>
      </w:tr>
      <w:tr>
        <w:trPr>
          <w:cantSplit w:val="0"/>
          <w:trHeight w:val="635" w:hRule="atLeast"/>
          <w:tblHeader w:val="0"/>
        </w:trPr>
        <w:tc>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M-07</w:t>
            </w:r>
          </w:p>
        </w:tc>
        <w:tc>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Cloud Computing: Technology Supported</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Pedagogical Innovations</w:t>
            </w:r>
          </w:p>
        </w:tc>
        <w:tc>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635" w:hRule="atLeast"/>
          <w:tblHeader w:val="0"/>
        </w:trPr>
        <w:tc>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M-08</w:t>
            </w:r>
          </w:p>
        </w:tc>
        <w:tc>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Mobile Computing: Technology Supported</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Pedagogical Innovations</w:t>
            </w:r>
          </w:p>
        </w:tc>
        <w:tc>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635" w:hRule="atLeast"/>
          <w:tblHeader w:val="0"/>
        </w:trPr>
        <w:tc>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M-09</w:t>
            </w:r>
          </w:p>
        </w:tc>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Personal Learning Environment: Technology</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Supported Pedagogical Innovations</w:t>
            </w:r>
          </w:p>
        </w:tc>
        <w:tc>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9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9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635" w:hRule="atLeast"/>
          <w:tblHeader w:val="0"/>
        </w:trPr>
        <w:tc>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M-10</w:t>
            </w:r>
          </w:p>
        </w:tc>
        <w:tc>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Hybrid Learning &amp; Web 2.0: Technology Supported</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Pedagogical Innovations</w:t>
            </w:r>
          </w:p>
        </w:tc>
        <w:tc>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319" w:hRule="atLeast"/>
          <w:tblHeader w:val="0"/>
        </w:trPr>
        <w:tc>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M-15</w:t>
            </w:r>
          </w:p>
        </w:tc>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Utilization of Digital Tools and Techniques</w:t>
            </w:r>
          </w:p>
        </w:tc>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633" w:hRule="atLeast"/>
          <w:tblHeader w:val="0"/>
        </w:trPr>
        <w:tc>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M-16</w:t>
            </w:r>
          </w:p>
        </w:tc>
        <w:tc>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Collaboration and Communication Digital Tools</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w:t>
            </w:r>
          </w:p>
        </w:tc>
        <w:tc>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635" w:hRule="atLeast"/>
          <w:tblHeader w:val="0"/>
        </w:trPr>
        <w:tc>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M-17</w:t>
            </w:r>
          </w:p>
        </w:tc>
        <w:tc>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Collaboration and Communication Digital Tools</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Part-II</w:t>
            </w:r>
          </w:p>
        </w:tc>
        <w:tc>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318" w:hRule="atLeast"/>
          <w:tblHeader w:val="0"/>
        </w:trPr>
        <w:tc>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M-19</w:t>
            </w:r>
          </w:p>
        </w:tc>
        <w:tc>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Course Management Tools</w:t>
            </w:r>
          </w:p>
        </w:tc>
        <w:tc>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r>
        <w:trPr>
          <w:cantSplit w:val="0"/>
          <w:trHeight w:val="316" w:hRule="atLeast"/>
          <w:tblHeader w:val="0"/>
        </w:trPr>
        <w:tc>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M-20</w:t>
            </w:r>
          </w:p>
        </w:tc>
        <w:tc>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Digital Assessment Tools</w:t>
            </w:r>
          </w:p>
        </w:tc>
        <w:tc>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r>
    </w:tbl>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73"/>
        </w:tabs>
        <w:spacing w:after="3" w:before="0" w:line="240" w:lineRule="auto"/>
        <w:ind w:left="1073" w:right="1195" w:hanging="711"/>
        <w:jc w:val="both"/>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Creation of ICT - mediated Teaching Learning Pedagogy, Content Development of Innovative courses and curricula:</w:t>
      </w:r>
    </w:p>
    <w:tbl>
      <w:tblPr>
        <w:tblStyle w:val="Table16"/>
        <w:tblW w:w="9586.0" w:type="dxa"/>
        <w:jc w:val="left"/>
        <w:tblInd w:w="7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4967"/>
        <w:gridCol w:w="3625"/>
        <w:tblGridChange w:id="0">
          <w:tblGrid>
            <w:gridCol w:w="994"/>
            <w:gridCol w:w="4967"/>
            <w:gridCol w:w="3625"/>
          </w:tblGrid>
        </w:tblGridChange>
      </w:tblGrid>
      <w:tr>
        <w:trPr>
          <w:cantSplit w:val="0"/>
          <w:trHeight w:val="451" w:hRule="atLeast"/>
          <w:tblHeader w:val="0"/>
        </w:trPr>
        <w:tc>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115"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Sr.No.</w:t>
            </w:r>
          </w:p>
        </w:tc>
        <w:tc>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112"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Particulars</w:t>
            </w:r>
          </w:p>
        </w:tc>
        <w:tc>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109"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Author(s)</w:t>
            </w:r>
          </w:p>
        </w:tc>
      </w:tr>
      <w:tr>
        <w:trPr>
          <w:cantSplit w:val="0"/>
          <w:trHeight w:val="878" w:hRule="atLeast"/>
          <w:tblHeader w:val="0"/>
        </w:trPr>
        <w:tc>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Value Added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“Ethical Hacking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offered to PG students during Odd semesters</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4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since 2022-23 to 2023-24</w:t>
            </w:r>
          </w:p>
        </w:tc>
        <w:tc>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Coordinators: Dr. Nasib Singh Gill and Dr. Preeti Gulia</w:t>
            </w:r>
          </w:p>
        </w:tc>
      </w:tr>
      <w:tr>
        <w:trPr>
          <w:cantSplit w:val="0"/>
          <w:trHeight w:val="1173" w:hRule="atLeast"/>
          <w:tblHeader w:val="0"/>
        </w:trPr>
        <w:tc>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 w:right="139" w:firstLine="5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MCA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“Digital Design and Computer Architecture”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 of learning in since 2021-</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4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to till-date</w:t>
            </w:r>
          </w:p>
        </w:tc>
        <w:tc>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40" w:right="27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585" w:hRule="atLeast"/>
          <w:tblHeader w:val="0"/>
        </w:trPr>
        <w:tc>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5"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M.Sc..(Computer Sc.)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w:t>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04"/>
                <w:tab w:val="left" w:leader="none" w:pos="3042"/>
                <w:tab w:val="left" w:leader="none" w:pos="3466"/>
              </w:tabs>
              <w:spacing w:after="0" w:before="0" w:line="273" w:lineRule="auto"/>
              <w:ind w:left="14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“Computer</w:t>
              <w:tab/>
              <w:t xml:space="preserve">Organization</w:t>
              <w:tab/>
              <w:t xml:space="preserve">&amp;</w:t>
              <w:tab/>
              <w:t xml:space="preserve">Architecture”</w:t>
            </w:r>
          </w:p>
        </w:tc>
        <w:tc>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E-Content Developer and Author</w:t>
            </w:r>
          </w:p>
        </w:tc>
      </w:tr>
    </w:tbl>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continuous"/>
          <w:pgSz w:h="15840" w:w="12240" w:orient="portrait"/>
          <w:pgMar w:bottom="940" w:top="960" w:left="1080" w:right="360" w:header="0" w:footer="692"/>
        </w:sect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7"/>
        <w:tblW w:w="9586.0" w:type="dxa"/>
        <w:jc w:val="left"/>
        <w:tblInd w:w="7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4967"/>
        <w:gridCol w:w="3625"/>
        <w:tblGridChange w:id="0">
          <w:tblGrid>
            <w:gridCol w:w="994"/>
            <w:gridCol w:w="4967"/>
            <w:gridCol w:w="3625"/>
          </w:tblGrid>
        </w:tblGridChange>
      </w:tblGrid>
      <w:tr>
        <w:trPr>
          <w:cantSplit w:val="0"/>
          <w:trHeight w:val="587" w:hRule="atLeast"/>
          <w:tblHeader w:val="0"/>
        </w:trPr>
        <w:tc>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 of learning since 2021-22 to till-date</w:t>
            </w:r>
          </w:p>
        </w:tc>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756" w:hRule="atLeast"/>
          <w:tblHeader w:val="0"/>
        </w:trPr>
        <w:tc>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3.00000000000006"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 w:right="13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 in Comp Sc. (DS &amp; ML)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“Machine Learning and Python Programming”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though offered in Physical mode, however, all course resources are accessible 24x7 to all stakeholders 2022-23 to</w:t>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4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till-date.</w:t>
            </w:r>
          </w:p>
        </w:tc>
        <w:tc>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27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880" w:hRule="atLeast"/>
          <w:tblHeader w:val="0"/>
        </w:trPr>
        <w:tc>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
                <w:tab w:val="left" w:leader="none" w:pos="1471"/>
                <w:tab w:val="left" w:leader="none" w:pos="2670"/>
                <w:tab w:val="left" w:leader="none" w:pos="3603"/>
                <w:tab w:val="left" w:leader="none" w:pos="4140"/>
              </w:tabs>
              <w:spacing w:after="0" w:before="0" w:line="240" w:lineRule="auto"/>
              <w:ind w:left="145" w:right="13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MCA</w:t>
              <w:tab/>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Semester</w:t>
              <w:tab/>
              <w:t xml:space="preserve">course</w:t>
              <w:tab/>
              <w:t xml:space="preserve">on</w:t>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“Cloud Computing”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4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 learning since 2021-22 to till-date.</w:t>
            </w:r>
          </w:p>
        </w:tc>
        <w:tc>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27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1464" w:hRule="atLeast"/>
          <w:tblHeader w:val="0"/>
        </w:trPr>
        <w:tc>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 w:right="13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 in Comp Sc. (DS &amp; ML) 2nd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“Cloud Computing and IoT”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though offered in Physical mode, however, all course resources  are  accessible  24x7  to  all</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45"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stakeholders 2022-23 to till-date.</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27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bl>
    <w:p w:rsidR="00000000" w:rsidDel="00000000" w:rsidP="00000000" w:rsidRDefault="00000000" w:rsidRPr="00000000" w14:paraId="0000045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334" w:line="240" w:lineRule="auto"/>
        <w:ind w:left="1387" w:right="0" w:hanging="1103"/>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MOOCs/e-Contents Development:</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8"/>
        <w:tblW w:w="9583.0" w:type="dxa"/>
        <w:jc w:val="left"/>
        <w:tblInd w:w="7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0"/>
        <w:gridCol w:w="5249"/>
        <w:gridCol w:w="3624"/>
        <w:tblGridChange w:id="0">
          <w:tblGrid>
            <w:gridCol w:w="710"/>
            <w:gridCol w:w="5249"/>
            <w:gridCol w:w="3624"/>
          </w:tblGrid>
        </w:tblGridChange>
      </w:tblGrid>
      <w:tr>
        <w:trPr>
          <w:cantSplit w:val="0"/>
          <w:trHeight w:val="330" w:hRule="atLeast"/>
          <w:tblHeader w:val="0"/>
        </w:trPr>
        <w:tc>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90" w:lineRule="auto"/>
              <w:ind w:left="7"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S.No.</w:t>
            </w:r>
          </w:p>
        </w:tc>
        <w:tc>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90" w:lineRule="auto"/>
              <w:ind w:left="112"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Particulars</w:t>
            </w:r>
          </w:p>
        </w:tc>
        <w:tc>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90" w:lineRule="auto"/>
              <w:ind w:left="111"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Author(s)</w:t>
            </w:r>
          </w:p>
        </w:tc>
      </w:tr>
      <w:tr>
        <w:trPr>
          <w:cantSplit w:val="0"/>
          <w:trHeight w:val="1170" w:hRule="atLeast"/>
          <w:tblHeader w:val="0"/>
        </w:trPr>
        <w:tc>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 w:right="158" w:firstLine="55.00000000000001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MCA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“Digital Design and Computer Architecture”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 of learning in since 2021-22</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46"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till-date</w:t>
            </w:r>
          </w:p>
        </w:tc>
        <w:tc>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2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1173" w:hRule="atLeast"/>
          <w:tblHeader w:val="0"/>
        </w:trPr>
        <w:tc>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3.00000000000006"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 w:right="13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M.Sc..(Computer Sc.)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“Computer Organization &amp; Architecture”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 of learning since 2021-22</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4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till-date</w:t>
            </w:r>
          </w:p>
        </w:tc>
        <w:tc>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2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1463" w:hRule="atLeast"/>
          <w:tblHeader w:val="0"/>
        </w:trPr>
        <w:tc>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 w:right="13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 in Comp Sc. (DS &amp; ML)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“Machine Learning and Python Programming” though offered in Physical mode, however, all course  resources  are  accessible  24x7  to  all</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4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stakeholders 2022-23 to till-date.</w:t>
            </w:r>
          </w:p>
        </w:tc>
        <w:tc>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2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1466" w:hRule="atLeast"/>
          <w:tblHeader w:val="0"/>
        </w:trPr>
        <w:tc>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 w:right="14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M.Sc. in Comp Sc. (DS &amp; ML)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“Machine Learning and Python Programming”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though offered in Physical mode, however, all course  resources  are  accessible  24x7  to  all</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4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stakeholders 2022-23 to till-date.</w:t>
            </w:r>
          </w:p>
        </w:tc>
        <w:tc>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2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r>
        <w:trPr>
          <w:cantSplit w:val="0"/>
          <w:trHeight w:val="878" w:hRule="atLeast"/>
          <w:tblHeader w:val="0"/>
        </w:trPr>
        <w:tc>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4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MCA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course 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“Cloud Computing”</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 w:right="14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offered in Blended/Hybrid mode of learning since 2021-22 to till-date.</w:t>
            </w:r>
          </w:p>
        </w:tc>
        <w:tc>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2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Coordinator: Dr. Nasib Singh Gill E-Content Developer and Author</w:t>
            </w:r>
          </w:p>
        </w:tc>
      </w:tr>
    </w:tbl>
    <w:p w:rsidR="00000000" w:rsidDel="00000000" w:rsidP="00000000" w:rsidRDefault="00000000" w:rsidRPr="00000000" w14:paraId="0000047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30"/>
        </w:tabs>
        <w:spacing w:after="0" w:before="210" w:line="240" w:lineRule="auto"/>
        <w:ind w:left="930" w:right="0" w:hanging="568"/>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Published Work</w:t>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(Please see ANNEXURE-I for more details)</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7">
      <w:pPr>
        <w:pStyle w:val="Heading4"/>
        <w:ind w:left="6042" w:right="663" w:firstLine="0"/>
        <w:jc w:val="center"/>
        <w:rPr/>
      </w:pPr>
      <w:r w:rsidDel="00000000" w:rsidR="00000000" w:rsidRPr="00000000">
        <w:rPr>
          <w:rtl w:val="0"/>
        </w:rPr>
        <w:t xml:space="preserve">sd/-</w:t>
      </w:r>
    </w:p>
    <w:p w:rsidR="00000000" w:rsidDel="00000000" w:rsidP="00000000" w:rsidRDefault="00000000" w:rsidRPr="00000000" w14:paraId="00000478">
      <w:pPr>
        <w:spacing w:before="5" w:lineRule="auto"/>
        <w:ind w:left="6076" w:right="663" w:firstLine="0"/>
        <w:jc w:val="center"/>
        <w:rPr>
          <w:b w:val="1"/>
          <w:bCs w:val="1"/>
          <w:sz w:val="32"/>
          <w:szCs w:val="32"/>
        </w:rPr>
        <w:sectPr>
          <w:type w:val="continuous"/>
          <w:pgSz w:h="15840" w:w="12240" w:orient="portrait"/>
          <w:pgMar w:bottom="940" w:top="960" w:left="1080" w:right="360" w:header="0" w:footer="692"/>
        </w:sectPr>
      </w:pPr>
      <w:r w:rsidDel="00000000" w:rsidR="00000000" w:rsidRPr="00000000">
        <w:rPr>
          <w:b w:val="1"/>
          <w:bCs w:val="1"/>
          <w:sz w:val="32"/>
          <w:szCs w:val="32"/>
          <w:rtl w:val="0"/>
        </w:rPr>
        <w:t xml:space="preserve">(Dr. Nasib Singh Gill)</w:t>
      </w:r>
    </w:p>
    <w:p w:rsidR="00000000" w:rsidDel="00000000" w:rsidP="00000000" w:rsidRDefault="00000000" w:rsidRPr="00000000" w14:paraId="00000479">
      <w:pPr>
        <w:spacing w:before="64" w:lineRule="auto"/>
        <w:ind w:right="740"/>
        <w:jc w:val="right"/>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ANNEXURE-I</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7B">
      <w:pPr>
        <w:ind w:right="663"/>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PUBLISHED WORK</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7D">
      <w:pPr>
        <w:tabs>
          <w:tab w:val="left" w:leader="none" w:pos="1471"/>
        </w:tabs>
        <w:ind w:left="506" w:firstLine="0"/>
        <w:rPr>
          <w:b w:val="1"/>
          <w:bCs w:val="1"/>
          <w:sz w:val="32"/>
          <w:szCs w:val="32"/>
        </w:rPr>
      </w:pPr>
      <w:r w:rsidDel="00000000" w:rsidR="00000000" w:rsidRPr="00000000">
        <w:rPr>
          <w:b w:val="1"/>
          <w:bCs w:val="1"/>
          <w:sz w:val="32"/>
          <w:szCs w:val="32"/>
          <w:rtl w:val="0"/>
        </w:rPr>
        <w:t xml:space="preserve">I)</w:t>
        <w:tab/>
        <w:t xml:space="preserve">BOOKS PUBLISHED</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9"/>
        <w:tblW w:w="10348.0" w:type="dxa"/>
        <w:jc w:val="left"/>
        <w:tblInd w:w="2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2"/>
        <w:gridCol w:w="3370"/>
        <w:gridCol w:w="2016"/>
        <w:gridCol w:w="3259"/>
        <w:gridCol w:w="851"/>
        <w:tblGridChange w:id="0">
          <w:tblGrid>
            <w:gridCol w:w="852"/>
            <w:gridCol w:w="3370"/>
            <w:gridCol w:w="2016"/>
            <w:gridCol w:w="3259"/>
            <w:gridCol w:w="851"/>
          </w:tblGrid>
        </w:tblGridChange>
      </w:tblGrid>
      <w:tr>
        <w:trPr>
          <w:cantSplit w:val="0"/>
          <w:trHeight w:val="280" w:hRule="atLeast"/>
          <w:tblHeader w:val="0"/>
        </w:trPr>
        <w:tc>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S.No.</w:t>
            </w:r>
          </w:p>
        </w:tc>
        <w:tc>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Title of Book</w:t>
            </w:r>
          </w:p>
        </w:tc>
        <w:tc>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ISBN &amp; Pages</w:t>
            </w:r>
          </w:p>
        </w:tc>
        <w:tc>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Publisher</w:t>
            </w:r>
          </w:p>
        </w:tc>
        <w:tc>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Year</w:t>
            </w:r>
          </w:p>
        </w:tc>
      </w:tr>
      <w:tr>
        <w:trPr>
          <w:cantSplit w:val="0"/>
          <w:trHeight w:val="517" w:hRule="atLeast"/>
          <w:tblHeader w:val="0"/>
        </w:trPr>
        <w:tc>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Handbook of Computer Fundamentals</w:t>
            </w:r>
          </w:p>
        </w:tc>
        <w:tc>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978-93-82609674</w:t>
            </w:r>
          </w:p>
        </w:tc>
        <w:tc>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47" w:right="0" w:hanging="3.00000000000000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Khanna Book Publishing Co.(P) Ltd, New Delhi.</w:t>
            </w:r>
          </w:p>
        </w:tc>
        <w:tc>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2016</w:t>
            </w:r>
          </w:p>
        </w:tc>
      </w:tr>
      <w:tr>
        <w:trPr>
          <w:cantSplit w:val="0"/>
          <w:trHeight w:val="513" w:hRule="atLeast"/>
          <w:tblHeader w:val="0"/>
        </w:trPr>
        <w:tc>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Computing Fundamentals and Programming in C</w:t>
            </w:r>
          </w:p>
        </w:tc>
        <w:tc>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978-93-81068-50-2</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8"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Pages: 832</w:t>
            </w:r>
          </w:p>
        </w:tc>
        <w:tc>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Khanna Book Publishing Co.(P) Ltd, New Delhi.</w:t>
            </w:r>
          </w:p>
        </w:tc>
        <w:tc>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2014</w:t>
            </w:r>
          </w:p>
        </w:tc>
      </w:tr>
      <w:tr>
        <w:trPr>
          <w:cantSplit w:val="0"/>
          <w:trHeight w:val="763" w:hRule="atLeast"/>
          <w:tblHeader w:val="0"/>
        </w:trPr>
        <w:tc>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Digital Design and Computer Organisation</w:t>
            </w:r>
          </w:p>
        </w:tc>
        <w:tc>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978-81-318-0345-5</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Pages: 396</w:t>
            </w:r>
          </w:p>
        </w:tc>
        <w:tc>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University Science Press(An Imprint of Laxmi Publications</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Pvt. Ltd.)</w:t>
            </w:r>
          </w:p>
        </w:tc>
        <w:tc>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513" w:hRule="atLeast"/>
          <w:tblHeader w:val="0"/>
        </w:trPr>
        <w:tc>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Software Engineering</w:t>
            </w:r>
          </w:p>
        </w:tc>
        <w:tc>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818732517-8</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8"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Pages : 622</w:t>
            </w:r>
          </w:p>
        </w:tc>
        <w:tc>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Khanna Book Publishing Co.(P) Ltd, New Delhi.</w:t>
            </w:r>
          </w:p>
        </w:tc>
        <w:tc>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2002</w:t>
            </w:r>
          </w:p>
        </w:tc>
      </w:tr>
      <w:tr>
        <w:trPr>
          <w:cantSplit w:val="0"/>
          <w:trHeight w:val="510" w:hRule="atLeast"/>
          <w:tblHeader w:val="0"/>
        </w:trPr>
        <w:tc>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Essentials of Computer And Network Technology</w:t>
            </w:r>
          </w:p>
        </w:tc>
        <w:tc>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81-87522-71-2</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Pages: 340</w:t>
            </w:r>
          </w:p>
        </w:tc>
        <w:tc>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Khanna Book Publishing Co.(P) Ltd, New Delhi.</w:t>
            </w:r>
          </w:p>
        </w:tc>
        <w:tc>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2000</w:t>
            </w:r>
          </w:p>
        </w:tc>
      </w:tr>
      <w:tr>
        <w:trPr>
          <w:cantSplit w:val="0"/>
          <w:trHeight w:val="1019" w:hRule="atLeast"/>
          <w:tblHeader w:val="0"/>
        </w:trPr>
        <w:tc>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r>
          </w:p>
        </w:tc>
        <w:tc>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28"/>
                <w:tab w:val="left" w:leader="none" w:pos="3079"/>
              </w:tabs>
              <w:spacing w:after="0" w:before="3" w:line="240" w:lineRule="auto"/>
              <w:ind w:left="108" w:right="92"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Computer</w:t>
              <w:tab/>
              <w:t xml:space="preserve">Application</w:t>
              <w:tab/>
              <w:t xml:space="preserve">to Business</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(Course book for M.Com. of Directorate of Distance Education)</w:t>
            </w:r>
          </w:p>
        </w:tc>
        <w:tc>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47" w:right="45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M.D. University Printing Press</w:t>
            </w:r>
          </w:p>
        </w:tc>
        <w:tc>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2015</w:t>
            </w:r>
          </w:p>
        </w:tc>
      </w:tr>
      <w:tr>
        <w:trPr>
          <w:cantSplit w:val="0"/>
          <w:trHeight w:val="760" w:hRule="atLeast"/>
          <w:tblHeader w:val="0"/>
        </w:trPr>
        <w:tc>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r>
          </w:p>
        </w:tc>
        <w:tc>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8"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Basics of Computer</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51"/>
                <w:tab w:val="left" w:leader="none" w:pos="3067"/>
              </w:tabs>
              <w:spacing w:after="0" w:before="0" w:line="252.00000000000003" w:lineRule="auto"/>
              <w:ind w:left="108" w:right="10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(Course book for</w:t>
              <w:tab/>
              <w:t xml:space="preserve">B.Com.</w:t>
              <w:tab/>
              <w:t xml:space="preserve">of Directorate of Distance Education)</w:t>
            </w:r>
          </w:p>
        </w:tc>
        <w:tc>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47" w:right="45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M.D. University Printing Press</w:t>
            </w:r>
          </w:p>
        </w:tc>
        <w:tc>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2015</w:t>
            </w:r>
          </w:p>
        </w:tc>
      </w:tr>
    </w:tbl>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AF">
      <w:pPr>
        <w:tabs>
          <w:tab w:val="left" w:leader="none" w:pos="1159"/>
        </w:tabs>
        <w:ind w:left="439" w:firstLine="0"/>
        <w:rPr>
          <w:b w:val="1"/>
          <w:bCs w:val="1"/>
          <w:sz w:val="32"/>
          <w:szCs w:val="32"/>
        </w:rPr>
      </w:pPr>
      <w:r w:rsidDel="00000000" w:rsidR="00000000" w:rsidRPr="00000000">
        <w:rPr>
          <w:b w:val="1"/>
          <w:bCs w:val="1"/>
          <w:sz w:val="32"/>
          <w:szCs w:val="32"/>
          <w:rtl w:val="0"/>
        </w:rPr>
        <w:t xml:space="preserve">II.</w:t>
        <w:tab/>
        <w:t xml:space="preserve">BOOK CHAPTERS PUBLISHED IN EDITED BOOKS</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20"/>
        <w:tblW w:w="10350.0" w:type="dxa"/>
        <w:jc w:val="left"/>
        <w:tblInd w:w="2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170"/>
        <w:gridCol w:w="1673"/>
        <w:gridCol w:w="170"/>
        <w:gridCol w:w="2523"/>
        <w:gridCol w:w="4395"/>
        <w:gridCol w:w="852"/>
        <w:tblGridChange w:id="0">
          <w:tblGrid>
            <w:gridCol w:w="567"/>
            <w:gridCol w:w="170"/>
            <w:gridCol w:w="1673"/>
            <w:gridCol w:w="170"/>
            <w:gridCol w:w="2523"/>
            <w:gridCol w:w="4395"/>
            <w:gridCol w:w="852"/>
          </w:tblGrid>
        </w:tblGridChange>
      </w:tblGrid>
      <w:tr>
        <w:trPr>
          <w:cantSplit w:val="0"/>
          <w:trHeight w:val="516" w:hRule="atLeast"/>
          <w:tblHeader w:val="0"/>
        </w:trPr>
        <w:tc>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9"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w:t>
            </w:r>
          </w:p>
        </w:tc>
        <w:tc>
          <w:tcPr>
            <w:gridSpan w:val="2"/>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23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Author(s)</w:t>
            </w:r>
          </w:p>
        </w:tc>
        <w:tc>
          <w:tcPr>
            <w:gridSpan w:val="2"/>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722" w:right="334" w:hanging="1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Title of the Chapter</w:t>
            </w:r>
          </w:p>
        </w:tc>
        <w:tc>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211"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Name of Edited Book and Its Category</w:t>
            </w:r>
          </w:p>
        </w:tc>
        <w:tc>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304"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Year</w:t>
            </w:r>
          </w:p>
        </w:tc>
      </w:tr>
      <w:tr>
        <w:trPr>
          <w:cantSplit w:val="0"/>
          <w:trHeight w:val="1320" w:hRule="atLeast"/>
          <w:tblHeader w:val="0"/>
        </w:trPr>
        <w:tc>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7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31</w:t>
            </w:r>
          </w:p>
        </w:tc>
        <w:tc>
          <w:tcPr>
            <w:tcBorders>
              <w:bottom w:color="000000" w:space="0" w:sz="0" w:val="nil"/>
              <w:right w:color="000000" w:space="0" w:sz="0" w:val="nil"/>
            </w:tcBorders>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0" w:val="nil"/>
              <w:bottom w:color="000000" w:space="0" w:sz="0" w:val="nil"/>
            </w:tcBorders>
            <w:shd w:fill="fbfbfb" w:val="clear"/>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1077"/>
                <w:tab w:val="left" w:leader="none" w:pos="1273"/>
              </w:tabs>
              <w:spacing w:after="0" w:before="0" w:line="240" w:lineRule="auto"/>
              <w:ind w:left="28" w:right="7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w:t>
              <w:tab/>
              <w:tab/>
              <w:t xml:space="preserve">Gill,</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1077"/>
                <w:tab w:val="left" w:leader="none" w:pos="1273"/>
              </w:tabs>
              <w:spacing w:after="0" w:before="0" w:line="240" w:lineRule="auto"/>
              <w:ind w:left="28" w:right="-1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0" w:val="nil"/>
              <w:right w:color="000000" w:space="0" w:sz="0" w:val="nil"/>
            </w:tcBorders>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0" w:val="nil"/>
              <w:bottom w:color="000000" w:space="0" w:sz="0" w:val="nil"/>
            </w:tcBorders>
            <w:shd w:fill="fbfbfb" w:val="clear"/>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 w:right="7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Exploring Image Augmentation Techniques for Enhanced Deep Learning-based Plant Disease Identification</w:t>
            </w:r>
          </w:p>
        </w:tc>
        <w:tc>
          <w:tcPr/>
          <w:p w:rsidR="00000000" w:rsidDel="00000000" w:rsidP="00000000" w:rsidRDefault="00000000" w:rsidRPr="00000000" w14:paraId="000004BE">
            <w:pPr>
              <w:tabs>
                <w:tab w:val="left" w:leader="none" w:pos="540"/>
              </w:tabs>
              <w:ind w:left="347" w:firstLine="0"/>
              <w:jc w:val="both"/>
              <w:rPr>
                <w:b w:val="1"/>
                <w:bCs w:val="1"/>
              </w:rPr>
            </w:pPr>
            <w:r w:rsidDel="00000000" w:rsidR="00000000" w:rsidRPr="00000000">
              <w:rPr>
                <w:rtl w:val="0"/>
              </w:rPr>
              <w:t xml:space="preserve">Innovations in Sustainable Technologies and Computing</w:t>
            </w:r>
            <w:r w:rsidDel="00000000" w:rsidR="00000000" w:rsidRPr="00000000">
              <w:rPr>
                <w:b w:val="1"/>
                <w:bCs w:val="1"/>
                <w:rtl w:val="0"/>
              </w:rPr>
              <w:t xml:space="preserve"> </w:t>
            </w:r>
          </w:p>
          <w:p w:rsidR="00000000" w:rsidDel="00000000" w:rsidP="00000000" w:rsidRDefault="00000000" w:rsidRPr="00000000" w14:paraId="000004BF">
            <w:pPr>
              <w:tabs>
                <w:tab w:val="left" w:leader="none" w:pos="540"/>
              </w:tabs>
              <w:ind w:left="347" w:firstLine="0"/>
              <w:jc w:val="both"/>
              <w:rPr>
                <w:color w:val="222222"/>
                <w:highlight w:val="white"/>
              </w:rPr>
            </w:pPr>
            <w:r w:rsidDel="00000000" w:rsidR="00000000" w:rsidRPr="00000000">
              <w:rPr>
                <w:b w:val="1"/>
                <w:bCs w:val="1"/>
                <w:rtl w:val="0"/>
              </w:rPr>
              <w:t xml:space="preserve">ISBN No. </w:t>
            </w:r>
            <w:r w:rsidDel="00000000" w:rsidR="00000000" w:rsidRPr="00000000">
              <w:rPr>
                <w:color w:val="222222"/>
                <w:highlight w:val="white"/>
                <w:rtl w:val="0"/>
              </w:rPr>
              <w:t xml:space="preserve">978-981-97-7830-0</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28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 w:right="197" w:firstLine="61.9999999999999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2024</w:t>
            </w:r>
          </w:p>
        </w:tc>
      </w:tr>
      <w:tr>
        <w:trPr>
          <w:cantSplit w:val="0"/>
          <w:trHeight w:val="763" w:hRule="atLeast"/>
          <w:tblHeader w:val="0"/>
        </w:trPr>
        <w:tc>
          <w:tcPr>
            <w:vMerge w:val="restart"/>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7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w:t>
            </w:r>
          </w:p>
        </w:tc>
        <w:tc>
          <w:tcPr>
            <w:tcBorders>
              <w:bottom w:color="000000" w:space="0" w:sz="0" w:val="nil"/>
              <w:right w:color="000000" w:space="0" w:sz="0" w:val="nil"/>
            </w:tcBorders>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0" w:val="nil"/>
              <w:bottom w:color="000000" w:space="0" w:sz="0" w:val="nil"/>
            </w:tcBorders>
            <w:shd w:fill="fbfbfb" w:val="clea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1077"/>
                <w:tab w:val="left" w:leader="none" w:pos="1273"/>
              </w:tabs>
              <w:spacing w:after="0" w:before="0" w:line="240" w:lineRule="auto"/>
              <w:ind w:left="28" w:right="-1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w:t>
              <w:tab/>
              <w:tab/>
              <w:t xml:space="preserve">Gupta, Nasib</w:t>
              <w:tab/>
              <w:t xml:space="preserve">S.</w:t>
              <w:tab/>
              <w:tab/>
              <w:t xml:space="preserve">Gill,</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2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w:t>
            </w:r>
          </w:p>
        </w:tc>
        <w:tc>
          <w:tcPr>
            <w:vMerge w:val="restart"/>
            <w:tcBorders>
              <w:bottom w:color="000000" w:space="0" w:sz="0" w:val="nil"/>
              <w:right w:color="000000" w:space="0" w:sz="0" w:val="nil"/>
            </w:tcBorders>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left w:color="000000" w:space="0" w:sz="0" w:val="nil"/>
              <w:bottom w:color="000000" w:space="0" w:sz="0" w:val="nil"/>
            </w:tcBorders>
            <w:shd w:fill="fbfbfb" w:val="clear"/>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 w:right="7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State-of-the-Art Review of Deep Learning-Based Object Detection Methods</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28"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Techniques</w:t>
            </w:r>
          </w:p>
        </w:tc>
        <w:tc>
          <w:tcPr>
            <w:vMerge w:val="restart"/>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28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Innovative Computing and Communications Springer</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978-981-97-4151-9</w:t>
            </w:r>
          </w:p>
        </w:tc>
        <w:tc>
          <w:tcPr>
            <w:vMerge w:val="restart"/>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 w:right="197" w:firstLine="61.9999999999999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Oct 2024</w:t>
            </w:r>
          </w:p>
        </w:tc>
      </w:tr>
      <w:tr>
        <w:trPr>
          <w:cantSplit w:val="0"/>
          <w:trHeight w:val="251" w:hRule="atLeast"/>
          <w:tblHeader w:val="0"/>
        </w:trPr>
        <w:tc>
          <w:tcPr>
            <w:vMerge w:val="continue"/>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Merge w:val="restart"/>
            <w:tcBorders>
              <w:top w:color="000000" w:space="0" w:sz="0" w:val="nil"/>
            </w:tcBorders>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left w:color="000000" w:space="0" w:sz="0" w:val="nil"/>
              <w:bottom w:color="000000" w:space="0" w:sz="0" w:val="nil"/>
            </w:tcBorders>
            <w:shd w:fill="fbfbfb" w:val="clear"/>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96" w:hRule="atLeast"/>
          <w:tblHeader w:val="0"/>
        </w:trPr>
        <w:tc>
          <w:tcPr>
            <w:vMerge w:val="continue"/>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Merge w:val="continue"/>
            <w:tcBorders>
              <w:top w:color="000000" w:space="0" w:sz="0" w:val="nil"/>
            </w:tcBorders>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c>
      </w:tr>
      <w:tr>
        <w:trPr>
          <w:cantSplit w:val="0"/>
          <w:trHeight w:val="766" w:hRule="atLeast"/>
          <w:tblHeader w:val="0"/>
        </w:trPr>
        <w:tc>
          <w:tcPr>
            <w:vMerge w:val="restart"/>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7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29</w:t>
            </w:r>
          </w:p>
        </w:tc>
        <w:tc>
          <w:tcPr>
            <w:gridSpan w:val="2"/>
            <w:vMerge w:val="restart"/>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Preeti Gulia and Deepti Rani</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793953</wp:posOffset>
                      </wp:positionH>
                      <wp:positionV relativeFrom="paragraph">
                        <wp:posOffset>4006</wp:posOffset>
                      </wp:positionV>
                      <wp:extent cx="1061085" cy="641985"/>
                      <wp:effectExtent b="0" l="0" r="0" t="0"/>
                      <wp:wrapNone/>
                      <wp:docPr id="5" name=""/>
                      <a:graphic>
                        <a:graphicData uri="http://schemas.microsoft.com/office/word/2010/wordprocessingGroup">
                          <wpg:wgp>
                            <wpg:cNvGrpSpPr/>
                            <wpg:grpSpPr>
                              <a:xfrm>
                                <a:off x="4815450" y="3459000"/>
                                <a:ext cx="1061085" cy="641985"/>
                                <a:chOff x="4815450" y="3459000"/>
                                <a:chExt cx="1061100" cy="642000"/>
                              </a:xfrm>
                            </wpg:grpSpPr>
                            <wpg:grpSp>
                              <wpg:cNvGrpSpPr/>
                              <wpg:grpSpPr>
                                <a:xfrm>
                                  <a:off x="4815458" y="3459008"/>
                                  <a:ext cx="1061085" cy="642416"/>
                                  <a:chOff x="0" y="0"/>
                                  <a:chExt cx="1061085" cy="642416"/>
                                </a:xfrm>
                              </wpg:grpSpPr>
                              <wps:wsp>
                                <wps:cNvSpPr/>
                                <wps:cNvPr id="3" name="Shape 3"/>
                                <wps:spPr>
                                  <a:xfrm>
                                    <a:off x="0" y="0"/>
                                    <a:ext cx="1061075" cy="641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0"/>
                                    <a:ext cx="1061085" cy="160655"/>
                                  </a:xfrm>
                                  <a:custGeom>
                                    <a:rect b="b" l="l" r="r" t="t"/>
                                    <a:pathLst>
                                      <a:path extrusionOk="0" h="160655" w="1061085">
                                        <a:moveTo>
                                          <a:pt x="1060704" y="0"/>
                                        </a:moveTo>
                                        <a:lnTo>
                                          <a:pt x="0" y="0"/>
                                        </a:lnTo>
                                        <a:lnTo>
                                          <a:pt x="0" y="160324"/>
                                        </a:lnTo>
                                        <a:lnTo>
                                          <a:pt x="1060704" y="160324"/>
                                        </a:lnTo>
                                        <a:lnTo>
                                          <a:pt x="1060704" y="0"/>
                                        </a:lnTo>
                                        <a:close/>
                                      </a:path>
                                    </a:pathLst>
                                  </a:custGeom>
                                  <a:solidFill>
                                    <a:srgbClr val="FBFBFB"/>
                                  </a:solidFill>
                                  <a:ln>
                                    <a:noFill/>
                                  </a:ln>
                                </wps:spPr>
                                <wps:bodyPr anchorCtr="0" anchor="ctr" bIns="91425" lIns="91425" spcFirstLastPara="1" rIns="91425" wrap="square" tIns="91425">
                                  <a:noAutofit/>
                                </wps:bodyPr>
                              </wps:wsp>
                              <wps:wsp>
                                <wps:cNvSpPr/>
                                <wps:cNvPr id="12" name="Shape 12"/>
                                <wps:spPr>
                                  <a:xfrm>
                                    <a:off x="18288" y="0"/>
                                    <a:ext cx="1031875" cy="160655"/>
                                  </a:xfrm>
                                  <a:custGeom>
                                    <a:rect b="b" l="l" r="r" t="t"/>
                                    <a:pathLst>
                                      <a:path extrusionOk="0" h="160655" w="1031875">
                                        <a:moveTo>
                                          <a:pt x="1031747" y="0"/>
                                        </a:moveTo>
                                        <a:lnTo>
                                          <a:pt x="0" y="0"/>
                                        </a:lnTo>
                                        <a:lnTo>
                                          <a:pt x="0" y="160324"/>
                                        </a:lnTo>
                                        <a:lnTo>
                                          <a:pt x="1031747" y="160324"/>
                                        </a:lnTo>
                                        <a:lnTo>
                                          <a:pt x="1031747" y="0"/>
                                        </a:lnTo>
                                        <a:close/>
                                      </a:path>
                                    </a:pathLst>
                                  </a:custGeom>
                                  <a:solidFill>
                                    <a:srgbClr val="FFFFFF"/>
                                  </a:solidFill>
                                  <a:ln>
                                    <a:noFill/>
                                  </a:ln>
                                </wps:spPr>
                                <wps:bodyPr anchorCtr="0" anchor="ctr" bIns="91425" lIns="91425" spcFirstLastPara="1" rIns="91425" wrap="square" tIns="91425">
                                  <a:noAutofit/>
                                </wps:bodyPr>
                              </wps:wsp>
                              <wps:wsp>
                                <wps:cNvSpPr/>
                                <wps:cNvPr id="13" name="Shape 13"/>
                                <wps:spPr>
                                  <a:xfrm>
                                    <a:off x="0" y="160324"/>
                                    <a:ext cx="1061085" cy="160020"/>
                                  </a:xfrm>
                                  <a:custGeom>
                                    <a:rect b="b" l="l" r="r" t="t"/>
                                    <a:pathLst>
                                      <a:path extrusionOk="0" h="160020" w="1061085">
                                        <a:moveTo>
                                          <a:pt x="1060704" y="0"/>
                                        </a:moveTo>
                                        <a:lnTo>
                                          <a:pt x="0" y="0"/>
                                        </a:lnTo>
                                        <a:lnTo>
                                          <a:pt x="0" y="160019"/>
                                        </a:lnTo>
                                        <a:lnTo>
                                          <a:pt x="1060704" y="160019"/>
                                        </a:lnTo>
                                        <a:lnTo>
                                          <a:pt x="1060704" y="0"/>
                                        </a:lnTo>
                                        <a:close/>
                                      </a:path>
                                    </a:pathLst>
                                  </a:custGeom>
                                  <a:solidFill>
                                    <a:srgbClr val="FBFBFB"/>
                                  </a:solidFill>
                                  <a:ln>
                                    <a:noFill/>
                                  </a:ln>
                                </wps:spPr>
                                <wps:bodyPr anchorCtr="0" anchor="ctr" bIns="91425" lIns="91425" spcFirstLastPara="1" rIns="91425" wrap="square" tIns="91425">
                                  <a:noAutofit/>
                                </wps:bodyPr>
                              </wps:wsp>
                              <wps:wsp>
                                <wps:cNvSpPr/>
                                <wps:cNvPr id="14" name="Shape 14"/>
                                <wps:spPr>
                                  <a:xfrm>
                                    <a:off x="18288" y="155752"/>
                                    <a:ext cx="1009015" cy="165100"/>
                                  </a:xfrm>
                                  <a:custGeom>
                                    <a:rect b="b" l="l" r="r" t="t"/>
                                    <a:pathLst>
                                      <a:path extrusionOk="0" h="165100" w="1009015">
                                        <a:moveTo>
                                          <a:pt x="1008888" y="0"/>
                                        </a:moveTo>
                                        <a:lnTo>
                                          <a:pt x="0" y="0"/>
                                        </a:lnTo>
                                        <a:lnTo>
                                          <a:pt x="0" y="164591"/>
                                        </a:lnTo>
                                        <a:lnTo>
                                          <a:pt x="1008888" y="164591"/>
                                        </a:lnTo>
                                        <a:lnTo>
                                          <a:pt x="1008888" y="0"/>
                                        </a:lnTo>
                                        <a:close/>
                                      </a:path>
                                    </a:pathLst>
                                  </a:custGeom>
                                  <a:solidFill>
                                    <a:srgbClr val="FFFFFF"/>
                                  </a:solidFill>
                                  <a:ln>
                                    <a:noFill/>
                                  </a:ln>
                                </wps:spPr>
                                <wps:bodyPr anchorCtr="0" anchor="ctr" bIns="91425" lIns="91425" spcFirstLastPara="1" rIns="91425" wrap="square" tIns="91425">
                                  <a:noAutofit/>
                                </wps:bodyPr>
                              </wps:wsp>
                              <wps:wsp>
                                <wps:cNvSpPr/>
                                <wps:cNvPr id="15" name="Shape 15"/>
                                <wps:spPr>
                                  <a:xfrm>
                                    <a:off x="0" y="320344"/>
                                    <a:ext cx="1061085" cy="161925"/>
                                  </a:xfrm>
                                  <a:custGeom>
                                    <a:rect b="b" l="l" r="r" t="t"/>
                                    <a:pathLst>
                                      <a:path extrusionOk="0" h="161925" w="1061085">
                                        <a:moveTo>
                                          <a:pt x="1060704" y="0"/>
                                        </a:moveTo>
                                        <a:lnTo>
                                          <a:pt x="0" y="0"/>
                                        </a:lnTo>
                                        <a:lnTo>
                                          <a:pt x="0" y="161544"/>
                                        </a:lnTo>
                                        <a:lnTo>
                                          <a:pt x="1060704" y="161544"/>
                                        </a:lnTo>
                                        <a:lnTo>
                                          <a:pt x="1060704" y="0"/>
                                        </a:lnTo>
                                        <a:close/>
                                      </a:path>
                                    </a:pathLst>
                                  </a:custGeom>
                                  <a:solidFill>
                                    <a:srgbClr val="FBFBFB"/>
                                  </a:solidFill>
                                  <a:ln>
                                    <a:noFill/>
                                  </a:ln>
                                </wps:spPr>
                                <wps:bodyPr anchorCtr="0" anchor="ctr" bIns="91425" lIns="91425" spcFirstLastPara="1" rIns="91425" wrap="square" tIns="91425">
                                  <a:noAutofit/>
                                </wps:bodyPr>
                              </wps:wsp>
                              <wps:wsp>
                                <wps:cNvSpPr/>
                                <wps:cNvPr id="16" name="Shape 16"/>
                                <wps:spPr>
                                  <a:xfrm>
                                    <a:off x="18288" y="315772"/>
                                    <a:ext cx="989330" cy="165100"/>
                                  </a:xfrm>
                                  <a:custGeom>
                                    <a:rect b="b" l="l" r="r" t="t"/>
                                    <a:pathLst>
                                      <a:path extrusionOk="0" h="165100" w="989330">
                                        <a:moveTo>
                                          <a:pt x="989076" y="0"/>
                                        </a:moveTo>
                                        <a:lnTo>
                                          <a:pt x="0" y="0"/>
                                        </a:lnTo>
                                        <a:lnTo>
                                          <a:pt x="0" y="164591"/>
                                        </a:lnTo>
                                        <a:lnTo>
                                          <a:pt x="989076" y="164591"/>
                                        </a:lnTo>
                                        <a:lnTo>
                                          <a:pt x="989076" y="0"/>
                                        </a:lnTo>
                                        <a:close/>
                                      </a:path>
                                    </a:pathLst>
                                  </a:custGeom>
                                  <a:solidFill>
                                    <a:srgbClr val="FFFFFF"/>
                                  </a:solidFill>
                                  <a:ln>
                                    <a:noFill/>
                                  </a:ln>
                                </wps:spPr>
                                <wps:bodyPr anchorCtr="0" anchor="ctr" bIns="91425" lIns="91425" spcFirstLastPara="1" rIns="91425" wrap="square" tIns="91425">
                                  <a:noAutofit/>
                                </wps:bodyPr>
                              </wps:wsp>
                              <wps:wsp>
                                <wps:cNvSpPr/>
                                <wps:cNvPr id="17" name="Shape 17"/>
                                <wps:spPr>
                                  <a:xfrm>
                                    <a:off x="0" y="481888"/>
                                    <a:ext cx="1061085" cy="160020"/>
                                  </a:xfrm>
                                  <a:custGeom>
                                    <a:rect b="b" l="l" r="r" t="t"/>
                                    <a:pathLst>
                                      <a:path extrusionOk="0" h="160020" w="1061085">
                                        <a:moveTo>
                                          <a:pt x="1060704" y="0"/>
                                        </a:moveTo>
                                        <a:lnTo>
                                          <a:pt x="0" y="0"/>
                                        </a:lnTo>
                                        <a:lnTo>
                                          <a:pt x="0" y="160020"/>
                                        </a:lnTo>
                                        <a:lnTo>
                                          <a:pt x="1060704" y="160020"/>
                                        </a:lnTo>
                                        <a:lnTo>
                                          <a:pt x="1060704" y="0"/>
                                        </a:lnTo>
                                        <a:close/>
                                      </a:path>
                                    </a:pathLst>
                                  </a:custGeom>
                                  <a:solidFill>
                                    <a:srgbClr val="FBFBFB"/>
                                  </a:solidFill>
                                  <a:ln>
                                    <a:noFill/>
                                  </a:ln>
                                </wps:spPr>
                                <wps:bodyPr anchorCtr="0" anchor="ctr" bIns="91425" lIns="91425" spcFirstLastPara="1" rIns="91425" wrap="square" tIns="91425">
                                  <a:noAutofit/>
                                </wps:bodyPr>
                              </wps:wsp>
                              <wps:wsp>
                                <wps:cNvSpPr/>
                                <wps:cNvPr id="18" name="Shape 18"/>
                                <wps:spPr>
                                  <a:xfrm>
                                    <a:off x="18288" y="477316"/>
                                    <a:ext cx="264160" cy="165100"/>
                                  </a:xfrm>
                                  <a:custGeom>
                                    <a:rect b="b" l="l" r="r" t="t"/>
                                    <a:pathLst>
                                      <a:path extrusionOk="0" h="165100" w="264160">
                                        <a:moveTo>
                                          <a:pt x="263652" y="0"/>
                                        </a:moveTo>
                                        <a:lnTo>
                                          <a:pt x="0" y="0"/>
                                        </a:lnTo>
                                        <a:lnTo>
                                          <a:pt x="0" y="164592"/>
                                        </a:lnTo>
                                        <a:lnTo>
                                          <a:pt x="263652" y="164592"/>
                                        </a:lnTo>
                                        <a:lnTo>
                                          <a:pt x="263652" y="0"/>
                                        </a:lnTo>
                                        <a:close/>
                                      </a:path>
                                    </a:pathLst>
                                  </a:custGeom>
                                  <a:solidFill>
                                    <a:srgbClr val="FFFFFF"/>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793953</wp:posOffset>
                      </wp:positionH>
                      <wp:positionV relativeFrom="paragraph">
                        <wp:posOffset>4006</wp:posOffset>
                      </wp:positionV>
                      <wp:extent cx="1061085" cy="641985"/>
                      <wp:effectExtent b="0" l="0" r="0" t="0"/>
                      <wp:wrapNone/>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061085" cy="641985"/>
                              </a:xfrm>
                              <a:prstGeom prst="rect"/>
                              <a:ln/>
                            </pic:spPr>
                          </pic:pic>
                        </a:graphicData>
                      </a:graphic>
                    </wp:anchor>
                  </w:drawing>
                </mc:Fallback>
              </mc:AlternateContent>
            </w:r>
          </w:p>
        </w:tc>
        <w:tc>
          <w:tcPr>
            <w:tcBorders>
              <w:bottom w:color="000000" w:space="0" w:sz="0" w:val="nil"/>
              <w:right w:color="000000" w:space="0" w:sz="0" w:val="nil"/>
            </w:tcBorders>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0" w:val="nil"/>
              <w:bottom w:color="000000" w:space="0" w:sz="0" w:val="nil"/>
            </w:tcBorders>
            <w:shd w:fill="fbfbfb" w:val="clear"/>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Machine Learning</w:t>
            </w:r>
            <w:r w:rsidDel="00000000" w:rsidR="00000000" w:rsidRPr="00000000">
              <w:rPr>
                <w:rtl w:val="0"/>
              </w:rPr>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Approach for Securing of IoT Environment</w:t>
            </w:r>
            <w:r w:rsidDel="00000000" w:rsidR="00000000" w:rsidRPr="00000000">
              <w:rPr>
                <w:rtl w:val="0"/>
              </w:rPr>
            </w:r>
          </w:p>
        </w:tc>
        <w:tc>
          <w:tcPr>
            <w:vMerge w:val="restart"/>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Lecture notes in Networks and systems. Springer.</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978-981-99-3315-0</w:t>
            </w:r>
          </w:p>
        </w:tc>
        <w:tc>
          <w:tcPr>
            <w:vMerge w:val="restart"/>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 w:right="197" w:firstLine="36.00000000000001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July 2023</w:t>
            </w:r>
          </w:p>
        </w:tc>
      </w:tr>
      <w:tr>
        <w:trPr>
          <w:cantSplit w:val="0"/>
          <w:trHeight w:val="448" w:hRule="atLeast"/>
          <w:tblHeader w:val="0"/>
        </w:trPr>
        <w:tc>
          <w:tcPr>
            <w:vMerge w:val="continue"/>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22" w:hRule="atLeast"/>
          <w:tblHeader w:val="0"/>
        </w:trPr>
        <w:tc>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28</w:t>
            </w:r>
          </w:p>
        </w:tc>
        <w:tc>
          <w:tcPr>
            <w:gridSpan w:val="2"/>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21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Sangeeta, Nasib Singh Gill and</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9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w:t>
            </w:r>
          </w:p>
        </w:tc>
        <w:tc>
          <w:tcPr>
            <w:gridSpan w:val="2"/>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Deep Learning Based Framework For Analyzing Stress Factor Among</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9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Working Women</w:t>
            </w:r>
          </w:p>
        </w:tc>
        <w:tc>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Innovation In Data Analytics. Springer Link.</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7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978-981-99-0550-8</w:t>
            </w:r>
          </w:p>
        </w:tc>
        <w:tc>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201" w:right="197" w:firstLine="16.00000000000001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June 2023</w:t>
            </w:r>
          </w:p>
        </w:tc>
      </w:tr>
      <w:tr>
        <w:trPr>
          <w:cantSplit w:val="0"/>
          <w:trHeight w:val="1022" w:hRule="atLeast"/>
          <w:tblHeader w:val="0"/>
        </w:trPr>
        <w:tc>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27</w:t>
            </w:r>
          </w:p>
        </w:tc>
        <w:tc>
          <w:tcPr>
            <w:gridSpan w:val="2"/>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20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w:t>
            </w:r>
            <w:r w:rsidDel="00000000" w:rsidR="00000000" w:rsidRPr="00000000">
              <w:rPr>
                <w:rFonts w:ascii="Times New Roman" w:cs="Times New Roman" w:eastAsia="Times New Roman" w:hAnsi="Times New Roman"/>
                <w:b w:val="0"/>
                <w:bCs w:val="0"/>
                <w:i w:val="0"/>
                <w:iCs w:val="0"/>
                <w:smallCaps w:val="0"/>
                <w:strike w:val="0"/>
                <w:color w:val="202429"/>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 </w:t>
            </w:r>
            <w:r w:rsidDel="00000000" w:rsidR="00000000" w:rsidRPr="00000000">
              <w:rPr>
                <w:rFonts w:ascii="Times New Roman" w:cs="Times New Roman" w:eastAsia="Times New Roman" w:hAnsi="Times New Roman"/>
                <w:b w:val="0"/>
                <w:bCs w:val="0"/>
                <w:i w:val="0"/>
                <w:iCs w:val="0"/>
                <w:smallCaps w:val="0"/>
                <w:strike w:val="0"/>
                <w:color w:val="202429"/>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f6f6f6" w:val="clear"/>
                <w:vertAlign w:val="baseline"/>
                <w:rtl w:val="0"/>
              </w:rPr>
              <w:t xml:space="preserve">Singh Gill</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812241</wp:posOffset>
                      </wp:positionH>
                      <wp:positionV relativeFrom="paragraph">
                        <wp:posOffset>3931</wp:posOffset>
                      </wp:positionV>
                      <wp:extent cx="943610" cy="321945"/>
                      <wp:effectExtent b="0" l="0" r="0" t="0"/>
                      <wp:wrapNone/>
                      <wp:docPr id="4" name=""/>
                      <a:graphic>
                        <a:graphicData uri="http://schemas.microsoft.com/office/word/2010/wordprocessingGroup">
                          <wpg:wgp>
                            <wpg:cNvGrpSpPr/>
                            <wpg:grpSpPr>
                              <a:xfrm>
                                <a:off x="4874175" y="3619025"/>
                                <a:ext cx="943610" cy="321945"/>
                                <a:chOff x="4874175" y="3619025"/>
                                <a:chExt cx="943625" cy="321950"/>
                              </a:xfrm>
                            </wpg:grpSpPr>
                            <wpg:grpSp>
                              <wpg:cNvGrpSpPr/>
                              <wpg:grpSpPr>
                                <a:xfrm>
                                  <a:off x="4874195" y="3619028"/>
                                  <a:ext cx="943610" cy="321957"/>
                                  <a:chOff x="0" y="0"/>
                                  <a:chExt cx="943610" cy="321957"/>
                                </a:xfrm>
                              </wpg:grpSpPr>
                              <wps:wsp>
                                <wps:cNvSpPr/>
                                <wps:cNvPr id="3" name="Shape 3"/>
                                <wps:spPr>
                                  <a:xfrm>
                                    <a:off x="0" y="0"/>
                                    <a:ext cx="943600"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12"/>
                                    <a:ext cx="943610" cy="321945"/>
                                  </a:xfrm>
                                  <a:custGeom>
                                    <a:rect b="b" l="l" r="r" t="t"/>
                                    <a:pathLst>
                                      <a:path extrusionOk="0" h="321945" w="943610">
                                        <a:moveTo>
                                          <a:pt x="943356" y="156908"/>
                                        </a:moveTo>
                                        <a:lnTo>
                                          <a:pt x="934212" y="156908"/>
                                        </a:lnTo>
                                        <a:lnTo>
                                          <a:pt x="934212" y="0"/>
                                        </a:lnTo>
                                        <a:lnTo>
                                          <a:pt x="0" y="0"/>
                                        </a:lnTo>
                                        <a:lnTo>
                                          <a:pt x="0" y="156908"/>
                                        </a:lnTo>
                                        <a:lnTo>
                                          <a:pt x="0" y="160007"/>
                                        </a:lnTo>
                                        <a:lnTo>
                                          <a:pt x="0" y="321500"/>
                                        </a:lnTo>
                                        <a:lnTo>
                                          <a:pt x="943356" y="321500"/>
                                        </a:lnTo>
                                        <a:lnTo>
                                          <a:pt x="943356" y="156908"/>
                                        </a:lnTo>
                                        <a:close/>
                                      </a:path>
                                    </a:pathLst>
                                  </a:custGeom>
                                  <a:solidFill>
                                    <a:srgbClr val="F6F6F6"/>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812241</wp:posOffset>
                      </wp:positionH>
                      <wp:positionV relativeFrom="paragraph">
                        <wp:posOffset>3931</wp:posOffset>
                      </wp:positionV>
                      <wp:extent cx="943610" cy="321945"/>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943610" cy="321945"/>
                              </a:xfrm>
                              <a:prstGeom prst="rect"/>
                              <a:ln/>
                            </pic:spPr>
                          </pic:pic>
                        </a:graphicData>
                      </a:graphic>
                    </wp:anchor>
                  </w:drawing>
                </mc:Fallback>
              </mc:AlternateContent>
            </w:r>
          </w:p>
        </w:tc>
        <w:tc>
          <w:tcPr>
            <w:gridSpan w:val="2"/>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Compressed Video Based Classification For Efficient Video Analysis</w:t>
            </w:r>
          </w:p>
        </w:tc>
        <w:tc>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Video Data Analytics For Smart City Applications: Methods And Trends. Bentham Books,</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978-981-5123-71-5</w:t>
            </w:r>
          </w:p>
        </w:tc>
        <w:tc>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2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2023</w:t>
            </w:r>
          </w:p>
        </w:tc>
      </w:tr>
      <w:tr>
        <w:trPr>
          <w:cantSplit w:val="0"/>
          <w:trHeight w:val="1012" w:hRule="atLeast"/>
          <w:tblHeader w:val="0"/>
        </w:trPr>
        <w:tc>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26</w:t>
            </w:r>
          </w:p>
        </w:tc>
        <w:tc>
          <w:tcPr>
            <w:gridSpan w:val="2"/>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 w:right="15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and Nasib Singh Gill</w:t>
            </w:r>
          </w:p>
        </w:tc>
        <w:tc>
          <w:tcPr>
            <w:gridSpan w:val="2"/>
          </w:tcPr>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Machine Learning Techniques for IoT Enabled Healthcare Environment</w:t>
            </w:r>
          </w:p>
        </w:tc>
        <w:tc>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AI Enabled IoT for Smart Healthcare System. Nova Science Publishers.</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978-168507-977-2</w:t>
            </w:r>
          </w:p>
        </w:tc>
        <w:tc>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06" w:right="91" w:hanging="9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August 2022</w:t>
            </w:r>
          </w:p>
        </w:tc>
      </w:tr>
      <w:tr>
        <w:trPr>
          <w:cantSplit w:val="0"/>
          <w:trHeight w:val="1264" w:hRule="atLeast"/>
          <w:tblHeader w:val="0"/>
        </w:trPr>
        <w:tc>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25</w:t>
            </w:r>
          </w:p>
        </w:tc>
        <w:tc>
          <w:tcPr>
            <w:gridSpan w:val="2"/>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Sangeeta, Preeti Gulia, Nasib Singh Gill,</w:t>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98" w:right="65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Jyotir Moy Chatterjee</w:t>
            </w:r>
          </w:p>
        </w:tc>
        <w:tc>
          <w:tcPr>
            <w:gridSpan w:val="2"/>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99" w:right="20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Metaverse and its Impact on Climate Change</w:t>
            </w:r>
          </w:p>
        </w:tc>
        <w:tc>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47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Studies in Big Data Series: The Future of Metaverse in the Virtual Era and Physical World. Springer.</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978-3-031-29131-9</w:t>
            </w:r>
          </w:p>
        </w:tc>
        <w:tc>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18.999999999999986"/>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May 2023</w:t>
            </w:r>
          </w:p>
        </w:tc>
      </w:tr>
      <w:tr>
        <w:trPr>
          <w:cantSplit w:val="0"/>
          <w:trHeight w:val="1012" w:hRule="atLeast"/>
          <w:tblHeader w:val="0"/>
        </w:trPr>
        <w:tc>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24</w:t>
            </w:r>
          </w:p>
        </w:tc>
        <w:tc>
          <w:tcPr>
            <w:gridSpan w:val="2"/>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Nasib Singh Gill and Preeti Gulia</w:t>
            </w:r>
          </w:p>
        </w:tc>
        <w:tc>
          <w:tcPr>
            <w:gridSpan w:val="2"/>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Security of Smart Grid: An Overview</w:t>
            </w:r>
          </w:p>
        </w:tc>
        <w:tc>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Chapter Book on Multidisciplinary Subjects for Research-XI. Red’shine Publications.</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978-1-365-59978-1</w:t>
            </w:r>
          </w:p>
        </w:tc>
        <w:tc>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2021</w:t>
            </w:r>
          </w:p>
        </w:tc>
      </w:tr>
      <w:tr>
        <w:trPr>
          <w:cantSplit w:val="0"/>
          <w:trHeight w:val="1013" w:hRule="atLeast"/>
          <w:tblHeader w:val="0"/>
        </w:trPr>
        <w:tc>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23</w:t>
            </w:r>
          </w:p>
        </w:tc>
        <w:tc>
          <w:tcPr>
            <w:gridSpan w:val="2"/>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 w:right="15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and Nasib Singh Gill</w:t>
            </w:r>
          </w:p>
        </w:tc>
        <w:tc>
          <w:tcPr>
            <w:gridSpan w:val="2"/>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COVID-19 Vaccination Monitoring Using IoT and Machine Learning</w:t>
            </w:r>
            <w:r w:rsidDel="00000000" w:rsidR="00000000" w:rsidRPr="00000000">
              <w:rPr>
                <w:rtl w:val="0"/>
              </w:rPr>
            </w:r>
          </w:p>
        </w:tc>
        <w:tc>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Lecture Notes on Data Engineering and Communications Technologies. Springer.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978-981-16-6289-8</w:t>
            </w:r>
          </w:p>
        </w:tc>
        <w:tc>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68" w:hanging="123"/>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January 2022</w:t>
            </w:r>
          </w:p>
        </w:tc>
      </w:tr>
      <w:tr>
        <w:trPr>
          <w:cantSplit w:val="0"/>
          <w:trHeight w:val="1530" w:hRule="atLeast"/>
          <w:tblHeader w:val="0"/>
        </w:trPr>
        <w:tc>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22</w:t>
            </w:r>
          </w:p>
        </w:tc>
        <w:tc>
          <w:tcPr>
            <w:gridSpan w:val="2"/>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9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w:t>
            </w:r>
          </w:p>
        </w:tc>
        <w:tc>
          <w:tcPr>
            <w:gridSpan w:val="2"/>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57"/>
              </w:tabs>
              <w:spacing w:after="0" w:before="0" w:line="240" w:lineRule="auto"/>
              <w:ind w:left="199" w:right="-1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Enterprise Information Systems in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Century: Opportunities</w:t>
              <w:tab/>
              <w:t xml:space="preserve">and Challenges</w:t>
            </w:r>
          </w:p>
        </w:tc>
        <w:tc>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1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Invited Chapter in Book: Enterprise Information Systems in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Century: Opportunities and  Challenges,  Editors  -</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25"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Balram Dogra, et.al</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25"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 3-14, 2009</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25"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ISBN No.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- 978-81-8450-183-4</w:t>
            </w:r>
          </w:p>
        </w:tc>
        <w:tc>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2009</w:t>
            </w:r>
          </w:p>
        </w:tc>
      </w:tr>
      <w:tr>
        <w:trPr>
          <w:cantSplit w:val="0"/>
          <w:trHeight w:val="1266" w:hRule="atLeast"/>
          <w:tblHeader w:val="0"/>
        </w:trPr>
        <w:tc>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21</w:t>
            </w:r>
          </w:p>
        </w:tc>
        <w:tc>
          <w:tcPr>
            <w:gridSpan w:val="2"/>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01"/>
              </w:tabs>
              <w:spacing w:after="0" w:before="0" w:line="240" w:lineRule="auto"/>
              <w:ind w:left="199" w:right="196"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Understanding</w:t>
              <w:tab/>
              <w:t xml:space="preserve">the Essentials of TQM For Library And Information</w:t>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04"/>
              </w:tabs>
              <w:spacing w:after="0" w:before="0" w:line="252.00000000000003" w:lineRule="auto"/>
              <w:ind w:left="199" w:right="196"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Management</w:t>
              <w:tab/>
              <w:t xml:space="preserve">in Academic Settings</w:t>
            </w:r>
          </w:p>
        </w:tc>
        <w:tc>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13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3-8.</w:t>
            </w:r>
          </w:p>
        </w:tc>
        <w:tc>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1269" w:hRule="atLeast"/>
          <w:tblHeader w:val="0"/>
        </w:trPr>
        <w:tc>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20</w:t>
            </w:r>
          </w:p>
        </w:tc>
        <w:tc>
          <w:tcPr>
            <w:gridSpan w:val="2"/>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 w:right="27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Managing Quality in University Library for Sustainable   Library</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2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Management</w:t>
            </w:r>
          </w:p>
        </w:tc>
        <w:tc>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291" w:right="13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4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47-52.</w:t>
            </w:r>
          </w:p>
        </w:tc>
        <w:tc>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1132" w:hRule="atLeast"/>
          <w:tblHeader w:val="0"/>
        </w:trPr>
        <w:tc>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19</w:t>
            </w:r>
          </w:p>
        </w:tc>
        <w:tc>
          <w:tcPr>
            <w:gridSpan w:val="2"/>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9"/>
              </w:tabs>
              <w:spacing w:after="0" w:before="0" w:line="251" w:lineRule="auto"/>
              <w:ind w:left="199"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TQM</w:t>
              <w:tab/>
              <w:t xml:space="preserve">and</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35"/>
                <w:tab w:val="left" w:leader="none" w:pos="2209"/>
              </w:tabs>
              <w:spacing w:after="0" w:before="1" w:line="240" w:lineRule="auto"/>
              <w:ind w:left="199" w:right="201"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Reengineering</w:t>
              <w:tab/>
              <w:tab/>
              <w:t xml:space="preserve">for Library</w:t>
              <w:tab/>
              <w:t xml:space="preserve">Services: MDUL Style</w:t>
            </w:r>
          </w:p>
        </w:tc>
        <w:tc>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91" w:right="13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5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8" w:lineRule="auto"/>
              <w:ind w:left="29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 pp. 64-78.</w:t>
            </w:r>
          </w:p>
        </w:tc>
        <w:tc>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1776" w:hRule="atLeast"/>
          <w:tblHeader w:val="0"/>
        </w:trPr>
        <w:tc>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18</w:t>
            </w:r>
          </w:p>
        </w:tc>
        <w:tc>
          <w:tcPr>
            <w:gridSpan w:val="2"/>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22"/>
              </w:tabs>
              <w:spacing w:after="0" w:before="0" w:line="240" w:lineRule="auto"/>
              <w:ind w:left="199" w:right="19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Empowering Library Employees</w:t>
              <w:tab/>
              <w:t xml:space="preserve">With</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98"/>
                <w:tab w:val="left" w:leader="none" w:pos="2147"/>
              </w:tabs>
              <w:spacing w:after="0" w:before="0" w:line="240" w:lineRule="auto"/>
              <w:ind w:left="199" w:right="2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Knowledge,</w:t>
              <w:tab/>
              <w:t xml:space="preserve">Skills, Dignity and Attitudes: Some Experiences, Observations</w:t>
              <w:tab/>
              <w:tab/>
              <w:t xml:space="preserve">and</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Realizations</w:t>
            </w:r>
          </w:p>
        </w:tc>
        <w:tc>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13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14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212-225.</w:t>
            </w:r>
          </w:p>
        </w:tc>
        <w:tc>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1132" w:hRule="atLeast"/>
          <w:tblHeader w:val="0"/>
        </w:trPr>
        <w:tc>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17</w:t>
            </w:r>
          </w:p>
        </w:tc>
        <w:tc>
          <w:tcPr>
            <w:gridSpan w:val="2"/>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20"/>
                <w:tab w:val="left" w:leader="none" w:pos="2147"/>
                <w:tab w:val="left" w:leader="none" w:pos="2288"/>
              </w:tabs>
              <w:spacing w:after="0" w:before="0" w:line="240" w:lineRule="auto"/>
              <w:ind w:left="199" w:right="20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Changed</w:t>
              <w:tab/>
              <w:t xml:space="preserve">Roles</w:t>
              <w:tab/>
              <w:t xml:space="preserve">and Responsibilities</w:t>
              <w:tab/>
              <w:tab/>
              <w:t xml:space="preserve">of Information Professionals</w:t>
            </w:r>
          </w:p>
        </w:tc>
        <w:tc>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91" w:right="13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16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 pp. 242-249.</w:t>
            </w:r>
          </w:p>
        </w:tc>
        <w:tc>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3" w:right="112"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w:t>
            </w:r>
          </w:p>
        </w:tc>
      </w:tr>
      <w:tr>
        <w:trPr>
          <w:cantSplit w:val="0"/>
          <w:trHeight w:val="1132" w:hRule="atLeast"/>
          <w:tblHeader w:val="0"/>
        </w:trPr>
        <w:tc>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16</w:t>
            </w:r>
          </w:p>
        </w:tc>
        <w:tc>
          <w:tcPr>
            <w:gridSpan w:val="2"/>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19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Impact of Information Technology on Social Development</w:t>
            </w:r>
          </w:p>
        </w:tc>
        <w:tc>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13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3 of the book “IT Applications for TQM and Library Marketing” by K.C. Dabas, Ess Ess Publications, New Delhi,</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 pp. 32-50.</w:t>
            </w:r>
          </w:p>
        </w:tc>
        <w:tc>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 w:right="0" w:firstLine="40.00000000000001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269" w:hRule="atLeast"/>
          <w:tblHeader w:val="0"/>
        </w:trPr>
        <w:tc>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15</w:t>
            </w:r>
          </w:p>
        </w:tc>
        <w:tc>
          <w:tcPr>
            <w:gridSpan w:val="2"/>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6"/>
                <w:tab w:val="left" w:leader="none" w:pos="2268"/>
              </w:tabs>
              <w:spacing w:after="0" w:before="1" w:line="240" w:lineRule="auto"/>
              <w:ind w:left="199" w:right="13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Knowledge Management:</w:t>
              <w:tab/>
              <w:tab/>
              <w:t xml:space="preserve">An Overview,</w:t>
              <w:tab/>
              <w:t xml:space="preserve">Exploration and  Implementation  in</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University Libraries</w:t>
            </w:r>
          </w:p>
        </w:tc>
        <w:tc>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5 ofthe book “IT Applications for TQM and Library Marketing” by K.C. Dabas, Ess Ess Publications, New Delhi, 2008, pp. 67-83.</w:t>
            </w:r>
          </w:p>
        </w:tc>
        <w:tc>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437" w:hRule="atLeast"/>
          <w:tblHeader w:val="0"/>
        </w:trPr>
        <w:tc>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14</w:t>
            </w:r>
          </w:p>
        </w:tc>
        <w:tc>
          <w:tcPr>
            <w:gridSpan w:val="2"/>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9"/>
              </w:tabs>
              <w:spacing w:after="0" w:before="0" w:line="240" w:lineRule="auto"/>
              <w:ind w:left="199" w:right="2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Accessibility</w:t>
              <w:tab/>
              <w:t xml:space="preserve">of Information Through Information Systems And Services: An Agenda</w:t>
            </w:r>
          </w:p>
        </w:tc>
        <w:tc>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13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6 of the book “IT Applications for TQM and Library Marketing” by K.C. Dabas, Ess Ess Publications, New Delhi, 2008, pp. 87-89.</w:t>
            </w:r>
          </w:p>
        </w:tc>
        <w:tc>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130" w:hRule="atLeast"/>
          <w:tblHeader w:val="0"/>
        </w:trPr>
        <w:tc>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13</w:t>
            </w:r>
          </w:p>
        </w:tc>
        <w:tc>
          <w:tcPr>
            <w:gridSpan w:val="2"/>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13"/>
                <w:tab w:val="left" w:leader="none" w:pos="1586"/>
              </w:tabs>
              <w:spacing w:after="0" w:before="0" w:line="240" w:lineRule="auto"/>
              <w:ind w:left="199" w:right="20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Internet</w:t>
              <w:tab/>
              <w:t xml:space="preserve">for</w:t>
              <w:tab/>
              <w:t xml:space="preserve">Libraries: Need of the Hour</w:t>
            </w:r>
          </w:p>
        </w:tc>
        <w:tc>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7 ofthe book “IT Applications for TQM and Library Marketing” by K.C.</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Dabas, Ess Ess Publications, New Delhi, 2008, pp. 92-108.</w:t>
            </w:r>
          </w:p>
        </w:tc>
        <w:tc>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204" w:hRule="atLeast"/>
          <w:tblHeader w:val="0"/>
        </w:trPr>
        <w:tc>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12</w:t>
            </w:r>
          </w:p>
        </w:tc>
        <w:tc>
          <w:tcPr>
            <w:gridSpan w:val="2"/>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54"/>
              </w:tabs>
              <w:spacing w:after="0" w:before="1" w:line="240" w:lineRule="auto"/>
              <w:ind w:left="199" w:right="201"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Interneting University Libraries:</w:t>
              <w:tab/>
              <w:t xml:space="preserve">Some Reflections From Better World</w:t>
            </w:r>
          </w:p>
        </w:tc>
        <w:tc>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5"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8 of the book “IT Applications for TQM and Library Marketing” by K.C. Dabas, Ess Ess Publications, New Delhi, 2008, pp. 109-120.</w:t>
            </w:r>
          </w:p>
        </w:tc>
        <w:tc>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319" w:hRule="atLeast"/>
          <w:tblHeader w:val="0"/>
        </w:trPr>
        <w:tc>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w:t>
            </w:r>
          </w:p>
        </w:tc>
        <w:tc>
          <w:tcPr>
            <w:gridSpan w:val="2"/>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Intranet: Its Emergence And Usefulness</w:t>
            </w:r>
          </w:p>
        </w:tc>
        <w:tc>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9 of the book “IT Applications for TQM and Library Marketing” by K.C. Dabas, Ess Ess Publications, New Delhi, 2008, pp. 121-134.</w:t>
            </w:r>
          </w:p>
        </w:tc>
        <w:tc>
          <w:tcPr/>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274" w:hRule="atLeast"/>
          <w:tblHeader w:val="0"/>
        </w:trPr>
        <w:tc>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w:t>
            </w:r>
          </w:p>
        </w:tc>
        <w:tc>
          <w:tcPr>
            <w:gridSpan w:val="2"/>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9" w:right="19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CD-ROM Networking in Libraries: Need of the Hour</w:t>
            </w:r>
          </w:p>
        </w:tc>
        <w:tc>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5"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10 of the book “IT Applications for TQM and Library Marketing” by K.C. Dabas, Ess Ess Publications, New Delhi, 2008, pp.135-148.</w:t>
            </w:r>
          </w:p>
        </w:tc>
        <w:tc>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389" w:hRule="atLeast"/>
          <w:tblHeader w:val="0"/>
        </w:trPr>
        <w:tc>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09</w:t>
            </w:r>
          </w:p>
        </w:tc>
        <w:tc>
          <w:tcPr>
            <w:gridSpan w:val="2"/>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19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Appropriate Technology for Qualitative and Sustainable Librarianship</w:t>
            </w:r>
          </w:p>
        </w:tc>
        <w:tc>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13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11 of the book “IT Applications for TQM and Library Marketing” by K.C. Dabas, Ess Ess Publications, New Delhi, 2008, pp. 151-165.</w:t>
            </w:r>
          </w:p>
        </w:tc>
        <w:tc>
          <w:tcPr/>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271" w:hRule="atLeast"/>
          <w:tblHeader w:val="0"/>
        </w:trPr>
        <w:tc>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08</w:t>
            </w:r>
          </w:p>
        </w:tc>
        <w:tc>
          <w:tcPr>
            <w:gridSpan w:val="2"/>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2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Automation Scenario in University Libraries: A Study of Some Selected Libraries</w:t>
            </w:r>
          </w:p>
        </w:tc>
        <w:tc>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12 of the book “IT Applications for TQM and Library Marketing” by K.C. Dabas, Ess Ess Publications, New Delhi, 2008, pp. 121-134.</w:t>
            </w:r>
          </w:p>
        </w:tc>
        <w:tc>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133" w:hRule="atLeast"/>
          <w:tblHeader w:val="0"/>
        </w:trPr>
        <w:tc>
          <w:tcPr/>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07</w:t>
            </w:r>
          </w:p>
        </w:tc>
        <w:tc>
          <w:tcPr>
            <w:gridSpan w:val="2"/>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99" w:right="19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Library</w:t>
              <w:tab/>
              <w:t xml:space="preserve">Computer Network Security: Few Guidelines</w:t>
            </w:r>
          </w:p>
        </w:tc>
        <w:tc>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25" w:right="33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13 of the book “IT Applications for TQM and Library Marketing” by K.C. Dabas, Ess Ess Publications, New Delhi,</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8"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 pp. 194-198.</w:t>
            </w:r>
          </w:p>
        </w:tc>
        <w:tc>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132" w:hRule="atLeast"/>
          <w:tblHeader w:val="0"/>
        </w:trPr>
        <w:tc>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06</w:t>
            </w:r>
          </w:p>
        </w:tc>
        <w:tc>
          <w:tcPr>
            <w:gridSpan w:val="2"/>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50"/>
              </w:tabs>
              <w:spacing w:after="0" w:before="0" w:line="240" w:lineRule="auto"/>
              <w:ind w:left="199" w:right="19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Digital Libraries: Its Emergence</w:t>
              <w:tab/>
              <w:t xml:space="preserve">and Challenges</w:t>
            </w:r>
          </w:p>
        </w:tc>
        <w:tc>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25"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14 of the book “IT Applications for TQM and Library Marketing” by K.C. Dabas, Ess Ess Publications, New Delhi,</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8"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2008, pp. 200-209.</w:t>
            </w:r>
          </w:p>
        </w:tc>
        <w:tc>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6" w:right="0" w:firstLine="43.00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 2008</w:t>
            </w:r>
          </w:p>
        </w:tc>
      </w:tr>
      <w:tr>
        <w:trPr>
          <w:cantSplit w:val="0"/>
          <w:trHeight w:val="1017" w:hRule="atLeast"/>
          <w:tblHeader w:val="0"/>
        </w:trPr>
        <w:tc>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05</w:t>
            </w:r>
          </w:p>
        </w:tc>
        <w:tc>
          <w:tcPr>
            <w:gridSpan w:val="2"/>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w:t>
            </w:r>
          </w:p>
        </w:tc>
        <w:tc>
          <w:tcPr>
            <w:gridSpan w:val="2"/>
          </w:tcPr>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2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Emerging Opportunities &amp; Challenges of Information</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Superhighway</w:t>
            </w:r>
          </w:p>
        </w:tc>
        <w:tc>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291" w:right="136"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Chapter-5 in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“Approaches to Modern Librarianship”,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Sanjay Prakashan, New Delhi, 2006, pp. 115-137.</w:t>
            </w:r>
          </w:p>
        </w:tc>
        <w:tc>
          <w:tcPr/>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20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2006</w:t>
            </w:r>
          </w:p>
        </w:tc>
      </w:tr>
      <w:tr>
        <w:trPr>
          <w:cantSplit w:val="0"/>
          <w:trHeight w:val="1132" w:hRule="atLeast"/>
          <w:tblHeader w:val="0"/>
        </w:trPr>
        <w:tc>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04</w:t>
            </w:r>
          </w:p>
        </w:tc>
        <w:tc>
          <w:tcPr>
            <w:gridSpan w:val="2"/>
          </w:tcPr>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w:t>
            </w:r>
          </w:p>
        </w:tc>
        <w:tc>
          <w:tcPr>
            <w:gridSpan w:val="2"/>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80"/>
                <w:tab w:val="left" w:leader="none" w:pos="2292"/>
              </w:tabs>
              <w:spacing w:after="0" w:before="0" w:line="240" w:lineRule="auto"/>
              <w:ind w:left="199" w:right="20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Emerging</w:t>
              <w:tab/>
              <w:t xml:space="preserve">Trends</w:t>
              <w:tab/>
              <w:t xml:space="preserve">of Digital Libraries</w:t>
            </w:r>
          </w:p>
        </w:tc>
        <w:tc>
          <w:tcPr/>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 w:val="left" w:leader="none" w:pos="2105"/>
                <w:tab w:val="left" w:leader="none" w:pos="3173"/>
                <w:tab w:val="left" w:leader="none" w:pos="4134"/>
              </w:tabs>
              <w:spacing w:after="0" w:before="113" w:line="240" w:lineRule="auto"/>
              <w:ind w:left="148" w:right="13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Chapter-5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book “Advances in Library and</w:t>
              <w:tab/>
              <w:t xml:space="preserve">Information</w:t>
              <w:tab/>
              <w:t xml:space="preserve">Science”</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w:t>
              <w:tab/>
              <w:t xml:space="preserve">5</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00"/>
                <w:tab w:val="left" w:leader="none" w:pos="2161"/>
                <w:tab w:val="left" w:leader="none" w:pos="3286"/>
              </w:tabs>
              <w:spacing w:after="0" w:before="0" w:line="252.00000000000003" w:lineRule="auto"/>
              <w:ind w:left="148" w:right="13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(Digital</w:t>
              <w:tab/>
              <w:t xml:space="preserve">Library),</w:t>
              <w:tab/>
              <w:t xml:space="preserve">Scientific</w:t>
              <w:tab/>
              <w:t xml:space="preserve">Publishers (India), 2005, pp. 55-71.</w:t>
            </w:r>
          </w:p>
        </w:tc>
        <w:tc>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 w:line="240"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2005</w:t>
            </w:r>
          </w:p>
        </w:tc>
      </w:tr>
      <w:tr>
        <w:trPr>
          <w:cantSplit w:val="0"/>
          <w:trHeight w:val="1271" w:hRule="atLeast"/>
          <w:tblHeader w:val="0"/>
        </w:trPr>
        <w:tc>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03</w:t>
            </w:r>
          </w:p>
        </w:tc>
        <w:tc>
          <w:tcPr>
            <w:gridSpan w:val="2"/>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p>
        </w:tc>
        <w:tc>
          <w:tcPr>
            <w:gridSpan w:val="2"/>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19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Perspective on Human Resource Development: An Agenda For Library And Information Staff</w:t>
            </w:r>
          </w:p>
        </w:tc>
        <w:tc>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S.D. Vyas et. al (Eds):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Readings in Library and Information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Festchrift S.P. Sood. Jaipur, 2000, pp. 99-104</w:t>
            </w:r>
          </w:p>
        </w:tc>
        <w:tc>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2000</w:t>
            </w:r>
          </w:p>
        </w:tc>
      </w:tr>
      <w:tr>
        <w:trPr>
          <w:cantSplit w:val="0"/>
          <w:trHeight w:val="919" w:hRule="atLeast"/>
          <w:tblHeader w:val="0"/>
        </w:trPr>
        <w:tc>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02</w:t>
            </w:r>
          </w:p>
        </w:tc>
        <w:tc>
          <w:tcPr>
            <w:gridSpan w:val="2"/>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w:t>
            </w:r>
          </w:p>
        </w:tc>
        <w:tc>
          <w:tcPr>
            <w:gridSpan w:val="2"/>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0" w:before="1" w:line="240" w:lineRule="auto"/>
              <w:ind w:left="199" w:right="20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Exploitation of IT Potentials</w:t>
              <w:tab/>
              <w:t xml:space="preserve">For Automation of Offices</w:t>
            </w:r>
          </w:p>
        </w:tc>
        <w:tc>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291" w:right="13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Invited Paper for 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Volume of Book on Higher Education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Prof. V.T. Patil, Karnatak Univ., Dharwad.</w:t>
            </w:r>
          </w:p>
        </w:tc>
        <w:tc>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45" w:hRule="atLeast"/>
          <w:tblHeader w:val="0"/>
        </w:trPr>
        <w:tc>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01</w:t>
            </w:r>
          </w:p>
        </w:tc>
        <w:tc>
          <w:tcPr>
            <w:gridSpan w:val="2"/>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6" w:right="7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Grover P.S., Singh R.</w:t>
            </w:r>
          </w:p>
        </w:tc>
        <w:tc>
          <w:tcPr>
            <w:gridSpan w:val="2"/>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9"/>
              </w:tabs>
              <w:spacing w:after="0" w:before="0" w:line="240" w:lineRule="auto"/>
              <w:ind w:left="199" w:right="20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Measuring</w:t>
              <w:tab/>
              <w:t xml:space="preserve">Software Systems</w:t>
            </w:r>
          </w:p>
        </w:tc>
        <w:tc>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37" w:lineRule="auto"/>
              <w:ind w:left="291" w:right="21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‘Operations Research: Theory and Practice’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SPANIEL Publishers, New Delhi, 1994, pp. 71-93.</w:t>
            </w:r>
          </w:p>
        </w:tc>
        <w:tc>
          <w:tcPr/>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12" w:right="9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1994</w:t>
            </w:r>
          </w:p>
        </w:tc>
      </w:tr>
    </w:tbl>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C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320"/>
        </w:tabs>
        <w:spacing w:after="0" w:before="1" w:line="240" w:lineRule="auto"/>
        <w:ind w:left="1320" w:right="0" w:hanging="1178"/>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RESEARCH PAPERS/ARTICLES PUBLISHED</w:t>
      </w:r>
      <w:r w:rsidDel="00000000" w:rsidR="00000000" w:rsidRPr="00000000">
        <w:rPr>
          <w:rtl w:val="0"/>
        </w:rPr>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CB">
      <w:pPr>
        <w:pStyle w:val="Heading1"/>
        <w:numPr>
          <w:ilvl w:val="1"/>
          <w:numId w:val="21"/>
        </w:numPr>
        <w:tabs>
          <w:tab w:val="left" w:leader="none" w:pos="1356"/>
        </w:tabs>
        <w:ind w:left="1356" w:hanging="569"/>
        <w:jc w:val="left"/>
        <w:rPr>
          <w:u w:val="none"/>
        </w:rPr>
      </w:pPr>
      <w:r w:rsidDel="00000000" w:rsidR="00000000" w:rsidRPr="00000000">
        <w:rPr>
          <w:rtl w:val="0"/>
        </w:rPr>
        <w:t xml:space="preserve">International/National Journals</w:t>
      </w:r>
      <w:r w:rsidDel="00000000" w:rsidR="00000000" w:rsidRPr="00000000">
        <w:rPr>
          <w:rtl w:val="0"/>
        </w:rPr>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D">
      <w:pPr>
        <w:pStyle w:val="Heading2"/>
        <w:ind w:firstLine="799"/>
        <w:rPr/>
      </w:pPr>
      <w:r w:rsidDel="00000000" w:rsidR="00000000" w:rsidRPr="00000000">
        <w:rPr>
          <w:rtl w:val="0"/>
        </w:rPr>
        <w:t xml:space="preserve">2026</w:t>
      </w:r>
    </w:p>
    <w:p w:rsidR="00000000" w:rsidDel="00000000" w:rsidP="00000000" w:rsidRDefault="00000000" w:rsidRPr="00000000" w14:paraId="000005C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Goyal, Nasib Singh Gill, Preeti Gulia, et al. (May, 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"Deep learning with optimization for social media fake profile detection",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Social Network Analysis and Mining. [DOI: 10.1007/s13278-026-01586-4]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 SCOPUS, IF-3.2]</w:t>
      </w:r>
      <w:r w:rsidDel="00000000" w:rsidR="00000000" w:rsidRPr="00000000">
        <w:rPr>
          <w:rtl w:val="0"/>
        </w:rPr>
      </w:r>
    </w:p>
    <w:p w:rsidR="00000000" w:rsidDel="00000000" w:rsidP="00000000" w:rsidRDefault="00000000" w:rsidRPr="00000000" w14:paraId="000005C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1701" w:right="594" w:hanging="567"/>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Singh Gill et al.(April, 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Comprehensive Review of Image Segmentation Techniques for Plant Disease Detection in Precision Agriculture: Models, Trends, and Challenges”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Archives of Computational Methods in Engineering</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ISSN: 1886-1784.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DOI: 10.1007/s11831-026-10582-y. </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[IF:12.9] Q1 Journal</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5D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Ashish Saini, Nasib Singh Gill, Preeti Gulia et al.(April,2026),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Empirical study for Image Denoising and Image Quality Enhancement: a Challenging Overview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Computational Intelligence Systems</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1875-6883.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[DOI: </w:t>
      </w:r>
      <w:hyperlink r:id="rId12">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10.1007/s44196-026-01282-3</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[IF:4.0] </w:t>
      </w:r>
      <w:r w:rsidDel="00000000" w:rsidR="00000000" w:rsidRPr="00000000">
        <w:rPr>
          <w:rtl w:val="0"/>
        </w:rPr>
      </w:r>
    </w:p>
    <w:p w:rsidR="00000000" w:rsidDel="00000000" w:rsidP="00000000" w:rsidRDefault="00000000" w:rsidRPr="00000000" w14:paraId="000005D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al.(April, 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efficient hybrid federated learning framework for pneumonia diagnosis with proximal optimization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BioData Mining</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ISSN: 1756-0381.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[DOI: </w:t>
      </w:r>
      <w:hyperlink r:id="rId13">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10.1186/s13040-026-00543-3</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[IF:7.9] Q1 Journal</w:t>
      </w:r>
      <w:r w:rsidDel="00000000" w:rsidR="00000000" w:rsidRPr="00000000">
        <w:rPr>
          <w:rtl w:val="0"/>
        </w:rPr>
      </w:r>
    </w:p>
    <w:p w:rsidR="00000000" w:rsidDel="00000000" w:rsidP="00000000" w:rsidRDefault="00000000" w:rsidRPr="00000000" w14:paraId="000005D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Ashish Saini, Nasib Singh Gill, Preeti Gulia et al.(March,2026),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Leveraging haze-aware features for improved image clarity and detection accuracy with an optimized DCNN-YOLOv8 network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2045-2322 (online).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[DOI: </w:t>
      </w:r>
      <w:hyperlink r:id="rId14">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10.1038/s41598-026-38265-5</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[IF:4.9] Q1 Journal</w:t>
      </w:r>
      <w:r w:rsidDel="00000000" w:rsidR="00000000" w:rsidRPr="00000000">
        <w:rPr>
          <w:rtl w:val="0"/>
        </w:rPr>
      </w:r>
    </w:p>
    <w:p w:rsidR="00000000" w:rsidDel="00000000" w:rsidP="00000000" w:rsidRDefault="00000000" w:rsidRPr="00000000" w14:paraId="000005D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Singh Gill et al.(February,2026),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Evaluation of Lightweight and Efficient deep learning models for plant disease classification”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Discover Internet of Things,</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Volume 6, article number 43, [DOI:</w:t>
      </w:r>
      <w:hyperlink r:id="rId15">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10.1007/s43926-026-00310-0</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[SCOPUS]</w:t>
      </w:r>
      <w:r w:rsidDel="00000000" w:rsidR="00000000" w:rsidRPr="00000000">
        <w:rPr>
          <w:rtl w:val="0"/>
        </w:rPr>
      </w:r>
    </w:p>
    <w:p w:rsidR="00000000" w:rsidDel="00000000" w:rsidP="00000000" w:rsidRDefault="00000000" w:rsidRPr="00000000" w14:paraId="000005D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1"/>
          <w:bCs w:val="1"/>
          <w:i w:val="0"/>
          <w:iCs w:val="0"/>
          <w:smallCaps w:val="0"/>
          <w:strike w:val="0"/>
          <w:color w:val="222222"/>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Preety Chaudhary, Preeti Gulia, Nasib Singh Gill et al.(February,2026),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Evaluation of Machine Learning for soil Analysis in Internet of Things-enabled Smart Farming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2045-2322 (online) Article 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umber: 10318  [DOI: 10.1038/s41598-026-36017-z] [SCIE, SCOPUS</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IF-4.9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Q1 Journal</w:t>
      </w:r>
    </w:p>
    <w:p w:rsidR="00000000" w:rsidDel="00000000" w:rsidP="00000000" w:rsidRDefault="00000000" w:rsidRPr="00000000" w14:paraId="000005D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Preeti Gulia et al.(January,2026),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Scalable and Interpretable Deep Learning-Based Intrusion Detection Framework for Secure Internet of Things Networks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Security and Privacy</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https://doi.org/10.1002/spy2.70179, ISSN:2475-6725[SCIE,ESCI, SCOPUS]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[IF:2.1]</w:t>
      </w:r>
      <w:r w:rsidDel="00000000" w:rsidR="00000000" w:rsidRPr="00000000">
        <w:rPr>
          <w:rtl w:val="0"/>
        </w:rPr>
      </w:r>
    </w:p>
    <w:p w:rsidR="00000000" w:rsidDel="00000000" w:rsidP="00000000" w:rsidRDefault="00000000" w:rsidRPr="00000000" w14:paraId="000005D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Deepak Kaushik, Preeti Gulia, Nasib Singh Gill et al.(January,2026)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Synergizing blockchain and AI to fortify IoT security: A Comprehensive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Artificial Intelligence Review vol.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59</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41. https://doi.org/10.1007/s10462-025-11434-0 ISSN: 0269-2821, [SCIE,SCOPUS]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[IF:13.9]</w:t>
      </w:r>
      <w:r w:rsidDel="00000000" w:rsidR="00000000" w:rsidRPr="00000000">
        <w:rPr>
          <w:rtl w:val="0"/>
        </w:rPr>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8">
      <w:pPr>
        <w:pStyle w:val="Heading2"/>
        <w:ind w:left="1701" w:right="594" w:hanging="567"/>
        <w:rPr/>
      </w:pPr>
      <w:r w:rsidDel="00000000" w:rsidR="00000000" w:rsidRPr="00000000">
        <w:rPr>
          <w:rtl w:val="0"/>
        </w:rPr>
        <w:t xml:space="preserve">2025</w:t>
      </w:r>
    </w:p>
    <w:p w:rsidR="00000000" w:rsidDel="00000000" w:rsidP="00000000" w:rsidRDefault="00000000" w:rsidRPr="00000000" w14:paraId="000005D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Aarti Punia, Preeti Gulia, Nasib Singh Gill et al.(December, 2025)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Access control system for cloud-based healthcare systems driven by blockchain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Journal of Cloud Computing,</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 vol. 14</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78, </w:t>
      </w:r>
      <w:hyperlink r:id="rId16">
        <w:r w:rsidDel="00000000" w:rsidR="00000000" w:rsidRPr="00000000">
          <w:rPr>
            <w:rFonts w:ascii="Times New Roman" w:cs="Times New Roman" w:eastAsia="Times New Roman" w:hAnsi="Times New Roman"/>
            <w:b w:val="0"/>
            <w:bCs w:val="0"/>
            <w:i w:val="0"/>
            <w:iCs w:val="0"/>
            <w:smallCaps w:val="0"/>
            <w:strike w:val="0"/>
            <w:color w:val="0000ff"/>
            <w:sz w:val="22"/>
            <w:szCs w:val="22"/>
            <w:highlight w:val="white"/>
            <w:u w:val="single"/>
            <w:vertAlign w:val="baseline"/>
            <w:rtl w:val="0"/>
          </w:rPr>
          <w:t xml:space="preserve">https://doi.org/10.1186/s13677-025-00831-z</w:t>
        </w:r>
      </w:hyperlink>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2192-113X</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[IF:4.3]</w:t>
      </w:r>
      <w:r w:rsidDel="00000000" w:rsidR="00000000" w:rsidRPr="00000000">
        <w:rPr>
          <w:rtl w:val="0"/>
        </w:rPr>
      </w:r>
    </w:p>
    <w:p w:rsidR="00000000" w:rsidDel="00000000" w:rsidP="00000000" w:rsidRDefault="00000000" w:rsidRPr="00000000" w14:paraId="000005D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Nasib Singh Gill, Preeti Gulia (November,2025),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Attentional LSTM-ensemble architecture for intrusion detection in smart grids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vol.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41977, </w:t>
      </w:r>
      <w:hyperlink r:id="rId17">
        <w:r w:rsidDel="00000000" w:rsidR="00000000" w:rsidRPr="00000000">
          <w:rPr>
            <w:rFonts w:ascii="Times New Roman" w:cs="Times New Roman" w:eastAsia="Times New Roman" w:hAnsi="Times New Roman"/>
            <w:b w:val="0"/>
            <w:bCs w:val="0"/>
            <w:i w:val="0"/>
            <w:iCs w:val="0"/>
            <w:smallCaps w:val="0"/>
            <w:strike w:val="0"/>
            <w:color w:val="0000ff"/>
            <w:sz w:val="22"/>
            <w:szCs w:val="22"/>
            <w:highlight w:val="white"/>
            <w:u w:val="single"/>
            <w:vertAlign w:val="baseline"/>
            <w:rtl w:val="0"/>
          </w:rPr>
          <w:t xml:space="preserve">https://doi.org/10.1038/s41598-025-25992-4</w:t>
        </w:r>
      </w:hyperlink>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2045-2322 (online)[SCIE,SCOPUS]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[IF:3.9]</w:t>
      </w:r>
      <w:r w:rsidDel="00000000" w:rsidR="00000000" w:rsidRPr="00000000">
        <w:rPr>
          <w:rtl w:val="0"/>
        </w:rPr>
      </w:r>
    </w:p>
    <w:p w:rsidR="00000000" w:rsidDel="00000000" w:rsidP="00000000" w:rsidRDefault="00000000" w:rsidRPr="00000000" w14:paraId="000005D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13" w:line="240" w:lineRule="auto"/>
        <w:ind w:left="1701" w:right="5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al.(November,2025),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Deep Vision in Agriculture: Assessing the function of YOLO in the classification of Plant Leaf Diseases(PLDs)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BioData Mining, </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vol.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18</w:t>
      </w:r>
      <w:r w:rsidDel="00000000" w:rsidR="00000000" w:rsidRPr="00000000">
        <w:rPr>
          <w:rFonts w:ascii="Times New Roman" w:cs="Times New Roman" w:eastAsia="Times New Roman" w:hAnsi="Times New Roman"/>
          <w:b w:val="0"/>
          <w:bCs w:val="0"/>
          <w:i w:val="0"/>
          <w:iCs w:val="0"/>
          <w:smallCaps w:val="0"/>
          <w:strike w:val="0"/>
          <w:color w:val="222222"/>
          <w:sz w:val="22"/>
          <w:szCs w:val="22"/>
          <w:highlight w:val="white"/>
          <w:u w:val="none"/>
          <w:vertAlign w:val="baseline"/>
          <w:rtl w:val="0"/>
        </w:rPr>
        <w:t xml:space="preserve">, 91 . https://doi.org/10.1186/s13040-025-00497-y ISSN:1756-0381, [SCIE,SCOPUS]</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[IF:6.1]</w:t>
      </w:r>
      <w:r w:rsidDel="00000000" w:rsidR="00000000" w:rsidRPr="00000000">
        <w:rPr>
          <w:rtl w:val="0"/>
        </w:rPr>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701" w:right="4" w:hanging="567"/>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843"/>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 (November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multimodal fusion model for real-time environment emotion recognition using audio-visual-textual features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Big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12, article 256, DOI: 10.1186/s40537-025-01300-9.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[IF-6.4]</w:t>
      </w:r>
      <w:r w:rsidDel="00000000" w:rsidR="00000000" w:rsidRPr="00000000">
        <w:rPr>
          <w:rtl w:val="0"/>
        </w:rPr>
      </w:r>
    </w:p>
    <w:p w:rsidR="00000000" w:rsidDel="00000000" w:rsidP="00000000" w:rsidRDefault="00000000" w:rsidRPr="00000000" w14:paraId="000005D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843"/>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Sangeeta Duhan et al. (12 November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enhanced deep learning-based framework for diagnosing apple leaf diseases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 article 39699, DOI: 10.1038/s41598-025-23272-9.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[IF-3.9]</w:t>
      </w:r>
      <w:r w:rsidDel="00000000" w:rsidR="00000000" w:rsidRPr="00000000">
        <w:rPr>
          <w:rtl w:val="0"/>
        </w:rPr>
      </w:r>
    </w:p>
    <w:p w:rsidR="00000000" w:rsidDel="00000000" w:rsidP="00000000" w:rsidRDefault="00000000" w:rsidRPr="00000000" w14:paraId="000005D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843"/>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Aayushi Chahal, Chhaya Gupta, Nasib Singh Gill, Preeti Gulia et al. (November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Federated Learning-Based Traffic Congestion and Fuel Monitoring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Neural Processing Letters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57, no. 6, Nov. 2025, DOI: 10.1007/s11063-025-11811-4.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[IF-2.8]</w:t>
      </w:r>
      <w:r w:rsidDel="00000000" w:rsidR="00000000" w:rsidRPr="00000000">
        <w:rPr>
          <w:rtl w:val="0"/>
        </w:rPr>
      </w:r>
    </w:p>
    <w:p w:rsidR="00000000" w:rsidDel="00000000" w:rsidP="00000000" w:rsidRDefault="00000000" w:rsidRPr="00000000" w14:paraId="000005E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843"/>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Preety Chaudhary, Preeti Gulia, Nasib Singh Gill (November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and IoT for Smart Agriculture: A Comprehensive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Basic and Applied Sciences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14, no. 7, Nov. 2025, pp. 187–198, DOI: 10.14419/8fb5k746. [SCOPUS]</w:t>
      </w:r>
    </w:p>
    <w:p w:rsidR="00000000" w:rsidDel="00000000" w:rsidP="00000000" w:rsidRDefault="00000000" w:rsidRPr="00000000" w14:paraId="000005E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Deepak Sharma, Preeti Gulia, Nasib Singh Gill et al. (November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Applying stacked ensemble methods to predict future rainfall based on historical weather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Theoretical and Applied Climatology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156, no. 11, Nov. 2025, DOI: 10.1007/s00704-025-05764-w.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[IF-2.7]</w:t>
      </w:r>
      <w:r w:rsidDel="00000000" w:rsidR="00000000" w:rsidRPr="00000000">
        <w:rPr>
          <w:rtl w:val="0"/>
        </w:rPr>
      </w:r>
    </w:p>
    <w:p w:rsidR="00000000" w:rsidDel="00000000" w:rsidP="00000000" w:rsidRDefault="00000000" w:rsidRPr="00000000" w14:paraId="000005E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Singh Gill et al. (October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LiteCShuffle: a lightweight and efficient deep learning approach for plant disease classification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Cogent Food &amp; Agriculture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11, no. 1, Oct. 2025, DOI: 10.1080/23311932.2025.2568197.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[IF-2.3]</w:t>
      </w:r>
      <w:r w:rsidDel="00000000" w:rsidR="00000000" w:rsidRPr="00000000">
        <w:rPr>
          <w:rtl w:val="0"/>
        </w:rPr>
      </w:r>
    </w:p>
    <w:p w:rsidR="00000000" w:rsidDel="00000000" w:rsidP="00000000" w:rsidRDefault="00000000" w:rsidRPr="00000000" w14:paraId="000005E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 (October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CODNet: Context-based object detection network for multimodal image captioning and virtual question answering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Image and Vision Computing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163, Oct. 2025, article 105768, DOI: 10.1016/j.imavis.2025.105768.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[IF-4.2]</w:t>
      </w:r>
      <w:r w:rsidDel="00000000" w:rsidR="00000000" w:rsidRPr="00000000">
        <w:rPr>
          <w:rtl w:val="0"/>
        </w:rPr>
      </w:r>
    </w:p>
    <w:p w:rsidR="00000000" w:rsidDel="00000000" w:rsidP="00000000" w:rsidRDefault="00000000" w:rsidRPr="00000000" w14:paraId="000005E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 (September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optimized YOLO NAS based framework for real time object detection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 no. 1, Sept. 2025, article 32903, DOI: 10.1038/s41598-025-17919-w.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[IF-3.9]</w:t>
      </w:r>
      <w:r w:rsidDel="00000000" w:rsidR="00000000" w:rsidRPr="00000000">
        <w:rPr>
          <w:rtl w:val="0"/>
        </w:rPr>
      </w:r>
    </w:p>
    <w:p w:rsidR="00000000" w:rsidDel="00000000" w:rsidP="00000000" w:rsidRDefault="00000000" w:rsidRPr="00000000" w14:paraId="000005E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Goyal, Nasib Singh Gill, Preeti Gulia et al. (July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Instagram fake profile detection using an ensemble learning method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 no. 1, July 2025, article 26464, DOI: 10.1038/s41598-025-03973-x.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[IF-3.9]</w:t>
      </w:r>
      <w:r w:rsidDel="00000000" w:rsidR="00000000" w:rsidRPr="00000000">
        <w:rPr>
          <w:rtl w:val="0"/>
        </w:rPr>
      </w:r>
    </w:p>
    <w:p w:rsidR="00000000" w:rsidDel="00000000" w:rsidP="00000000" w:rsidRDefault="00000000" w:rsidRPr="00000000" w14:paraId="000005E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1"/>
        </w:tabs>
        <w:spacing w:after="0" w:before="0" w:line="276" w:lineRule="auto"/>
        <w:ind w:left="1701" w:right="735"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 (July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Surface defect detection on bolt surface using a real-time fine-tuned YOLOv6 model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Big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12, no. 1, July 2025, DOI: 10.1186/s40537-025-01226-2.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[IF-6.4]</w:t>
      </w:r>
      <w:r w:rsidDel="00000000" w:rsidR="00000000" w:rsidRPr="00000000">
        <w:rPr>
          <w:rtl w:val="0"/>
        </w:rPr>
      </w:r>
    </w:p>
    <w:p w:rsidR="00000000" w:rsidDel="00000000" w:rsidP="00000000" w:rsidRDefault="00000000" w:rsidRPr="00000000" w14:paraId="000005E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s>
        <w:spacing w:after="0" w:before="115" w:line="276" w:lineRule="auto"/>
        <w:ind w:left="1790" w:right="735" w:hanging="65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Aarti Punia, Preeti Gulia, Nasib Singh Gill et al. (July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QuickMedBlock: A framework for enhanced attribute-based access control using blockchain for EHR in cloud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Peer-to-Peer Networking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18, no. 5, July 2025, DOI: 10.1007/s12083-025-02063-z.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[IF-2.6]</w:t>
      </w:r>
      <w:r w:rsidDel="00000000" w:rsidR="00000000" w:rsidRPr="00000000">
        <w:rPr>
          <w:rtl w:val="0"/>
        </w:rPr>
      </w:r>
    </w:p>
    <w:p w:rsidR="00000000" w:rsidDel="00000000" w:rsidP="00000000" w:rsidRDefault="00000000" w:rsidRPr="00000000" w14:paraId="000005E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s>
        <w:spacing w:after="0" w:before="115" w:line="276" w:lineRule="auto"/>
        <w:ind w:left="1790" w:right="735" w:hanging="65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Ashish Saini, Nasib Singh Gill, Preeti Gulia, and Khushwant Singh (June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hierarchical multi-class classification system for face and text datasets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Frontiers in Computer Science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7, article 1550453, DOI: 10.3389/fcomp.2025.1550453, ISSN 2624-9898 (online) [ESCI,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[IF-2.7]</w:t>
      </w:r>
      <w:r w:rsidDel="00000000" w:rsidR="00000000" w:rsidRPr="00000000">
        <w:rPr>
          <w:rtl w:val="0"/>
        </w:rPr>
      </w:r>
    </w:p>
    <w:p w:rsidR="00000000" w:rsidDel="00000000" w:rsidP="00000000" w:rsidRDefault="00000000" w:rsidRPr="00000000" w14:paraId="000005E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Aarti Punia, Preeti Gulia, Nasib Singh Gill et al. (May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security and vulnerability issues of blockchain technology: A SWOC analysis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Peer-to-Peer Networking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18(4), pp. 1–31, DOI: </w:t>
        <w:br w:type="textWrapping"/>
      </w:r>
      <w:hyperlink r:id="rId1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10.1007/s12083-025-01981-2</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1936-6450 (online)[SCIE,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[IF–3.3]</w:t>
      </w:r>
      <w:r w:rsidDel="00000000" w:rsidR="00000000" w:rsidRPr="00000000">
        <w:rPr>
          <w:rtl w:val="0"/>
        </w:rPr>
      </w:r>
    </w:p>
    <w:p w:rsidR="00000000" w:rsidDel="00000000" w:rsidP="00000000" w:rsidRDefault="00000000" w:rsidRPr="00000000" w14:paraId="000005E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Preeti Gulia et al. (May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Advances to IoT security using a GRU-CNN deep learning model trained on SUCMO algorithm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15(1), pp. 1–16, DOI: </w:t>
      </w:r>
      <w:hyperlink r:id="rId1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10.1038/s41598-025-99574-9</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2045-2322 (online) [SCIE, SCOPUS] </w:t>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[IF–3.8]</w:t>
      </w:r>
      <w:r w:rsidDel="00000000" w:rsidR="00000000" w:rsidRPr="00000000">
        <w:rPr>
          <w:rtl w:val="0"/>
        </w:rPr>
      </w:r>
    </w:p>
    <w:p w:rsidR="00000000" w:rsidDel="00000000" w:rsidP="00000000" w:rsidRDefault="00000000" w:rsidRPr="00000000" w14:paraId="000005E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Preeti Gulia, Nasib Singh Gill et al. (April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technique for improving healthcare privacy by applying principal component analysis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Peer-to-Peer Networking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18(1), article 151, DOI: </w:t>
      </w:r>
      <w:hyperlink r:id="rId2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10.1007/s12083-025-01948-3</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1936-6450 (online)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[IF–3.3]</w:t>
      </w:r>
      <w:r w:rsidDel="00000000" w:rsidR="00000000" w:rsidRPr="00000000">
        <w:rPr>
          <w:rtl w:val="0"/>
        </w:rPr>
      </w:r>
    </w:p>
    <w:p w:rsidR="00000000" w:rsidDel="00000000" w:rsidP="00000000" w:rsidRDefault="00000000" w:rsidRPr="00000000" w14:paraId="000005E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Rahul, Preeti Gulia, and Nasib Singh Gill (April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Articulation of blockchain enabled e-voting systems: a systematic literature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Peer-to-Peer Networking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18(1), article 142, DOI: </w:t>
      </w:r>
      <w:hyperlink r:id="rId2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10.1007/s12083-025-01956-3</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1936-6450 (online)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[IF–3.3]</w:t>
      </w:r>
      <w:r w:rsidDel="00000000" w:rsidR="00000000" w:rsidRPr="00000000">
        <w:rPr>
          <w:rtl w:val="0"/>
        </w:rPr>
      </w:r>
    </w:p>
    <w:p w:rsidR="00000000" w:rsidDel="00000000" w:rsidP="00000000" w:rsidRDefault="00000000" w:rsidRPr="00000000" w14:paraId="000005E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Nasib Singh Gill, and Deepti Rani (February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Design of a Federated Ensemble Model for Intrusion Detection in Distributed IIoT Networks for Enhancing Cybersecurity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Industrial Information Integration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44, article 100800, DOI: 10.1016/j.jii.2025.100800, ISSN  2452-414X (online) [SCIE,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[IF–11.6] </w:t>
      </w:r>
      <w:r w:rsidDel="00000000" w:rsidR="00000000" w:rsidRPr="00000000">
        <w:rPr>
          <w:rtl w:val="0"/>
        </w:rPr>
      </w:r>
    </w:p>
    <w:p w:rsidR="00000000" w:rsidDel="00000000" w:rsidP="00000000" w:rsidRDefault="00000000" w:rsidRPr="00000000" w14:paraId="000005E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Singh Gill, and Ekta Narwal (February 2025),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RTR_Lite_MobileNetV2: A Lightweight and Efficient Model for Plant Disease Detection and Classification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Current Plant Biology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33, article 100459, DOI: </w:t>
      </w:r>
      <w:hyperlink r:id="rId2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10.1016/j.cpb.2025.100459</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2214-6628 (online) [ESCI,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[IF–4.5]</w:t>
      </w:r>
      <w:r w:rsidDel="00000000" w:rsidR="00000000" w:rsidRPr="00000000">
        <w:rPr>
          <w:rtl w:val="0"/>
        </w:rPr>
      </w:r>
    </w:p>
    <w:p w:rsidR="00000000" w:rsidDel="00000000" w:rsidP="00000000" w:rsidRDefault="00000000" w:rsidRPr="00000000" w14:paraId="000005E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15" w:line="240" w:lineRule="auto"/>
        <w:ind w:left="1701" w:right="65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Preeti Gulia et. al (January, 2025), “</w:t>
      </w:r>
      <w:r w:rsidDel="00000000" w:rsidR="00000000" w:rsidRPr="00000000">
        <w:rPr>
          <w:rFonts w:ascii="Times New Roman" w:cs="Times New Roman" w:eastAsia="Times New Roman" w:hAnsi="Times New Roman"/>
          <w:b w:val="1"/>
          <w:bCs w:val="1"/>
          <w:i w:val="0"/>
          <w:iCs w:val="0"/>
          <w:smallCaps w:val="0"/>
          <w:strike w:val="0"/>
          <w:color w:val="121213"/>
          <w:sz w:val="22"/>
          <w:szCs w:val="22"/>
          <w:u w:val="none"/>
          <w:shd w:fill="auto" w:val="clear"/>
          <w:vertAlign w:val="baseline"/>
          <w:rtl w:val="0"/>
        </w:rPr>
        <w:t xml:space="preserve">Applying YOLOv6 as an ensemble federated learning framework to classify breast cancer pathology images”, </w:t>
      </w:r>
      <w:r w:rsidDel="00000000" w:rsidR="00000000" w:rsidRPr="00000000">
        <w:rPr>
          <w:rFonts w:ascii="Times New Roman" w:cs="Times New Roman" w:eastAsia="Times New Roman" w:hAnsi="Times New Roman"/>
          <w:b w:val="0"/>
          <w:bCs w:val="0"/>
          <w:i w:val="1"/>
          <w:iCs w:val="1"/>
          <w:smallCaps w:val="0"/>
          <w:strike w:val="0"/>
          <w:color w:val="121213"/>
          <w:sz w:val="22"/>
          <w:szCs w:val="22"/>
          <w:u w:val="none"/>
          <w:shd w:fill="auto" w:val="clear"/>
          <w:vertAlign w:val="baseline"/>
          <w:rtl w:val="0"/>
        </w:rPr>
        <w:t xml:space="preserve">Scientific Reports</w:t>
      </w: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 vol. 15(1),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w:t>
      </w:r>
      <w:hyperlink r:id="rId2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10.1038/s41598-024-80187-7</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ISSN 2045-2322 (online)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[IF-3.8]</w:t>
      </w:r>
      <w:r w:rsidDel="00000000" w:rsidR="00000000" w:rsidRPr="00000000">
        <w:rPr>
          <w:rtl w:val="0"/>
        </w:rPr>
      </w:r>
    </w:p>
    <w:p w:rsidR="00000000" w:rsidDel="00000000" w:rsidP="00000000" w:rsidRDefault="00000000" w:rsidRPr="00000000" w14:paraId="000005F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01"/>
          <w:tab w:val="left" w:leader="none" w:pos="1788"/>
          <w:tab w:val="left" w:leader="none" w:pos="1790"/>
        </w:tabs>
        <w:spacing w:after="0" w:before="121" w:line="240" w:lineRule="auto"/>
        <w:ind w:left="1701" w:right="649"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Ashish Saini, Nasib Singh Gill, Preeti Gulia et. al (January, 2025),”</w:t>
      </w:r>
      <w:r w:rsidDel="00000000" w:rsidR="00000000" w:rsidRPr="00000000">
        <w:rPr>
          <w:rFonts w:ascii="Times New Roman" w:cs="Times New Roman" w:eastAsia="Times New Roman" w:hAnsi="Times New Roman"/>
          <w:b w:val="1"/>
          <w:bCs w:val="1"/>
          <w:i w:val="0"/>
          <w:iCs w:val="0"/>
          <w:smallCaps w:val="0"/>
          <w:strike w:val="0"/>
          <w:color w:val="121213"/>
          <w:sz w:val="22"/>
          <w:szCs w:val="22"/>
          <w:u w:val="none"/>
          <w:shd w:fill="auto" w:val="clear"/>
          <w:vertAlign w:val="baseline"/>
          <w:rtl w:val="0"/>
        </w:rPr>
        <w:t xml:space="preserve">Smart crop disease monitoring system in IoT using optimization enabled deep residual network</w:t>
      </w: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121213"/>
          <w:sz w:val="22"/>
          <w:szCs w:val="22"/>
          <w:u w:val="none"/>
          <w:shd w:fill="auto" w:val="clear"/>
          <w:vertAlign w:val="baseline"/>
          <w:rtl w:val="0"/>
        </w:rPr>
        <w:t xml:space="preserve">Scientific Reports, </w:t>
      </w: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vol. 15(1),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w:t>
      </w:r>
      <w:hyperlink r:id="rId2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10.1038/s41598-025-85486-1</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ISSN 2045-2322 (online)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[IF-3.8]</w:t>
      </w:r>
      <w:r w:rsidDel="00000000" w:rsidR="00000000" w:rsidRPr="00000000">
        <w:rPr>
          <w:rtl w:val="0"/>
        </w:rPr>
      </w:r>
    </w:p>
    <w:p w:rsidR="00000000" w:rsidDel="00000000" w:rsidP="00000000" w:rsidRDefault="00000000" w:rsidRPr="00000000" w14:paraId="000005F1">
      <w:pPr>
        <w:pStyle w:val="Heading2"/>
        <w:spacing w:before="123" w:lineRule="auto"/>
        <w:ind w:firstLine="799"/>
        <w:rPr/>
      </w:pPr>
      <w:r w:rsidDel="00000000" w:rsidR="00000000" w:rsidRPr="00000000">
        <w:rPr>
          <w:rtl w:val="0"/>
        </w:rPr>
        <w:t xml:space="preserve">2024</w:t>
      </w:r>
    </w:p>
    <w:p w:rsidR="00000000" w:rsidDel="00000000" w:rsidP="00000000" w:rsidRDefault="00000000" w:rsidRPr="00000000" w14:paraId="000005F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8"/>
          <w:tab w:val="left" w:leader="none" w:pos="1790"/>
        </w:tabs>
        <w:spacing w:after="0" w:before="116" w:line="240" w:lineRule="auto"/>
        <w:ind w:left="1790" w:right="64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Preeti Gulia et. al (December, 2024), “</w:t>
      </w:r>
      <w:r w:rsidDel="00000000" w:rsidR="00000000" w:rsidRPr="00000000">
        <w:rPr>
          <w:rFonts w:ascii="Times New Roman" w:cs="Times New Roman" w:eastAsia="Times New Roman" w:hAnsi="Times New Roman"/>
          <w:b w:val="1"/>
          <w:bCs w:val="1"/>
          <w:i w:val="0"/>
          <w:iCs w:val="0"/>
          <w:smallCaps w:val="0"/>
          <w:strike w:val="0"/>
          <w:color w:val="121213"/>
          <w:sz w:val="22"/>
          <w:szCs w:val="22"/>
          <w:u w:val="none"/>
          <w:shd w:fill="auto" w:val="clear"/>
          <w:vertAlign w:val="baseline"/>
          <w:rtl w:val="0"/>
        </w:rPr>
        <w:t xml:space="preserve">A secure digital evidence preservation system for an IoT-enabled smart environment using IPFS, blockchain, and smart contracts”, </w:t>
      </w:r>
      <w:r w:rsidDel="00000000" w:rsidR="00000000" w:rsidRPr="00000000">
        <w:rPr>
          <w:rFonts w:ascii="Times New Roman" w:cs="Times New Roman" w:eastAsia="Times New Roman" w:hAnsi="Times New Roman"/>
          <w:b w:val="0"/>
          <w:bCs w:val="0"/>
          <w:i w:val="1"/>
          <w:iCs w:val="1"/>
          <w:smallCaps w:val="0"/>
          <w:strike w:val="0"/>
          <w:color w:val="121213"/>
          <w:sz w:val="22"/>
          <w:szCs w:val="22"/>
          <w:u w:val="none"/>
          <w:shd w:fill="auto" w:val="clear"/>
          <w:vertAlign w:val="baseline"/>
          <w:rtl w:val="0"/>
        </w:rPr>
        <w:t xml:space="preserve">Peer-to-Peer Networking and Applications, </w:t>
      </w: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vol. 18(2),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 </w:t>
      </w:r>
      <w:hyperlink r:id="rId2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10.1007/s12083-024-01855-z</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f1f1f"/>
          <w:sz w:val="22"/>
          <w:szCs w:val="22"/>
          <w:u w:val="none"/>
          <w:shd w:fill="auto" w:val="clear"/>
          <w:vertAlign w:val="baseline"/>
          <w:rtl w:val="0"/>
        </w:rPr>
        <w:t xml:space="preserve">Electronic </w:t>
      </w:r>
      <w:r w:rsidDel="00000000" w:rsidR="00000000" w:rsidRPr="00000000">
        <w:rPr>
          <w:rFonts w:ascii="Times New Roman" w:cs="Times New Roman" w:eastAsia="Times New Roman" w:hAnsi="Times New Roman"/>
          <w:b w:val="1"/>
          <w:bCs w:val="1"/>
          <w:i w:val="1"/>
          <w:iCs w:val="1"/>
          <w:smallCaps w:val="0"/>
          <w:strike w:val="0"/>
          <w:color w:val="767676"/>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1f1f1f"/>
          <w:sz w:val="22"/>
          <w:szCs w:val="22"/>
          <w:u w:val="none"/>
          <w:shd w:fill="auto" w:val="clear"/>
          <w:vertAlign w:val="baseline"/>
          <w:rtl w:val="0"/>
        </w:rPr>
        <w:t xml:space="preserve">: 1936-6450. Print </w:t>
      </w:r>
      <w:r w:rsidDel="00000000" w:rsidR="00000000" w:rsidRPr="00000000">
        <w:rPr>
          <w:rFonts w:ascii="Times New Roman" w:cs="Times New Roman" w:eastAsia="Times New Roman" w:hAnsi="Times New Roman"/>
          <w:b w:val="1"/>
          <w:bCs w:val="1"/>
          <w:i w:val="1"/>
          <w:iCs w:val="1"/>
          <w:smallCaps w:val="0"/>
          <w:strike w:val="0"/>
          <w:color w:val="767676"/>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1f1f1f"/>
          <w:sz w:val="22"/>
          <w:szCs w:val="22"/>
          <w:u w:val="none"/>
          <w:shd w:fill="auto" w:val="clear"/>
          <w:vertAlign w:val="baseline"/>
          <w:rtl w:val="0"/>
        </w:rPr>
        <w:t xml:space="preserve">: 1936-6442.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[IF-3.3]</w:t>
      </w:r>
      <w:r w:rsidDel="00000000" w:rsidR="00000000" w:rsidRPr="00000000">
        <w:rPr>
          <w:rtl w:val="0"/>
        </w:rPr>
      </w:r>
    </w:p>
    <w:p w:rsidR="00000000" w:rsidDel="00000000" w:rsidP="00000000" w:rsidRDefault="00000000" w:rsidRPr="00000000" w14:paraId="000005F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8"/>
          <w:tab w:val="left" w:leader="none" w:pos="1790"/>
        </w:tabs>
        <w:spacing w:after="0" w:before="120" w:line="240" w:lineRule="auto"/>
        <w:ind w:left="1790" w:right="64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Goyal, Nasib Singh Gill, Preeti Gulia (December, 2024), </w:t>
      </w:r>
      <w:r w:rsidDel="00000000" w:rsidR="00000000" w:rsidRPr="00000000">
        <w:rPr>
          <w:rFonts w:ascii="Times New Roman" w:cs="Times New Roman" w:eastAsia="Times New Roman" w:hAnsi="Times New Roman"/>
          <w:b w:val="1"/>
          <w:bCs w:val="1"/>
          <w:i w:val="0"/>
          <w:iCs w:val="0"/>
          <w:smallCaps w:val="0"/>
          <w:strike w:val="0"/>
          <w:color w:val="121213"/>
          <w:sz w:val="22"/>
          <w:szCs w:val="22"/>
          <w:u w:val="none"/>
          <w:shd w:fill="auto" w:val="clear"/>
          <w:vertAlign w:val="baseline"/>
          <w:rtl w:val="0"/>
        </w:rPr>
        <w:t xml:space="preserve">Securing social spaces: machine learning techniques for fake profile detection on Instagram”, </w:t>
      </w:r>
      <w:r w:rsidDel="00000000" w:rsidR="00000000" w:rsidRPr="00000000">
        <w:rPr>
          <w:rFonts w:ascii="Times New Roman" w:cs="Times New Roman" w:eastAsia="Times New Roman" w:hAnsi="Times New Roman"/>
          <w:b w:val="0"/>
          <w:bCs w:val="0"/>
          <w:i w:val="1"/>
          <w:iCs w:val="1"/>
          <w:smallCaps w:val="0"/>
          <w:strike w:val="0"/>
          <w:color w:val="121213"/>
          <w:sz w:val="22"/>
          <w:szCs w:val="22"/>
          <w:u w:val="none"/>
          <w:shd w:fill="auto" w:val="clear"/>
          <w:vertAlign w:val="baseline"/>
          <w:rtl w:val="0"/>
        </w:rPr>
        <w:t xml:space="preserve">Social Network Analysis and Mining, </w:t>
      </w:r>
      <w:r w:rsidDel="00000000" w:rsidR="00000000" w:rsidRPr="00000000">
        <w:rPr>
          <w:rFonts w:ascii="Times New Roman" w:cs="Times New Roman" w:eastAsia="Times New Roman" w:hAnsi="Times New Roman"/>
          <w:b w:val="0"/>
          <w:bCs w:val="0"/>
          <w:i w:val="0"/>
          <w:iCs w:val="0"/>
          <w:smallCaps w:val="0"/>
          <w:strike w:val="0"/>
          <w:color w:val="121213"/>
          <w:sz w:val="22"/>
          <w:szCs w:val="22"/>
          <w:u w:val="none"/>
          <w:shd w:fill="auto" w:val="clear"/>
          <w:vertAlign w:val="baseline"/>
          <w:rtl w:val="0"/>
        </w:rPr>
        <w:t xml:space="preserve">vol. 14(1),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 </w:t>
      </w:r>
      <w:hyperlink r:id="rId26">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10.1007/s13278-024-01399-3</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E-ISSN:</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1869-5469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[SCIE, SCOPUS]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[IF-2.3]</w:t>
      </w:r>
      <w:r w:rsidDel="00000000" w:rsidR="00000000" w:rsidRPr="00000000">
        <w:rPr>
          <w:rtl w:val="0"/>
        </w:rPr>
      </w:r>
    </w:p>
    <w:p w:rsidR="00000000" w:rsidDel="00000000" w:rsidP="00000000" w:rsidRDefault="00000000" w:rsidRPr="00000000" w14:paraId="000005F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8"/>
          <w:tab w:val="left" w:leader="none" w:pos="1790"/>
        </w:tabs>
        <w:spacing w:after="0" w:before="121" w:line="244" w:lineRule="auto"/>
        <w:ind w:left="1790" w:right="65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Nasib S. Gill et. al (November, 2024), “</w:t>
      </w:r>
      <w:r w:rsidDel="00000000" w:rsidR="00000000" w:rsidRPr="00000000">
        <w:rPr>
          <w:rFonts w:ascii="Times New Roman" w:cs="Times New Roman" w:eastAsia="Times New Roman" w:hAnsi="Times New Roman"/>
          <w:b w:val="1"/>
          <w:bCs w:val="1"/>
          <w:i w:val="0"/>
          <w:iCs w:val="0"/>
          <w:smallCaps w:val="0"/>
          <w:strike w:val="0"/>
          <w:color w:val="121213"/>
          <w:sz w:val="22"/>
          <w:szCs w:val="22"/>
          <w:u w:val="none"/>
          <w:shd w:fill="auto" w:val="clear"/>
          <w:vertAlign w:val="baseline"/>
          <w:rtl w:val="0"/>
        </w:rPr>
        <w:t xml:space="preserve">Predictive Analytics Technique based on hybrid Sampling to manage Unbalanced Data in Smart Cities”</w:t>
      </w:r>
      <w:r w:rsidDel="00000000" w:rsidR="00000000" w:rsidRPr="00000000">
        <w:rPr>
          <w:rtl w:val="0"/>
        </w:rPr>
      </w:r>
    </w:p>
    <w:p w:rsidR="00000000" w:rsidDel="00000000" w:rsidP="00000000" w:rsidRDefault="00000000" w:rsidRPr="00000000" w14:paraId="000005F5">
      <w:pPr>
        <w:spacing w:before="72" w:lineRule="auto"/>
        <w:ind w:left="1790" w:firstLine="0"/>
        <w:rPr>
          <w:b w:val="1"/>
          <w:bCs w:val="1"/>
        </w:rPr>
      </w:pPr>
      <w:r w:rsidDel="00000000" w:rsidR="00000000" w:rsidRPr="00000000">
        <w:rPr>
          <w:i w:val="1"/>
          <w:iCs w:val="1"/>
          <w:color w:val="121213"/>
          <w:rtl w:val="0"/>
        </w:rPr>
        <w:t xml:space="preserve">Heliyon, </w:t>
      </w:r>
      <w:r w:rsidDel="00000000" w:rsidR="00000000" w:rsidRPr="00000000">
        <w:rPr>
          <w:color w:val="525253"/>
          <w:rtl w:val="0"/>
        </w:rPr>
        <w:t xml:space="preserve">DOI: </w:t>
      </w:r>
      <w:hyperlink r:id="rId27">
        <w:r w:rsidDel="00000000" w:rsidR="00000000" w:rsidRPr="00000000">
          <w:rPr>
            <w:color w:val="0000ff"/>
            <w:u w:val="single"/>
            <w:rtl w:val="0"/>
          </w:rPr>
          <w:t xml:space="preserve">10.1016/j.heliyon.2024.e39275</w:t>
        </w:r>
      </w:hyperlink>
      <w:r w:rsidDel="00000000" w:rsidR="00000000" w:rsidRPr="00000000">
        <w:rPr>
          <w:color w:val="0000ff"/>
          <w:rtl w:val="0"/>
        </w:rPr>
        <w:t xml:space="preserve"> </w:t>
      </w:r>
      <w:r w:rsidDel="00000000" w:rsidR="00000000" w:rsidRPr="00000000">
        <w:rPr>
          <w:b w:val="1"/>
          <w:bCs w:val="1"/>
          <w:i w:val="1"/>
          <w:iCs w:val="1"/>
          <w:color w:val="767676"/>
          <w:rtl w:val="0"/>
        </w:rPr>
        <w:t xml:space="preserve">E-ISSN </w:t>
      </w:r>
      <w:r w:rsidDel="00000000" w:rsidR="00000000" w:rsidRPr="00000000">
        <w:rPr>
          <w:color w:val="464646"/>
          <w:rtl w:val="0"/>
        </w:rPr>
        <w:t xml:space="preserve">2405-8440</w:t>
      </w:r>
      <w:r w:rsidDel="00000000" w:rsidR="00000000" w:rsidRPr="00000000">
        <w:rPr>
          <w:rFonts w:ascii="Arial" w:cs="Arial" w:eastAsia="Arial" w:hAnsi="Arial"/>
          <w:color w:val="464646"/>
          <w:rtl w:val="0"/>
        </w:rPr>
        <w:t xml:space="preserve">. </w:t>
      </w:r>
      <w:r w:rsidDel="00000000" w:rsidR="00000000" w:rsidRPr="00000000">
        <w:rPr>
          <w:rtl w:val="0"/>
        </w:rPr>
        <w:t xml:space="preserve">[SCIE, SCOPUS] </w:t>
      </w:r>
      <w:r w:rsidDel="00000000" w:rsidR="00000000" w:rsidRPr="00000000">
        <w:rPr>
          <w:b w:val="1"/>
          <w:bCs w:val="1"/>
          <w:rtl w:val="0"/>
        </w:rPr>
        <w:t xml:space="preserve">[IF-3.4]</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8.00000000000006" w:lineRule="auto"/>
        <w:ind w:left="1781" w:right="734"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Aarti Punia, Preeti Gulia, Nasib S. Gill and others (Sept.,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Systematic Review on Blockchain-based Access Control Systems in Cloud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Cloud Computing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Volume 13(146), pp. 1-37 </w:t>
      </w:r>
      <w:hyperlink r:id="rId2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https://doi.org/10.1186/s13677-024-00697-7</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IF-3.7]</w:t>
      </w:r>
      <w:r w:rsidDel="00000000" w:rsidR="00000000" w:rsidRPr="00000000">
        <w:rPr>
          <w:rtl w:val="0"/>
        </w:rPr>
      </w:r>
    </w:p>
    <w:p w:rsidR="00000000" w:rsidDel="00000000" w:rsidP="00000000" w:rsidRDefault="00000000" w:rsidRPr="00000000" w14:paraId="000005F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245" w:line="276" w:lineRule="auto"/>
        <w:ind w:left="1781" w:right="735"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Nisha, Nasib S. Gill, Preeti Gulia (July,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Review of Intrusion Detection System and Security Threat in Internet of Things enabled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Electrical Engineering and Computer Science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Volume 35(1), pp. 428-435 </w:t>
      </w:r>
      <w:hyperlink r:id="rId2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http://doi.org/10.11591/ijeecs.v35.i1.pp428-435</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[UGC-CARE Listed, IF-3.7]</w:t>
      </w:r>
      <w:r w:rsidDel="00000000" w:rsidR="00000000" w:rsidRPr="00000000">
        <w:rPr>
          <w:rtl w:val="0"/>
        </w:rPr>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6" w:lineRule="auto"/>
        <w:ind w:left="1781" w:right="736"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Nasib S. Gill, (June,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Systematic Analysis based on Conflux of Machine Learning and Internet of Things using Bibliometric analysis”,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Intelligent Systems and Internet of Things,  Volume 13(1), pp. 196-224,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 </w:t>
      </w:r>
      <w:hyperlink r:id="rId3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10.54216/JISIoT.130115</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SCOPUS]</w:t>
      </w:r>
      <w:r w:rsidDel="00000000" w:rsidR="00000000" w:rsidRPr="00000000">
        <w:rPr>
          <w:rtl w:val="0"/>
        </w:rPr>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 w:val="left" w:leader="none" w:pos="7090"/>
        </w:tabs>
        <w:spacing w:after="0" w:before="1" w:line="278.00000000000006" w:lineRule="auto"/>
        <w:ind w:left="1781" w:right="736"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 Gill, Preeti Gulia (June,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Novel Secured Deep Learning model for Covid Detection using Chest X-Rays”,</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Cyber Security and Information Management, Volume 14(1), pp. 227-244,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 </w:t>
      </w:r>
      <w:hyperlink r:id="rId3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10.54216/JCIM.140116</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w:t>
      </w:r>
      <w:r w:rsidDel="00000000" w:rsidR="00000000" w:rsidRPr="00000000">
        <w:rPr>
          <w:rtl w:val="0"/>
        </w:rPr>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6" w:lineRule="auto"/>
        <w:ind w:left="1781" w:right="734"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 Gill, Preeti Gulia (June,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Ensemble Machine Learning Method for Analyzing various Medical Datasets”,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Intelligent Systems and Internet of Things, Volume 13(1), pp. 177-195, </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DOI: </w:t>
      </w:r>
      <w:hyperlink r:id="rId3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10.54216/JISIoT.130114</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SCOPUS]</w:t>
      </w:r>
      <w:r w:rsidDel="00000000" w:rsidR="00000000" w:rsidRPr="00000000">
        <w:rPr>
          <w:rtl w:val="0"/>
        </w:rPr>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6" w:lineRule="auto"/>
        <w:ind w:left="1781" w:right="735"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 Nasib S. Gill,(April,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Investigating Attention Mechanisms for Plant Disease Identification in Challenging Environments”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Heliyon, Volume 10(9), </w:t>
      </w:r>
      <w:hyperlink r:id="rId3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http://dx.doi.org/10.1016/j.heliyon.2024.e29802</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IF-3.4]</w:t>
      </w:r>
      <w:r w:rsidDel="00000000" w:rsidR="00000000" w:rsidRPr="00000000">
        <w:rPr>
          <w:rtl w:val="0"/>
        </w:rPr>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6" w:lineRule="auto"/>
        <w:ind w:left="1781" w:right="735"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w:t>
      </w:r>
      <w:r w:rsidDel="00000000" w:rsidR="00000000" w:rsidRPr="00000000">
        <w:rPr>
          <w:rFonts w:ascii="Times New Roman" w:cs="Times New Roman" w:eastAsia="Times New Roman" w:hAnsi="Times New Roman"/>
          <w:b w:val="0"/>
          <w:bCs w:val="0"/>
          <w:i w:val="0"/>
          <w:iCs w:val="0"/>
          <w:smallCaps w:val="0"/>
          <w:strike w:val="0"/>
          <w:color w:val="525253"/>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 Nasib S. Gill,(March,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Analysis to investigate Plant Disease Identification based on Machine Learning techniques”,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41(8), </w:t>
      </w:r>
      <w:hyperlink r:id="rId3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https://doi.org/10.1111/exsy.13576</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IF-3.0]</w:t>
      </w:r>
      <w:r w:rsidDel="00000000" w:rsidR="00000000" w:rsidRPr="00000000">
        <w:rPr>
          <w:rtl w:val="0"/>
        </w:rPr>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8.00000000000006" w:lineRule="auto"/>
        <w:ind w:left="1781" w:right="735"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Gupta C, Gill Nasib Singh, Gulia, P et al.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Novel Finetuned YOLOv8 Model for Real-Time Underwater Trash Detection”,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Real Time Image Processing, Volume 21(2), </w:t>
      </w:r>
      <w:hyperlink r:id="rId3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https://doi.org/10.1007/s11554-024-01439-3</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IF-2.9]</w:t>
      </w:r>
      <w:r w:rsidDel="00000000" w:rsidR="00000000" w:rsidRPr="00000000">
        <w:rPr>
          <w:rtl w:val="0"/>
        </w:rPr>
      </w:r>
    </w:p>
    <w:p w:rsidR="00000000" w:rsidDel="00000000" w:rsidP="00000000" w:rsidRDefault="00000000" w:rsidRPr="00000000" w14:paraId="0000060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1"/>
        </w:tabs>
        <w:spacing w:after="0" w:before="0" w:line="276" w:lineRule="auto"/>
        <w:ind w:left="1781" w:right="733" w:hanging="56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Gulia, P., Gill Nasib Singh et.al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“Video Compression-cum- Classification Network for Classification from Compressed Video Streams”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Visual Computer,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https://doi.org/10.1007/s00371-023-03242-w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IF-3.0]</w:t>
      </w:r>
      <w:r w:rsidDel="00000000" w:rsidR="00000000" w:rsidRPr="00000000">
        <w:rPr>
          <w:rtl w:val="0"/>
        </w:rPr>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and Preeti Gulia, J.M. Chatterjee (February,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“Hybrid Optimization Algorithm for detection of Security Attacks in IoT enabled Cyber- Physical Systems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Transaction on Big Data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(Impact Factor: 7.5)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0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76" w:lineRule="auto"/>
        <w:ind w:left="1790" w:right="73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Gulia, P., Gill Nasib Singh et al. (February,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Analysis to Investigate Plant Disease Identification based on Machine Learning techniques"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Expert Systems,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(https://onlinelibrary.wiley.com/doi/abs/10.1111/exsy.13382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IF-2.812]</w:t>
      </w:r>
      <w:r w:rsidDel="00000000" w:rsidR="00000000" w:rsidRPr="00000000">
        <w:rPr>
          <w:rtl w:val="0"/>
        </w:rPr>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3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Deepak, Gulia, P., Gill Nasib Singh et al. (February,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"Exploring the Potential of Blockchain Technology in an IoT-Enabled Environment: A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Access, DOI: 10.1109/ACCESS.2023.3276863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IF-3.9]</w:t>
      </w:r>
      <w:r w:rsidDel="00000000" w:rsidR="00000000" w:rsidRPr="00000000">
        <w:rPr>
          <w:rtl w:val="0"/>
        </w:rPr>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Gupta C, Gill Nasib Singh, Gulia, P, Chatterjee, J.M. (February,2024),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 Novel Fine- tuned YOLOv8 model for Real-time Underwater Trash Detection”,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Real-Time Image Processing, doi: 10.1007/s11554-023-01299-3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[SCIE,SCOPUS, IF: 2.293]</w:t>
      </w:r>
      <w:r w:rsidDel="00000000" w:rsidR="00000000" w:rsidRPr="00000000">
        <w:rPr>
          <w:rtl w:val="0"/>
        </w:rPr>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3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Nisha, Gill Nasib Singh, Preeti Gulia (February,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Review of Intrusion Detection System and Security Threats in IoT Enabled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Indonesian Journal of Electrical Engineering and Computer Science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SCOPUS]</w:t>
      </w:r>
      <w:r w:rsidDel="00000000" w:rsidR="00000000" w:rsidRPr="00000000">
        <w:rPr>
          <w:rtl w:val="0"/>
        </w:rPr>
      </w:r>
    </w:p>
    <w:p w:rsidR="00000000" w:rsidDel="00000000" w:rsidP="00000000" w:rsidRDefault="00000000" w:rsidRPr="00000000" w14:paraId="0000060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3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Nisha, Gill Nasib Singh, Preeti Gulia (January,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Review on Machine Learning based Intrusion Detection System for IoT Enabled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International Journal of Electrical and Computer Engineering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SCOPUS]</w:t>
      </w:r>
      <w:r w:rsidDel="00000000" w:rsidR="00000000" w:rsidRPr="00000000">
        <w:rPr>
          <w:rtl w:val="0"/>
        </w:rPr>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Gill Nasib Singh, Preeti Gulia (January,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Forensic Framework to Improve Digital Image Evidence Administration in IIoT”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Industrial Information Integration,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38 (2024), pp. 1-30. https://doi.org/10.1016/j.jii.2024.100568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IF-15.7]</w:t>
      </w:r>
      <w:r w:rsidDel="00000000" w:rsidR="00000000" w:rsidRPr="00000000">
        <w:rPr>
          <w:rtl w:val="0"/>
        </w:rPr>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Chahal, A, Gulia, P., Gill Nasib Singh, Nishat Sultana. (January,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“Aquila Optimizer- Based Hybrid Predictive Model for Traffic Congestion in an IoT-Enabled Smart City”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Intelligent Systems, Volume 2024, Article ID 5577278, pages 1-20. https://doi.org/10.1155/2024/5577278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 8.992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8.0000000000000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Yadav, Preeti Gulia, Nasib Singh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"Design of a Lightweight Compressed video stream-based Patient Activity Monitoring System”</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CMC: Computer, Material, Continua,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78, no.1, pp. 1253–1274, 2024</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- 10.1109/OJCS.2023.3334528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 IF: 3.86</w:t>
      </w:r>
      <w:r w:rsidDel="00000000" w:rsidR="00000000" w:rsidRPr="00000000">
        <w:rPr>
          <w:rtl w:val="0"/>
        </w:rPr>
      </w:r>
    </w:p>
    <w:p w:rsidR="00000000" w:rsidDel="00000000" w:rsidP="00000000" w:rsidRDefault="00000000" w:rsidRPr="00000000" w14:paraId="00000616">
      <w:pPr>
        <w:pStyle w:val="Heading2"/>
        <w:spacing w:before="114" w:lineRule="auto"/>
        <w:ind w:firstLine="799"/>
        <w:rPr/>
      </w:pPr>
      <w:r w:rsidDel="00000000" w:rsidR="00000000" w:rsidRPr="00000000">
        <w:rPr>
          <w:rtl w:val="0"/>
        </w:rPr>
        <w:t xml:space="preserve">2023</w:t>
      </w:r>
    </w:p>
    <w:p w:rsidR="00000000" w:rsidDel="00000000" w:rsidP="00000000" w:rsidRDefault="00000000" w:rsidRPr="00000000" w14:paraId="0000061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8" w:line="278.0000000000000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Gill Nasib Singh, Preeti Gulia, Fabio Arena, Giovanni Pau et al. (November,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Real-time 3-Dimensional Object Detection Based Human Action Recognition Model”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IEEE Open Journal of the Computer Society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pp 1-12, ISSN- 2644-1268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 IF: 5.9.</w:t>
      </w:r>
      <w:r w:rsidDel="00000000" w:rsidR="00000000" w:rsidRPr="00000000">
        <w:rPr>
          <w:rtl w:val="0"/>
        </w:rPr>
      </w:r>
    </w:p>
    <w:p w:rsidR="00000000" w:rsidDel="00000000" w:rsidP="00000000" w:rsidRDefault="00000000" w:rsidRPr="00000000" w14:paraId="0000061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5" w:line="27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Ritu Ratra, Preeti Gulia, Nasib Singh (October, 2023),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“Performance analysis of perturbation-based privacy preserving techniques: an experimental perspective”</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12121"/>
          <w:sz w:val="22"/>
          <w:szCs w:val="22"/>
          <w:u w:val="none"/>
          <w:shd w:fill="auto" w:val="clear"/>
          <w:vertAlign w:val="baseline"/>
          <w:rtl w:val="0"/>
        </w:rPr>
        <w:t xml:space="preserve">International Journal of Electrical and Computer Engineering (IJECE)</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5273-5282, ISSN - 2088-8708.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(SCOPUS, UGC- CARELIST)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DOI: 10.11591/ijece.v13i5.pp5273-5281</w:t>
      </w:r>
      <w:r w:rsidDel="00000000" w:rsidR="00000000" w:rsidRPr="00000000">
        <w:rPr>
          <w:rtl w:val="0"/>
        </w:rPr>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Sangeeta Yadav, Preeti Gulia, Nasib Singh </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 (Oct, 2023),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"Video Object Detection From Compressed Formats for Modern Lightweight Consumer Electronics”</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 I</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EEE</w:t>
      </w:r>
      <w:r w:rsidDel="00000000" w:rsidR="00000000" w:rsidRPr="00000000">
        <w:rPr>
          <w:rtl w:val="0"/>
        </w:rPr>
      </w:r>
    </w:p>
    <w:p w:rsidR="00000000" w:rsidDel="00000000" w:rsidP="00000000" w:rsidRDefault="00000000" w:rsidRPr="00000000" w14:paraId="0000061B">
      <w:pPr>
        <w:tabs>
          <w:tab w:val="left" w:leader="none" w:pos="3420"/>
          <w:tab w:val="left" w:leader="none" w:pos="4115"/>
          <w:tab w:val="left" w:leader="none" w:pos="5500"/>
          <w:tab w:val="left" w:leader="none" w:pos="7037"/>
          <w:tab w:val="left" w:leader="none" w:pos="8062"/>
          <w:tab w:val="left" w:leader="none" w:pos="9553"/>
        </w:tabs>
        <w:spacing w:before="73" w:line="278.00000000000006" w:lineRule="auto"/>
        <w:ind w:left="1790" w:right="794" w:firstLine="0"/>
        <w:rPr>
          <w:b w:val="1"/>
          <w:bCs w:val="1"/>
        </w:rPr>
      </w:pPr>
      <w:r w:rsidDel="00000000" w:rsidR="00000000" w:rsidRPr="00000000">
        <w:rPr>
          <w:i w:val="1"/>
          <w:iCs w:val="1"/>
          <w:color w:val="333333"/>
          <w:rtl w:val="0"/>
        </w:rPr>
        <w:t xml:space="preserve">Transactions</w:t>
        <w:tab/>
        <w:t xml:space="preserve">on</w:t>
        <w:tab/>
        <w:t xml:space="preserve">Consumer</w:t>
        <w:tab/>
        <w:t xml:space="preserve">Electronics</w:t>
      </w:r>
      <w:r w:rsidDel="00000000" w:rsidR="00000000" w:rsidRPr="00000000">
        <w:rPr>
          <w:color w:val="333333"/>
          <w:rtl w:val="0"/>
        </w:rPr>
        <w:t xml:space="preserve">,</w:t>
        <w:tab/>
        <w:t xml:space="preserve">ISSN-</w:t>
        <w:tab/>
        <w:t xml:space="preserve">1558-4127.</w:t>
        <w:tab/>
        <w:t xml:space="preserve">DOI: 10.1109/TCE.2023.3325480. </w:t>
      </w:r>
      <w:r w:rsidDel="00000000" w:rsidR="00000000" w:rsidRPr="00000000">
        <w:rPr>
          <w:b w:val="1"/>
          <w:bCs w:val="1"/>
          <w:rtl w:val="0"/>
        </w:rPr>
        <w:t xml:space="preserve">(SCIE, SCOPUS, UGC-CARE LIST), IF: 4.4</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8.0000000000000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Gill Nasib Singh, Preeti Gulia, Fabio Arena, Giovanni Pau (June,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“Design of an Intrusion Detection Model for IoT-Enabled Smart Home”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IEEE Access,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11, pp. 52509-52526, DOI: 10.1109/ACCESS.2023.3276863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IF- 3.476]</w:t>
      </w:r>
      <w:r w:rsidDel="00000000" w:rsidR="00000000" w:rsidRPr="00000000">
        <w:rPr>
          <w:rtl w:val="0"/>
        </w:rPr>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Gulia, P., Gill Nasib Singh et.al (June,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“Object detection and classification from compressed video streams”,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Expert Systems,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 1-14 (</w:t>
      </w:r>
      <w:hyperlink r:id="rId36">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https://onlinelibrary.wiley.com/doi/abs/10.1111/exsy.13382</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IF-2.812]</w:t>
      </w:r>
      <w:r w:rsidDel="00000000" w:rsidR="00000000" w:rsidRPr="00000000">
        <w:rPr>
          <w:rtl w:val="0"/>
        </w:rPr>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B., Gill Nasib Singh and Gulia P. (June,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“Exploring machine learning techniques for fake profile detection in online social networks”,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Electrical and Computer Engineering (IJECE)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[ESCI, SCOPUS, IF-0.376]</w:t>
      </w:r>
      <w:r w:rsidDel="00000000" w:rsidR="00000000" w:rsidRPr="00000000">
        <w:rPr>
          <w:rtl w:val="0"/>
        </w:rPr>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Saini, A., Gill Nasib Singh, Gulia, P. (May,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“Gray scale image denoising technique using regression based residual learning”,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Multimedia Tools and Applications, https://doi.org/10.1007/s11042-023-15603-7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 SCOPUS, IF: 2.757]</w:t>
      </w:r>
      <w:r w:rsidDel="00000000" w:rsidR="00000000" w:rsidRPr="00000000">
        <w:rPr>
          <w:rtl w:val="0"/>
        </w:rPr>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8.0000000000000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Preeti Gulia, Nasib Singh Gill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analysis of perturbation- based privacy preserving techniques: an experimental perspective”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Electrical and Computer Engineering (IJECE),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13, No. 5, pp. 5273~5281ISSN: 2088-8708, DOI: 10.11591/ijece.v13i5.pp5273-5281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[ESCI, SCOPUS, IF-0.376]</w:t>
      </w:r>
      <w:r w:rsidDel="00000000" w:rsidR="00000000" w:rsidRPr="00000000">
        <w:rPr>
          <w:rtl w:val="0"/>
        </w:rPr>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8.0000000000000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Gupta C, Gill Nasib Singh, Gulia, P, Chatterjee, J.M. (April,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 Novel Fine-tuned YOLOv6 transfer learning model for real-time object detection”,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Real-Time Image Processing,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20, no. 3, doi: 10.1007/s11554-023-01299-</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 [SCIE,SCOPUS, IF: 2.293]</w:t>
      </w:r>
      <w:r w:rsidDel="00000000" w:rsidR="00000000" w:rsidRPr="00000000">
        <w:rPr>
          <w:rtl w:val="0"/>
        </w:rPr>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Chahal, A, Gulia, P., Gill Nasib Singh, Priyadarshini, I. (April,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Hybrid Univariate Traffic Congestion Prediction Model for IoT-Enabled Smart City”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Information, Vol. 14, p.268, </w:t>
      </w:r>
      <w:hyperlink r:id="rId3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https://doi.org/10.3390/info14050268</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76"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Sagu A., Gill Nasib Singh, Gulia P., Singh P. K., and Hong W. C., (Jan, 2023)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“Design of Metaheuristic Optimization Algorithms for Deep Learning Model for Secure IoT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Sustainability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15, no. 3, Art. no. 3, Jan. 2023, doi: 10.3390/su15032204.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SCIE, SCOPUS, IF-3.889]</w:t>
      </w:r>
      <w:r w:rsidDel="00000000" w:rsidR="00000000" w:rsidRPr="00000000">
        <w:rPr>
          <w:rtl w:val="0"/>
        </w:rPr>
      </w:r>
    </w:p>
    <w:p w:rsidR="00000000" w:rsidDel="00000000" w:rsidP="00000000" w:rsidRDefault="00000000" w:rsidRPr="00000000" w14:paraId="0000062C">
      <w:pPr>
        <w:pStyle w:val="Heading2"/>
        <w:spacing w:before="203" w:lineRule="auto"/>
        <w:ind w:firstLine="799"/>
        <w:rPr/>
      </w:pPr>
      <w:r w:rsidDel="00000000" w:rsidR="00000000" w:rsidRPr="00000000">
        <w:rPr>
          <w:rtl w:val="0"/>
        </w:rPr>
        <w:t xml:space="preserve">2022</w:t>
      </w:r>
    </w:p>
    <w:p w:rsidR="00000000" w:rsidDel="00000000" w:rsidP="00000000" w:rsidRDefault="00000000" w:rsidRPr="00000000" w14:paraId="0000062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89" w:line="276"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Sagu A., Gill Nasib Singh, Gulia P., Chatterjee J. M., and Priyadarshini I. (Oct,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Hybrid Deep Learning Model with Self-Improved Optimization Algorithm for Detection of Security Attacks in IoT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Internet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14, no. 10, doi: 10.3390/fi14100301.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IF-3.4]</w:t>
      </w:r>
      <w:r w:rsidDel="00000000" w:rsidR="00000000" w:rsidRPr="00000000">
        <w:rPr>
          <w:rtl w:val="0"/>
        </w:rPr>
      </w:r>
    </w:p>
    <w:p w:rsidR="00000000" w:rsidDel="00000000" w:rsidP="00000000" w:rsidRDefault="00000000" w:rsidRPr="00000000" w14:paraId="0000062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78.0000000000000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Preeti Gulia, Nasib Singh Gill (August,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“Flow-MotionNet: A Deep Learning based Video Compression Architecture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Multimedia Tools and Applications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 Scopus, UGC-Care Indexed] (Impact Factor: 2.757)</w:t>
      </w:r>
      <w:r w:rsidDel="00000000" w:rsidR="00000000" w:rsidRPr="00000000">
        <w:rPr>
          <w:rtl w:val="0"/>
        </w:rPr>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54" w:lineRule="auto"/>
        <w:ind w:left="1790" w:right="790"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Preeti Gulia, Nasib Singh Gill, J.M. Chatterjee (August, </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2022)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“Big Data Privacy Preserving using Principal Component Analysis and Random Projection in Healthcare”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Mathematical Problem In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E-ISSN 1024-123X,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(Impact Factor: 1.23)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61"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Chahal, P. Gulia, Nasib Singh Gill, J.M. Chatterjee (August,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analysis of an optimized ANN model to predict the stability of Smart Grid”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Complexity,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(Impact Factor: 2.121)</w:t>
      </w:r>
      <w:r w:rsidDel="00000000" w:rsidR="00000000" w:rsidRPr="00000000">
        <w:rPr>
          <w:rtl w:val="0"/>
        </w:rPr>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and Preeti Gulia (July,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“Classification of Security Issues and Cyber Attacks in Layered Internet of Things”,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Theoretical and Applied Information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100, Issue-13 pp. 4895-4913, ISSN: 1992-8645,E- ISSN: 1817-3195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UGC-Care Indexed]</w:t>
      </w:r>
      <w:r w:rsidDel="00000000" w:rsidR="00000000" w:rsidRPr="00000000">
        <w:rPr>
          <w:rtl w:val="0"/>
        </w:rPr>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and Preeti Gulia (July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“SSDT : Distance Tracking Model Based on Deep Learning”,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Electrical and Computer Engineering Systems,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13, no. 5, pp. 339–348, ISSN: 1847-6996,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Impact Factor - 0.684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ESCI, SCOPUS INDEXED]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10.32985/ijeces.13.5.2</w:t>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78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URL: </w:t>
      </w:r>
      <w:hyperlink r:id="rId3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https://ijeces.ferit.hr/index.php/ijeces/article/view/1031</w:t>
        </w:r>
      </w:hyperlink>
      <w:r w:rsidDel="00000000" w:rsidR="00000000" w:rsidRPr="00000000">
        <w:rPr>
          <w:rtl w:val="0"/>
        </w:rPr>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8.00000000000006"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Preeti Gulia, Nasib Singh Gill (May,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“Flow incorporated Neural Network based Lightweight Video Compression Architecture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Indonesian Journal of Electrical Engineering and Computer Science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UGC-Care Indexed] </w:t>
      </w:r>
      <w:hyperlink r:id="rId39">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https://ijeecs.iaescore.com/index.php/IJEECS/article/view/24641</w:t>
        </w:r>
      </w:hyperlink>
      <w:r w:rsidDel="00000000" w:rsidR="00000000" w:rsidRPr="00000000">
        <w:rPr>
          <w:rtl w:val="0"/>
        </w:rPr>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7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and Preeti Gulia, J.M. Chatterjee (July,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“Design and Implementation of Hybrid Optimization Algorithm for Detection of Security Attacks in IoT Enabled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Wireless Communications and Mobile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1530-8677,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(Impact Factor: 2.557)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42"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and Preeti Gulia, J.M. Chatterjee (May,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111111"/>
          <w:sz w:val="22"/>
          <w:szCs w:val="22"/>
          <w:u w:val="none"/>
          <w:shd w:fill="auto" w:val="clear"/>
          <w:vertAlign w:val="baseline"/>
          <w:rtl w:val="0"/>
        </w:rPr>
        <w:t xml:space="preserve">An Ensemble-Based Multiclass Classifier for Intrusion Detection Using Internet of Things”,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Computational Intelligence and Neuroscience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UGC-Care Listed] (Impact Factor: 3.120)</w:t>
      </w:r>
      <w:r w:rsidDel="00000000" w:rsidR="00000000" w:rsidRPr="00000000">
        <w:rPr>
          <w:rtl w:val="0"/>
        </w:rPr>
      </w:r>
    </w:p>
    <w:p w:rsidR="00000000" w:rsidDel="00000000" w:rsidP="00000000" w:rsidRDefault="00000000" w:rsidRPr="00000000" w14:paraId="0000063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5" w:line="276"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Nasib Singh Gill and Preeti Gulia (April,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Comparative Performance Analysis of Modeling and Simulation tools for Smart Grid”,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Trends and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Vol.70, Issue-4, pp:332-342.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UGC-Care Listed]</w:t>
      </w:r>
      <w:r w:rsidDel="00000000" w:rsidR="00000000" w:rsidRPr="00000000">
        <w:rPr>
          <w:rtl w:val="0"/>
        </w:rPr>
      </w:r>
    </w:p>
    <w:p w:rsidR="00000000" w:rsidDel="00000000" w:rsidP="00000000" w:rsidRDefault="00000000" w:rsidRPr="00000000" w14:paraId="0000063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53" w:line="240" w:lineRule="auto"/>
        <w:ind w:left="1790" w:right="790"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Preeti Gulia, Nasib Singh Gill, J. M. Chatterjee (April,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real-Time Crowd Monitoring and Management System for Social Distance Classification and Healthcare using Deep Learning”,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Healthcare Engineering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2022, ISSN: 2231-5381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Indexed, SCOPUS Indexed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4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0"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Preeti Gulia, Nasib Singh Gill (February,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Different Analytical Frameworks and Big Data Models for IoT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Indonesian Journal of Electrical Engineering and Computer Science (IJEECS)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25, no.2, pp. 1159-1166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Preeti Gulia, Nasib Singh Gill (February,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“Evaluation of Re- Identification Risk using Anonymization and Differential Privacy in Healthcare"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Computer Science and Applications (IJACSA),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13(2), pp. 563-570,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WoS (Thomson Reuter Listed), 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2" w:lineRule="auto"/>
        <w:ind w:left="1790" w:right="73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and Preeti Gulia (January,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111111"/>
          <w:sz w:val="22"/>
          <w:szCs w:val="22"/>
          <w:u w:val="none"/>
          <w:shd w:fill="auto" w:val="clear"/>
          <w:vertAlign w:val="baseline"/>
          <w:rtl w:val="0"/>
        </w:rPr>
        <w:t xml:space="preserve">Design of a Cloud- Blockchain-based Secure Internet of Things Architecture”</w:t>
      </w:r>
      <w:r w:rsidDel="00000000" w:rsidR="00000000" w:rsidRPr="00000000">
        <w:rPr>
          <w:rFonts w:ascii="Times New Roman" w:cs="Times New Roman" w:eastAsia="Times New Roman" w:hAnsi="Times New Roman"/>
          <w:b w:val="0"/>
          <w:bCs w:val="0"/>
          <w:i w:val="0"/>
          <w:iCs w:val="0"/>
          <w:smallCaps w:val="0"/>
          <w:strike w:val="0"/>
          <w:color w:val="111111"/>
          <w:sz w:val="22"/>
          <w:szCs w:val="22"/>
          <w:u w:val="none"/>
          <w:shd w:fill="auto" w:val="clear"/>
          <w:vertAlign w:val="baseline"/>
          <w:rtl w:val="0"/>
        </w:rPr>
        <w:t xml:space="preserve">, International Journal of Advanced Computer Science and Applications 13(8) DOI:10.14569/IJACSA.2022.0130851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[SCIE, SCOPUS, IF- 0.9]</w:t>
      </w:r>
      <w:r w:rsidDel="00000000" w:rsidR="00000000" w:rsidRPr="00000000">
        <w:rPr>
          <w:rtl w:val="0"/>
        </w:rPr>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and Preeti Gulia (January, 2022).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“Hybrid Deep Neural Network Model for Detection of Security Attacks in IoT Enabled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Computer Science and Applications (IJACSA),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13(1), pp. 120-127,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WoS (Thomson Reuter Listed), 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47">
      <w:pPr>
        <w:pStyle w:val="Heading2"/>
        <w:spacing w:before="123" w:lineRule="auto"/>
        <w:ind w:firstLine="799"/>
        <w:rPr/>
      </w:pPr>
      <w:r w:rsidDel="00000000" w:rsidR="00000000" w:rsidRPr="00000000">
        <w:rPr>
          <w:rtl w:val="0"/>
        </w:rPr>
        <w:t xml:space="preserve">2021</w:t>
      </w:r>
    </w:p>
    <w:p w:rsidR="00000000" w:rsidDel="00000000" w:rsidP="00000000" w:rsidRDefault="00000000" w:rsidRPr="00000000" w14:paraId="0000064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36" w:line="240"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Nasib Singh Gill (December, 2021),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Systematic Review of Security in Smart Grid Infrastructure”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Theoretical and Applied Information Technology, Vol. 99(23),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 5701-5712, ISSN:1992-8645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UGC-CARE listed]</w:t>
      </w:r>
      <w:r w:rsidDel="00000000" w:rsidR="00000000" w:rsidRPr="00000000">
        <w:rPr>
          <w:rtl w:val="0"/>
        </w:rPr>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Preeti Gulia, Nasib Singh Gill (July 2021), </w:t>
      </w:r>
      <w:hyperlink r:id="rId4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hyperlink r:id="rId4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Hybrid Swarm Intelligence - Based</w:t>
        </w:r>
      </w:hyperlink>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hyperlink r:id="rId4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Software Testing Techniques for Improving Quality of Component Based Software</w:t>
        </w:r>
      </w:hyperlink>
      <w:hyperlink r:id="rId4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Indonesian Journal of Electrical Engineering and Computer Science (IJEECS)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22, No.</w:t>
      </w:r>
    </w:p>
    <w:p w:rsidR="00000000" w:rsidDel="00000000" w:rsidP="00000000" w:rsidRDefault="00000000" w:rsidRPr="00000000" w14:paraId="0000064B">
      <w:pPr>
        <w:pStyle w:val="Heading4"/>
        <w:spacing w:line="252.00000000000003" w:lineRule="auto"/>
        <w:ind w:firstLine="1790"/>
        <w:jc w:val="left"/>
        <w:rPr>
          <w:b w:val="0"/>
          <w:bCs w:val="0"/>
        </w:rPr>
      </w:pPr>
      <w:r w:rsidDel="00000000" w:rsidR="00000000" w:rsidRPr="00000000">
        <w:rPr>
          <w:b w:val="0"/>
          <w:bCs w:val="0"/>
          <w:rtl w:val="0"/>
        </w:rPr>
        <w:t xml:space="preserve">3. (</w:t>
      </w:r>
      <w:r w:rsidDel="00000000" w:rsidR="00000000" w:rsidRPr="00000000">
        <w:rPr>
          <w:rtl w:val="0"/>
        </w:rPr>
        <w:t xml:space="preserve">SCOPUS Indexed, UGC CARE Listed)</w:t>
      </w:r>
      <w:r w:rsidDel="00000000" w:rsidR="00000000" w:rsidRPr="00000000">
        <w:rPr>
          <w:b w:val="0"/>
          <w:bCs w:val="0"/>
          <w:rtl w:val="0"/>
        </w:rPr>
        <w:t xml:space="preserve">.</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Preeti Gulia, Nasib Singh Gill (2021).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“Comprehensive Analysis of Flow incorporated Neural Network based Lightweight Video Compression Architecture”,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Computer Science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12, issue 3, pp. 503-508, ISSN: 2231-5381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WoS - Thomson Reuter Listed), 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4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020"/>
          <w:tab w:val="left" w:leader="none" w:pos="4316"/>
          <w:tab w:val="left" w:leader="none" w:pos="5765"/>
          <w:tab w:val="left" w:leader="none" w:pos="7157"/>
          <w:tab w:val="left" w:leader="none" w:pos="8224"/>
          <w:tab w:val="left" w:leader="none" w:pos="9429"/>
        </w:tabs>
        <w:spacing w:after="0" w:before="252" w:line="240" w:lineRule="auto"/>
        <w:ind w:left="1790" w:right="790"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Rani, Nasib Singh Gill, Preeti Gulia (2021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“Survey of Tools and Techniques for Sentiment Analysis of Social Networking Data</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International Journal of Advanced Computer Science and Applications (IJACSA),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12(4), pp. 222-232,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WoS -Thomson Reuter</w:t>
        <w:tab/>
        <w:t xml:space="preserve">Listed),</w:t>
        <w:tab/>
        <w:t xml:space="preserve">SCOPUS</w:t>
        <w:tab/>
        <w:t xml:space="preserve">Indexed,</w:t>
        <w:tab/>
        <w:t xml:space="preserve">UGC</w:t>
        <w:tab/>
        <w:t xml:space="preserve">CARE</w:t>
        <w:tab/>
        <w:t xml:space="preserve">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4F">
      <w:pPr>
        <w:spacing w:before="2" w:lineRule="auto"/>
        <w:ind w:left="1790" w:firstLine="0"/>
        <w:rPr>
          <w:sz w:val="16"/>
          <w:szCs w:val="16"/>
        </w:rPr>
      </w:pPr>
      <w:hyperlink r:id="rId44">
        <w:r w:rsidDel="00000000" w:rsidR="00000000" w:rsidRPr="00000000">
          <w:rPr>
            <w:color w:val="0000ff"/>
            <w:sz w:val="16"/>
            <w:szCs w:val="16"/>
            <w:u w:val="single"/>
            <w:rtl w:val="0"/>
          </w:rPr>
          <w:t xml:space="preserve">https://thesai.org/Downloads/Volume12No4/Paper_30-Survey_of_Tools_and_Techniques_for_Sentiment_Analysis.pdf</w:t>
        </w:r>
      </w:hyperlink>
      <w:r w:rsidDel="00000000" w:rsidR="00000000" w:rsidRPr="00000000">
        <w:rPr>
          <w:rtl w:val="0"/>
        </w:rPr>
      </w:r>
    </w:p>
    <w:p w:rsidR="00000000" w:rsidDel="00000000" w:rsidP="00000000" w:rsidRDefault="00000000" w:rsidRPr="00000000" w14:paraId="0000065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52" w:line="240" w:lineRule="auto"/>
        <w:ind w:left="1790"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Preeti Gulia, Nasib Singh Gill (2021).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Enhanced Artificial Bee Colony: Naïve Bayes Technique for Optimizing Software Testing”,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Computer Science and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12, issue 2, pp. 39-45, ISSN: 2231-5381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WoS - Thomson Reuter Listed), 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788"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Preeti Gulia, Nasib Singh Gill (2021).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“Optimized Test Case Selection using Scout- less Hybrid Artificial Bee Colony Approach and Crossover Operator”,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Trends and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69, issue 3, pp. 39-45, ISSN: 2231- 5381(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5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0"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“Twitter Sentiment Analysis on ‘India China Border Dispute",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World Journal of Engineering Research and Technology (WJERT),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7, Issue 3, pp. 117-125, 2021.</w:t>
      </w:r>
    </w:p>
    <w:p w:rsidR="00000000" w:rsidDel="00000000" w:rsidP="00000000" w:rsidRDefault="00000000" w:rsidRPr="00000000" w14:paraId="00000654">
      <w:pPr>
        <w:pStyle w:val="Heading2"/>
        <w:spacing w:before="126" w:lineRule="auto"/>
        <w:ind w:firstLine="799"/>
        <w:rPr/>
      </w:pPr>
      <w:r w:rsidDel="00000000" w:rsidR="00000000" w:rsidRPr="00000000">
        <w:rPr>
          <w:rtl w:val="0"/>
        </w:rPr>
        <w:t xml:space="preserve">2020</w:t>
      </w:r>
    </w:p>
    <w:p w:rsidR="00000000" w:rsidDel="00000000" w:rsidP="00000000" w:rsidRDefault="00000000" w:rsidRPr="00000000" w14:paraId="0000065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36" w:line="240"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Rani, Nasib Singh Gill, Preeti Gulia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Analyzing Impact of Number of Features on Efficiency of Hybrid Model of Lexicon and Stack Based Ensemble Classifier for Twitter Sentiment Analysis using WEKA Tool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‘Indonesian Journal of Electrical Engineering and Computer Science’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22(2), pp 433-443,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45">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http://ijeecs.iaescore.com/index.php/IJEECS/article/view/24322</w:t>
        </w:r>
      </w:hyperlink>
      <w:hyperlink r:id="rId46">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65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52" w:line="240"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of Things (IoT) Characteristics, Applications, and Digital Forensics Investigation Process: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Emerging Trends in Engineering Research (IJETER),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8(9), September 2020, 6512–6519. https://doi.org/10.30534/ijeter/2020/254892020.</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1844"/>
        </w:tabs>
        <w:spacing w:after="0" w:before="0" w:line="240"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and Nasib Singh Gill (2020).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"Machine Learning Decision Tree Classifier and Logistics Regression Model",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Trends in Computer Science and Engineering (IJATCSE),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2278 – 3091, vol. 9, pp. 163-166,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DOI: 10.30534/ijatcse/2020/2491.42020.</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1844"/>
        </w:tabs>
        <w:spacing w:after="0" w:before="0" w:line="240"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and Preeti Gulia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“Artificial Neural Network for the Internet of Things Security",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Trends and Technology (IJETT),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2231-5381, Volume-68 Issue-11,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UGC CARE listed)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DOI: 10.14445/22315381/IJETT-V68I11P218.</w:t>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“Hybrid Model for Twitter Data Sentiment Analysis Based on Ensemble of Dictionary Based Classifier and Stacked Machine Learning Classifiers-SVM, KNN and C5.0”,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Theoretical and Applied Information Technology (IJTAIT),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98, No. 04, (29 Feb 2020), pp. 624-635, ISSN: 1817-3195.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hyperlink r:id="rId4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http://www.jatit.org/volumes/Vol98No4/8Vol98No4.pdf</w:t>
        </w:r>
      </w:hyperlink>
      <w:r w:rsidDel="00000000" w:rsidR="00000000" w:rsidRPr="00000000">
        <w:rPr>
          <w:rtl w:val="0"/>
        </w:rPr>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“Review of Factors Affecting Efficiency of Twitter Data Sentiment Analysis”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Computer Theory and Engineering (IJCTE),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12, No. 2, April 2020. ISSN:1793-8201.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UGC CARE</w:t>
      </w:r>
      <w:r w:rsidDel="00000000" w:rsidR="00000000" w:rsidRPr="00000000">
        <w:rPr>
          <w:rtl w:val="0"/>
        </w:rPr>
      </w:r>
    </w:p>
    <w:p w:rsidR="00000000" w:rsidDel="00000000" w:rsidP="00000000" w:rsidRDefault="00000000" w:rsidRPr="00000000" w14:paraId="0000065F">
      <w:pPr>
        <w:pStyle w:val="Heading4"/>
        <w:spacing w:before="5" w:lineRule="auto"/>
        <w:ind w:firstLine="1790"/>
        <w:jc w:val="left"/>
        <w:rPr/>
      </w:pPr>
      <w:r w:rsidDel="00000000" w:rsidR="00000000" w:rsidRPr="00000000">
        <w:rPr>
          <w:color w:val="202020"/>
          <w:rtl w:val="0"/>
        </w:rPr>
        <w:t xml:space="preserve">listed).</w:t>
      </w:r>
      <w:r w:rsidDel="00000000" w:rsidR="00000000" w:rsidRPr="00000000">
        <w:rPr>
          <w:rtl w:val="0"/>
        </w:rPr>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 w:line="246.99999999999994"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“Tweet Sentiment Classification Using an Ensemble of Unsupervised Dictionary Based Classifier and Deep Convolutional Neural Network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Science and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29, No. 3, (2020), pp. 4904 - 4912, ISSN: 2005-4238.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w:t>
      </w:r>
      <w:r w:rsidDel="00000000" w:rsidR="00000000" w:rsidRPr="00000000">
        <w:rPr>
          <w:rtl w:val="0"/>
        </w:rPr>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listed).  </w:t>
      </w:r>
      <w:hyperlink r:id="rId4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http://sersc.org/journals/index.php/IJAST/article/view/18142</w:t>
        </w:r>
      </w:hyperlink>
      <w:r w:rsidDel="00000000" w:rsidR="00000000" w:rsidRPr="00000000">
        <w:rPr>
          <w:rtl w:val="0"/>
        </w:rPr>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“COVID-19: Twitter Sentiment Analysis Based on Geospatial Tweets”,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Science and Technology (IJAST),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29, No. 5, (2020), pp. 6944-6952, ISSN: ISSN: 2005- 4238.</w:t>
      </w:r>
    </w:p>
    <w:p w:rsidR="00000000" w:rsidDel="00000000" w:rsidP="00000000" w:rsidRDefault="00000000" w:rsidRPr="00000000" w14:paraId="00000665">
      <w:pPr>
        <w:pStyle w:val="Heading4"/>
        <w:tabs>
          <w:tab w:val="left" w:leader="none" w:pos="3096"/>
          <w:tab w:val="left" w:leader="none" w:pos="4628"/>
          <w:tab w:val="left" w:leader="none" w:pos="6217"/>
          <w:tab w:val="left" w:leader="none" w:pos="7496"/>
        </w:tabs>
        <w:spacing w:before="3" w:lineRule="auto"/>
        <w:ind w:left="1810" w:firstLine="0"/>
        <w:jc w:val="left"/>
        <w:rPr/>
      </w:pPr>
      <w:r w:rsidDel="00000000" w:rsidR="00000000" w:rsidRPr="00000000">
        <w:rPr>
          <w:color w:val="202020"/>
          <w:rtl w:val="0"/>
        </w:rPr>
        <w:t xml:space="preserve">(Scopus</w:t>
        <w:tab/>
        <w:t xml:space="preserve">indexed,</w:t>
        <w:tab/>
        <w:t xml:space="preserve">UGC</w:t>
        <w:tab/>
        <w:t xml:space="preserve">CARE</w:t>
        <w:tab/>
        <w:t xml:space="preserve">listed).</w:t>
      </w:r>
      <w:r w:rsidDel="00000000" w:rsidR="00000000" w:rsidRPr="00000000">
        <w:rPr>
          <w:rtl w:val="0"/>
        </w:rPr>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4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http://sersc.org/journals/index.php/IJAST/article/view/18142</w:t>
        </w:r>
      </w:hyperlink>
      <w:r w:rsidDel="00000000" w:rsidR="00000000" w:rsidRPr="00000000">
        <w:rPr>
          <w:rtl w:val="0"/>
        </w:rPr>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88"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“Hybrid Model using Stack-Based Ensemble Classifier and Dictionary Classifier to Improve Classification Accuracy of Twitter Sentiment Analysis”,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Emerging Trends in Engineering Research (IJETER)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Volume 8. No. 7, pp.2893-2900, July 2020, ISSN : 2347-3983</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1790" w:right="79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(SJIF impact factor 3.032, DIIF impact Factor – 0.886)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http://www.warse.org/IJETER/static/pdf/file/ijeter02872020.pdf,https://doi.org/10.30534/ijet</w:t>
      </w:r>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er/2020/02872020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5"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and Nasib Singh Gill (2019).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“Lightweight Security Protocols for Internet of Things: A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Trends in Computer Science and Engineering (IJATCSE),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 No. 3, May-June 2019, pp. 707-719.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w:t>
      </w:r>
      <w:r w:rsidDel="00000000" w:rsidR="00000000" w:rsidRPr="00000000">
        <w:rPr>
          <w:rtl w:val="0"/>
        </w:rPr>
      </w:r>
    </w:p>
    <w:p w:rsidR="00000000" w:rsidDel="00000000" w:rsidP="00000000" w:rsidRDefault="00000000" w:rsidRPr="00000000" w14:paraId="0000066C">
      <w:pPr>
        <w:pStyle w:val="Heading4"/>
        <w:spacing w:before="4" w:lineRule="auto"/>
        <w:ind w:firstLine="1790"/>
        <w:rPr/>
      </w:pPr>
      <w:r w:rsidDel="00000000" w:rsidR="00000000" w:rsidRPr="00000000">
        <w:rPr>
          <w:rtl w:val="0"/>
        </w:rPr>
        <w:t xml:space="preserve">Indexed; SJIF 3.980; DIIF 1.042)</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of Things (IoT) Characteristics, Applications, and Digital Forensics Investigation Process: A Review</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International Journal of Emerging Trends in Engineering Research (IJETER),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 No. 9, September 2020, pp. 6512-6519.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 SJIF 3.032; DIIF 0.886)</w:t>
      </w:r>
      <w:r w:rsidDel="00000000" w:rsidR="00000000" w:rsidRPr="00000000">
        <w:rPr>
          <w:rtl w:val="0"/>
        </w:rPr>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Decision Tree Classifier and Logistics Regression Model"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Trends in Computer Science and Engineering (IJATCSE), ISSN: 2278 – 3091,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 pp. 163-166, 2020. </w:t>
      </w:r>
      <w:r w:rsidDel="00000000" w:rsidR="00000000" w:rsidRPr="00000000">
        <w:rPr>
          <w:rFonts w:ascii="Times New Roman" w:cs="Times New Roman" w:eastAsia="Times New Roman" w:hAnsi="Times New Roman"/>
          <w:b w:val="1"/>
          <w:bCs w:val="1"/>
          <w:i w:val="0"/>
          <w:iCs w:val="0"/>
          <w:smallCaps w:val="0"/>
          <w:strike w:val="0"/>
          <w:color w:val="202020"/>
          <w:sz w:val="24"/>
          <w:szCs w:val="24"/>
          <w:u w:val="none"/>
          <w:shd w:fill="auto" w:val="clear"/>
          <w:vertAlign w:val="baseline"/>
          <w:rtl w:val="0"/>
        </w:rPr>
        <w:t xml:space="preserve">(Scopus indexed, UGC CARE listed).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10.30534/ijatcse/2020/2491.42020.</w:t>
      </w:r>
    </w:p>
    <w:p w:rsidR="00000000" w:rsidDel="00000000" w:rsidP="00000000" w:rsidRDefault="00000000" w:rsidRPr="00000000" w14:paraId="0000067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65" w:line="283"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Techniques for Securing IoT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Innovative Technology and Exploring Engineering (IJITEE),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ISSN:2278-3075, vol. 9, no. 4, pp. 977-982, Feb. 2020.</w:t>
      </w:r>
    </w:p>
    <w:p w:rsidR="00000000" w:rsidDel="00000000" w:rsidP="00000000" w:rsidRDefault="00000000" w:rsidRPr="00000000" w14:paraId="00000672">
      <w:pPr>
        <w:spacing w:before="1" w:line="283" w:lineRule="auto"/>
        <w:ind w:left="1810" w:right="802" w:hanging="20"/>
        <w:jc w:val="both"/>
        <w:rPr/>
      </w:pPr>
      <w:r w:rsidDel="00000000" w:rsidR="00000000" w:rsidRPr="00000000">
        <w:rPr>
          <w:b w:val="1"/>
          <w:bCs w:val="1"/>
          <w:rtl w:val="0"/>
        </w:rPr>
        <w:t xml:space="preserve">(erstwhile Scopus Intexed, </w:t>
      </w:r>
      <w:r w:rsidDel="00000000" w:rsidR="00000000" w:rsidRPr="00000000">
        <w:rPr>
          <w:b w:val="1"/>
          <w:bCs w:val="1"/>
          <w:color w:val="202020"/>
          <w:rtl w:val="0"/>
        </w:rPr>
        <w:t xml:space="preserve">UGC CARE listed). </w:t>
      </w:r>
      <w:r w:rsidDel="00000000" w:rsidR="00000000" w:rsidRPr="00000000">
        <w:rPr>
          <w:rtl w:val="0"/>
        </w:rPr>
        <w:t xml:space="preserve">DOI: 10.35940/ijitee.D1209.029420 </w:t>
      </w:r>
      <w:r w:rsidDel="00000000" w:rsidR="00000000" w:rsidRPr="00000000">
        <w:rPr>
          <w:color w:val="0000ff"/>
          <w:u w:val="single"/>
          <w:rtl w:val="0"/>
        </w:rPr>
        <w:t xml:space="preserve">https:/</w:t>
      </w:r>
      <w:hyperlink r:id="rId50">
        <w:r w:rsidDel="00000000" w:rsidR="00000000" w:rsidRPr="00000000">
          <w:rPr>
            <w:color w:val="0000ff"/>
            <w:u w:val="single"/>
            <w:rtl w:val="0"/>
          </w:rPr>
          <w:t xml:space="preserve">/www.ijitee.org/wp-</w:t>
        </w:r>
      </w:hyperlink>
      <w:r w:rsidDel="00000000" w:rsidR="00000000" w:rsidRPr="00000000">
        <w:rPr>
          <w:color w:val="0000ff"/>
          <w:rtl w:val="0"/>
        </w:rPr>
        <w:t xml:space="preserve"> </w:t>
      </w:r>
      <w:r w:rsidDel="00000000" w:rsidR="00000000" w:rsidRPr="00000000">
        <w:rPr>
          <w:color w:val="0000ff"/>
          <w:u w:val="single"/>
          <w:rtl w:val="0"/>
        </w:rPr>
        <w:t xml:space="preserve">content/uploads/papers/v9i4/D1209029420.pdf</w:t>
      </w:r>
      <w:r w:rsidDel="00000000" w:rsidR="00000000" w:rsidRPr="00000000">
        <w:rPr>
          <w:rtl w:val="0"/>
        </w:rPr>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"Securing IoT Environment using Machine Learning Techniques"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and Advanced Technology (IJEAT)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2249-8958, vol. 9, no. 3, pp. 870-873, 2020.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(erstwhile Scopus indexed, UGC CARE listed.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10.35940/ijeat.C5339.029320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5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www.ijeat.org/wp-content/uploads/papers/v9i3/C5339029320.pdf</w:t>
        </w:r>
      </w:hyperlink>
      <w:r w:rsidDel="00000000" w:rsidR="00000000" w:rsidRPr="00000000">
        <w:rPr>
          <w:rtl w:val="0"/>
        </w:rPr>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Tarika Verma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Techniqes for Better Data Driven Decisions Revisited”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and Advanced Technology (IJEAT)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ISSN: 2249-8958, vol. 9, no. 4, pp. 460-464, April 2020.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(erstwhile Scopus indexed, UGC CARE listed).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10.35940/ijeat.D6766.049420.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5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/www.ijeat.org/wp-</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 content/uploads/papers/v9i4/D6766049420.pdf</w:t>
      </w:r>
      <w:r w:rsidDel="00000000" w:rsidR="00000000" w:rsidRPr="00000000">
        <w:rPr>
          <w:rtl w:val="0"/>
        </w:rPr>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2729"/>
          <w:tab w:val="left" w:leader="none" w:pos="4121"/>
          <w:tab w:val="left" w:leader="none" w:pos="5232"/>
          <w:tab w:val="left" w:leader="none" w:pos="6452"/>
          <w:tab w:val="left" w:leader="none" w:pos="7256"/>
          <w:tab w:val="left" w:leader="none" w:pos="7383"/>
          <w:tab w:val="left" w:leader="none" w:pos="8454"/>
          <w:tab w:val="left" w:leader="none" w:pos="9534"/>
        </w:tabs>
        <w:spacing w:after="0" w:before="1" w:line="283"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Tarika Verma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"Email Spams via Text Mining Using Machine Learning Techniques",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Innovative Technology and Exploring Engineering (IJITEE),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ISSN:2278-3075, vol. 9, no. 4, pp. 2535-2539, Feb. 2020.</w:t>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(erstwhile</w:t>
        <w:tab/>
        <w:t xml:space="preserve">Scopus</w:t>
        <w:tab/>
        <w:t xml:space="preserve">Intexed,</w:t>
        <w:tab/>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UGC</w:t>
        <w:tab/>
        <w:tab/>
        <w:t xml:space="preserve">CARE</w:t>
        <w:tab/>
        <w:t xml:space="preserve">listed).</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10.35940/ijitee.D1915.029420</w:t>
      </w:r>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ab/>
      </w:r>
      <w:hyperlink r:id="rId5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http://www.ijitee.org/wp-</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content/uploads/papers/v9i4/D1915029420.pdf</w:t>
      </w:r>
      <w:r w:rsidDel="00000000" w:rsidR="00000000" w:rsidRPr="00000000">
        <w:rPr>
          <w:rtl w:val="0"/>
        </w:rPr>
      </w:r>
    </w:p>
    <w:p w:rsidR="00000000" w:rsidDel="00000000" w:rsidP="00000000" w:rsidRDefault="00000000" w:rsidRPr="00000000" w14:paraId="0000067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 Gupta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Techniques and Extreme Learning Machine for Early Breast Cancer Prediction”,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Innovative Technology and Exploring Engineering (IJITEE)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9, no. 4,</w:t>
      </w:r>
    </w:p>
    <w:p w:rsidR="00000000" w:rsidDel="00000000" w:rsidP="00000000" w:rsidRDefault="00000000" w:rsidRPr="00000000" w14:paraId="0000067A">
      <w:pPr>
        <w:tabs>
          <w:tab w:val="left" w:leader="none" w:pos="3291"/>
          <w:tab w:val="left" w:leader="none" w:pos="4510"/>
          <w:tab w:val="left" w:leader="none" w:pos="5866"/>
        </w:tabs>
        <w:spacing w:before="1" w:line="246.99999999999994" w:lineRule="auto"/>
        <w:ind w:left="1790" w:right="799" w:firstLine="0"/>
        <w:rPr/>
      </w:pPr>
      <w:r w:rsidDel="00000000" w:rsidR="00000000" w:rsidRPr="00000000">
        <w:rPr>
          <w:rtl w:val="0"/>
        </w:rPr>
        <w:t xml:space="preserve">pp. 163–167, Feb. 2020. doi: 10.35940/ijitee.d1411.029420. </w:t>
      </w:r>
      <w:r w:rsidDel="00000000" w:rsidR="00000000" w:rsidRPr="00000000">
        <w:rPr>
          <w:b w:val="1"/>
          <w:bCs w:val="1"/>
          <w:rtl w:val="0"/>
        </w:rPr>
        <w:t xml:space="preserve">(erstwhile Scopus Intexed, </w:t>
      </w:r>
      <w:r w:rsidDel="00000000" w:rsidR="00000000" w:rsidRPr="00000000">
        <w:rPr>
          <w:b w:val="1"/>
          <w:bCs w:val="1"/>
          <w:color w:val="202020"/>
          <w:rtl w:val="0"/>
        </w:rPr>
        <w:t xml:space="preserve">UGC</w:t>
        <w:tab/>
        <w:t xml:space="preserve">CARE</w:t>
        <w:tab/>
        <w:t xml:space="preserve">listed)</w:t>
      </w:r>
      <w:r w:rsidDel="00000000" w:rsidR="00000000" w:rsidRPr="00000000">
        <w:rPr>
          <w:b w:val="1"/>
          <w:bCs w:val="1"/>
          <w:rtl w:val="0"/>
        </w:rPr>
        <w:t xml:space="preserve">,</w:t>
        <w:tab/>
      </w:r>
      <w:hyperlink r:id="rId54">
        <w:r w:rsidDel="00000000" w:rsidR="00000000" w:rsidRPr="00000000">
          <w:rPr>
            <w:color w:val="0000ff"/>
            <w:u w:val="single"/>
            <w:rtl w:val="0"/>
          </w:rPr>
          <w:t xml:space="preserve">http://www.ijitee.org/wp-</w:t>
        </w:r>
      </w:hyperlink>
      <w:r w:rsidDel="00000000" w:rsidR="00000000" w:rsidRPr="00000000">
        <w:rPr>
          <w:color w:val="0000ff"/>
          <w:rtl w:val="0"/>
        </w:rPr>
        <w:t xml:space="preserve"> </w:t>
      </w:r>
      <w:r w:rsidDel="00000000" w:rsidR="00000000" w:rsidRPr="00000000">
        <w:rPr>
          <w:color w:val="0000ff"/>
          <w:u w:val="single"/>
          <w:rtl w:val="0"/>
        </w:rPr>
        <w:t xml:space="preserve">content/uploads/papers/v9i4/D1411029420.pdf</w:t>
      </w:r>
      <w:r w:rsidDel="00000000" w:rsidR="00000000" w:rsidRPr="00000000">
        <w:rPr>
          <w:rtl w:val="0"/>
        </w:rPr>
        <w:t xml:space="preserve">.</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 Gupta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“Coronamask: A face mask Detector for Real- time Data”.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Trends in Computer Science and Engineering (IJATCSE),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 No. 4, pp. 5624–5630, 2020, doi:10.30534/ijatcse/2020/212942020. </w:t>
      </w:r>
      <w:r w:rsidDel="00000000" w:rsidR="00000000" w:rsidRPr="00000000">
        <w:rPr>
          <w:rFonts w:ascii="Times New Roman" w:cs="Times New Roman" w:eastAsia="Times New Roman" w:hAnsi="Times New Roman"/>
          <w:b w:val="1"/>
          <w:bCs w:val="1"/>
          <w:i w:val="0"/>
          <w:iCs w:val="0"/>
          <w:smallCaps w:val="0"/>
          <w:strike w:val="0"/>
          <w:color w:val="202020"/>
          <w:sz w:val="24"/>
          <w:szCs w:val="24"/>
          <w:u w:val="none"/>
          <w:shd w:fill="auto" w:val="clear"/>
          <w:vertAlign w:val="baseline"/>
          <w:rtl w:val="0"/>
        </w:rPr>
        <w:t xml:space="preserve">(Scopus indexed, UGC CARE listed). </w:t>
      </w:r>
      <w:hyperlink r:id="rId5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http://www.warse.org/IJATCSE/static/pdf/file/ijatcse212942020.pdf</w:t>
        </w:r>
      </w:hyperlink>
      <w:hyperlink r:id="rId5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and Nasib Singh Gill (2020).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“Use of IoT and Machine Learning for Efficient Power Management Through Smart Grid: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IJAST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29, no. 04, pp. 8982 -, June 2020.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w:t>
      </w:r>
      <w:r w:rsidDel="00000000" w:rsidR="00000000" w:rsidRPr="00000000">
        <w:rPr>
          <w:rtl w:val="0"/>
        </w:rPr>
      </w:r>
    </w:p>
    <w:p w:rsidR="00000000" w:rsidDel="00000000" w:rsidP="00000000" w:rsidRDefault="00000000" w:rsidRPr="00000000" w14:paraId="0000067F">
      <w:pPr>
        <w:pStyle w:val="Heading2"/>
        <w:spacing w:before="7" w:lineRule="auto"/>
        <w:ind w:left="847" w:firstLine="0"/>
        <w:rPr/>
      </w:pPr>
      <w:r w:rsidDel="00000000" w:rsidR="00000000" w:rsidRPr="00000000">
        <w:rPr>
          <w:rtl w:val="0"/>
        </w:rPr>
        <w:t xml:space="preserve">2019</w:t>
      </w:r>
    </w:p>
    <w:p w:rsidR="00000000" w:rsidDel="00000000" w:rsidP="00000000" w:rsidRDefault="00000000" w:rsidRPr="00000000" w14:paraId="0000068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8"/>
          <w:tab w:val="left" w:leader="none" w:pos="1790"/>
        </w:tabs>
        <w:spacing w:after="0" w:before="137" w:line="246.99999999999994" w:lineRule="auto"/>
        <w:ind w:left="1790"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and Nasib Singh Gill (2019).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“Review of Various IoT Standards and Communication Protocols”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Research and Technology (IJERT),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12, No. 5, 2019, pp. 647-657.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(Scopus Indexed)</w:t>
      </w:r>
      <w:r w:rsidDel="00000000" w:rsidR="00000000" w:rsidRPr="00000000">
        <w:rPr>
          <w:rtl w:val="0"/>
        </w:rPr>
      </w:r>
    </w:p>
    <w:p w:rsidR="00000000" w:rsidDel="00000000" w:rsidP="00000000" w:rsidRDefault="00000000" w:rsidRPr="00000000" w14:paraId="0000068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3" w:line="285"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BRIGHT - Proposed Family of Lightweight Block Ciphers for IoT-Enabled Smart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Innovative Technology and Exploring Engineering (IJITEE).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ISSN: 2278- 3075, Volume 8, Issue 9, July 2019, pp. 584-592.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5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www.ijitee.org/wp-content/uploads/papers/v8i9/I7778078919.pdf</w:t>
        </w:r>
      </w:hyperlink>
      <w:r w:rsidDel="00000000" w:rsidR="00000000" w:rsidRPr="00000000">
        <w:rPr>
          <w:rtl w:val="0"/>
        </w:rPr>
      </w:r>
    </w:p>
    <w:p w:rsidR="00000000" w:rsidDel="00000000" w:rsidP="00000000" w:rsidRDefault="00000000" w:rsidRPr="00000000" w14:paraId="0000068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2772"/>
          <w:tab w:val="left" w:leader="none" w:pos="3872"/>
          <w:tab w:val="left" w:leader="none" w:pos="5213"/>
          <w:tab w:val="left" w:leader="none" w:pos="6615"/>
          <w:tab w:val="left" w:leader="none" w:pos="7707"/>
        </w:tabs>
        <w:spacing w:after="0" w:before="146" w:line="268"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Munisha Devi and and Nasib Singh Gill (2019).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“Mobile Ad Hoc Networks and Routing Protocols in IoT Enabled Smart Environment: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Engineering and Applied Sciences.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 1816-949X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14, Issue 3, pp. 802-811, 2019.</w:t>
        <w:tab/>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w:t>
        <w:tab/>
        <w:t xml:space="preserve">indexed,</w:t>
        <w:tab/>
        <w:t xml:space="preserve">UGC</w:t>
        <w:tab/>
        <w:t xml:space="preserve">CARE</w:t>
        <w:tab/>
        <w:t xml:space="preserve">listed). </w:t>
      </w:r>
      <w:hyperlink r:id="rId58">
        <w:r w:rsidDel="00000000" w:rsidR="00000000" w:rsidRPr="00000000">
          <w:rPr>
            <w:rFonts w:ascii="Cambria" w:cs="Cambria" w:eastAsia="Cambria" w:hAnsi="Cambria"/>
            <w:b w:val="0"/>
            <w:bCs w:val="0"/>
            <w:i w:val="0"/>
            <w:iCs w:val="0"/>
            <w:smallCaps w:val="0"/>
            <w:strike w:val="0"/>
            <w:color w:val="0000ff"/>
            <w:sz w:val="22"/>
            <w:szCs w:val="22"/>
            <w:u w:val="single"/>
            <w:shd w:fill="auto" w:val="clear"/>
            <w:vertAlign w:val="baseline"/>
            <w:rtl w:val="0"/>
          </w:rPr>
          <w:t xml:space="preserve">http://medwelljournals.com/abstract/?doi=jeasci.2019.802.811</w:t>
        </w:r>
      </w:hyperlink>
      <w:r w:rsidDel="00000000" w:rsidR="00000000" w:rsidRPr="00000000">
        <w:rPr>
          <w:rtl w:val="0"/>
        </w:rPr>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78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0383c"/>
          <w:sz w:val="22"/>
          <w:szCs w:val="22"/>
          <w:u w:val="none"/>
          <w:shd w:fill="auto" w:val="clear"/>
          <w:vertAlign w:val="baseline"/>
          <w:rtl w:val="0"/>
        </w:rPr>
        <w:t xml:space="preserve">DOI:  10.36478/jeasci.2019.802.811</w:t>
      </w:r>
      <w:r w:rsidDel="00000000" w:rsidR="00000000" w:rsidRPr="00000000">
        <w:rPr>
          <w:rtl w:val="0"/>
        </w:rPr>
      </w:r>
    </w:p>
    <w:p w:rsidR="00000000" w:rsidDel="00000000" w:rsidP="00000000" w:rsidRDefault="00000000" w:rsidRPr="00000000" w14:paraId="0000068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79" w:line="266"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“Performance Evaluation of Newly Proposed Lightweight Cipher, BRIGHT”.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Intelligent Engineering and Systems.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ISSN: 2185-3118, Vol. 12, No. 4, 2019, pp. 71-81.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hyperlink r:id="rId5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http://oaji.net/articles/2019/3603-</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1561602690.pdf</w:t>
      </w:r>
      <w:r w:rsidDel="00000000" w:rsidR="00000000" w:rsidRPr="00000000">
        <w:rPr>
          <w:rtl w:val="0"/>
        </w:rPr>
      </w:r>
    </w:p>
    <w:p w:rsidR="00000000" w:rsidDel="00000000" w:rsidP="00000000" w:rsidRDefault="00000000" w:rsidRPr="00000000" w14:paraId="0000068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5" w:line="268"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Munisha Devi and Nasib Singh Gill (2019</w:t>
      </w:r>
      <w:r w:rsidDel="00000000" w:rsidR="00000000" w:rsidRPr="00000000">
        <w:rPr>
          <w:rFonts w:ascii="Cambria" w:cs="Cambria" w:eastAsia="Cambria" w:hAnsi="Cambria"/>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Analysis of Enhanced Ad- Hoc On-Demand Distance Vector Routing Protocol in Smart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Recent Technology and Engineering (IJRTE).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2277- 3878, Volume-8, Issue-2, July 2019, pp. 1548-1554.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r w:rsidDel="00000000" w:rsidR="00000000" w:rsidRPr="00000000">
        <w:rPr>
          <w:rFonts w:ascii="Cambria" w:cs="Cambria" w:eastAsia="Cambria" w:hAnsi="Cambria"/>
          <w:b w:val="0"/>
          <w:bCs w:val="0"/>
          <w:i w:val="0"/>
          <w:iCs w:val="0"/>
          <w:smallCaps w:val="0"/>
          <w:strike w:val="0"/>
          <w:color w:val="0000ff"/>
          <w:sz w:val="20"/>
          <w:szCs w:val="20"/>
          <w:u w:val="single"/>
          <w:shd w:fill="auto" w:val="clear"/>
          <w:vertAlign w:val="baseline"/>
          <w:rtl w:val="0"/>
        </w:rPr>
        <w:t xml:space="preserve">https://</w:t>
      </w:r>
      <w:hyperlink r:id="rId60">
        <w:r w:rsidDel="00000000" w:rsidR="00000000" w:rsidRPr="00000000">
          <w:rPr>
            <w:rFonts w:ascii="Cambria" w:cs="Cambria" w:eastAsia="Cambria" w:hAnsi="Cambria"/>
            <w:b w:val="0"/>
            <w:bCs w:val="0"/>
            <w:i w:val="0"/>
            <w:iCs w:val="0"/>
            <w:smallCaps w:val="0"/>
            <w:strike w:val="0"/>
            <w:color w:val="0000ff"/>
            <w:sz w:val="20"/>
            <w:szCs w:val="20"/>
            <w:u w:val="single"/>
            <w:shd w:fill="auto" w:val="clear"/>
            <w:vertAlign w:val="baseline"/>
            <w:rtl w:val="0"/>
          </w:rPr>
          <w:t xml:space="preserve">www.ijrte.org/wp-</w:t>
        </w:r>
      </w:hyperlink>
      <w:r w:rsidDel="00000000" w:rsidR="00000000" w:rsidRPr="00000000">
        <w:rPr>
          <w:rFonts w:ascii="Cambria" w:cs="Cambria" w:eastAsia="Cambria" w:hAnsi="Cambria"/>
          <w:b w:val="0"/>
          <w:bCs w:val="0"/>
          <w:i w:val="0"/>
          <w:iCs w:val="0"/>
          <w:smallCaps w:val="0"/>
          <w:strike w:val="0"/>
          <w:color w:val="0000ff"/>
          <w:sz w:val="20"/>
          <w:szCs w:val="20"/>
          <w:u w:val="single"/>
          <w:shd w:fill="auto" w:val="clear"/>
          <w:vertAlign w:val="baseline"/>
          <w:rtl w:val="0"/>
        </w:rPr>
        <w:t xml:space="preserve">content/uploads/papers/v8i2/B2227078219.pdf</w:t>
      </w:r>
      <w:r w:rsidDel="00000000" w:rsidR="00000000" w:rsidRPr="00000000">
        <w:rPr>
          <w:rtl w:val="0"/>
        </w:rPr>
      </w:r>
    </w:p>
    <w:p w:rsidR="00000000" w:rsidDel="00000000" w:rsidP="00000000" w:rsidRDefault="00000000" w:rsidRPr="00000000" w14:paraId="0000068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65" w:line="26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“BRIGHT: A Small and Fast Lightweight Block Cipher for 32-bit Processor”.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Engineering and Advanced Technology (IJEAT),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ISSN: 2249 – 8958, Vol. 8, No. 5, pp. 1549-1556, June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6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www.ijeat.org/wp-content/uploads/papers/v8i5/E7302068519.pdf</w:t>
        </w:r>
      </w:hyperlink>
      <w:r w:rsidDel="00000000" w:rsidR="00000000" w:rsidRPr="00000000">
        <w:rPr>
          <w:rtl w:val="0"/>
        </w:rPr>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90" w:right="0" w:hanging="578"/>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Munisha Devi and Nasib Singh Gill (2019</w:t>
      </w:r>
      <w:r w:rsidDel="00000000" w:rsidR="00000000" w:rsidRPr="00000000">
        <w:rPr>
          <w:rFonts w:ascii="Cambria" w:cs="Cambria" w:eastAsia="Cambria" w:hAnsi="Cambria"/>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Evaluation of Dynamic</w:t>
      </w:r>
      <w:r w:rsidDel="00000000" w:rsidR="00000000" w:rsidRPr="00000000">
        <w:rPr>
          <w:rtl w:val="0"/>
        </w:rPr>
      </w:r>
    </w:p>
    <w:p w:rsidR="00000000" w:rsidDel="00000000" w:rsidP="00000000" w:rsidRDefault="00000000" w:rsidRPr="00000000" w14:paraId="00000689">
      <w:pPr>
        <w:spacing w:before="73" w:line="268" w:lineRule="auto"/>
        <w:ind w:left="1790" w:right="794" w:firstLine="0"/>
        <w:rPr>
          <w:b w:val="1"/>
          <w:bCs w:val="1"/>
        </w:rPr>
      </w:pPr>
      <w:r w:rsidDel="00000000" w:rsidR="00000000" w:rsidRPr="00000000">
        <w:rPr>
          <w:b w:val="1"/>
          <w:bCs w:val="1"/>
          <w:rtl w:val="0"/>
        </w:rPr>
        <w:t xml:space="preserve">Source Routing Protocol in Smart Environment”. </w:t>
      </w:r>
      <w:r w:rsidDel="00000000" w:rsidR="00000000" w:rsidRPr="00000000">
        <w:rPr>
          <w:i w:val="1"/>
          <w:iCs w:val="1"/>
          <w:rtl w:val="0"/>
        </w:rPr>
        <w:t xml:space="preserve">International Journal of Advanced Trends in Computer Science and Engineering. </w:t>
      </w:r>
      <w:r w:rsidDel="00000000" w:rsidR="00000000" w:rsidRPr="00000000">
        <w:rPr>
          <w:rtl w:val="0"/>
        </w:rPr>
        <w:t xml:space="preserve">ISSN: 2278-3091, Volume 8, No. 2, March – April 2019, pp. 333 – 338. </w:t>
      </w:r>
      <w:r w:rsidDel="00000000" w:rsidR="00000000" w:rsidRPr="00000000">
        <w:rPr>
          <w:b w:val="1"/>
          <w:bCs w:val="1"/>
          <w:color w:val="202020"/>
          <w:rtl w:val="0"/>
        </w:rPr>
        <w:t xml:space="preserve">(Scopus indexed, UGC CARE listed). </w:t>
      </w:r>
      <w:hyperlink r:id="rId62">
        <w:r w:rsidDel="00000000" w:rsidR="00000000" w:rsidRPr="00000000">
          <w:rPr>
            <w:b w:val="1"/>
            <w:bCs w:val="1"/>
            <w:color w:val="0000ff"/>
            <w:u w:val="single"/>
            <w:rtl w:val="0"/>
          </w:rPr>
          <w:t xml:space="preserve">http://www.warse.org/IJATCSE/static/pdf/file/ijatcse37822019.pdf</w:t>
        </w:r>
      </w:hyperlink>
      <w:hyperlink r:id="rId63">
        <w:r w:rsidDel="00000000" w:rsidR="00000000" w:rsidRPr="00000000">
          <w:rPr>
            <w:b w:val="1"/>
            <w:bCs w:val="1"/>
            <w:color w:val="202020"/>
            <w:rtl w:val="0"/>
          </w:rPr>
          <w:t xml:space="preserve">.</w:t>
        </w:r>
      </w:hyperlink>
      <w:r w:rsidDel="00000000" w:rsidR="00000000" w:rsidRPr="00000000">
        <w:rPr>
          <w:b w:val="1"/>
          <w:bCs w:val="1"/>
          <w:color w:val="202020"/>
          <w:rtl w:val="0"/>
        </w:rPr>
        <w:t xml:space="preserve"> https://doi.org/10.30534/ijatcse/2019/37822019</w:t>
      </w:r>
      <w:r w:rsidDel="00000000" w:rsidR="00000000" w:rsidRPr="00000000">
        <w:rPr>
          <w:rtl w:val="0"/>
        </w:rPr>
      </w:r>
    </w:p>
    <w:p w:rsidR="00000000" w:rsidDel="00000000" w:rsidP="00000000" w:rsidRDefault="00000000" w:rsidRPr="00000000" w14:paraId="0000068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7256"/>
          <w:tab w:val="left" w:leader="none" w:pos="9366"/>
        </w:tabs>
        <w:spacing w:after="0" w:before="129" w:line="246.9999999999999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Pooja Singh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“WCA-DGVC: A Weight Clustering Algorithm for Decentralized Group Key Management With Variable SizeCluster”.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Recent Technology and Engineering</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07, Issue 5,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pp. 82- 87, 2019,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 2277-3878.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ICI, UGC Approved)</w:t>
        <w:tab/>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Impact Factor   5.92.</w:t>
        <w:tab/>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6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/www.ijrte.org/wp-</w:t>
        </w:r>
      </w:hyperlink>
      <w:r w:rsidDel="00000000" w:rsidR="00000000" w:rsidRPr="00000000">
        <w:rPr>
          <w:rtl w:val="0"/>
        </w:rPr>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content/uploads/papers/v7i5/E1968017519.pdf</w:t>
      </w:r>
      <w:r w:rsidDel="00000000" w:rsidR="00000000" w:rsidRPr="00000000">
        <w:rPr>
          <w:rtl w:val="0"/>
        </w:rPr>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027"/>
          <w:tab w:val="left" w:leader="none" w:pos="4167"/>
          <w:tab w:val="left" w:leader="none" w:pos="5655"/>
          <w:tab w:val="left" w:leader="none" w:pos="6745"/>
          <w:tab w:val="left" w:leader="none" w:pos="7974"/>
          <w:tab w:val="left" w:leader="none" w:pos="9143"/>
          <w:tab w:val="left" w:leader="none" w:pos="9347"/>
        </w:tabs>
        <w:spacing w:after="0" w:before="0" w:line="26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Munisha Devi, Nasib Singh Gill and Deepti Sehrawat (2019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“Exploring Possibilities of MANET Protocols for IoT Enabled Smart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Computer Sciences and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E-ISSN: 2347-2693, Vol.-7, Issue-3, March 2019.</w:t>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(ICI</w:t>
        <w:tab/>
        <w:t xml:space="preserve">indexed</w:t>
        <w:tab/>
        <w:t xml:space="preserve">and</w:t>
        <w:tab/>
        <w:t xml:space="preserve">UGC</w:t>
        <w:tab/>
        <w:t xml:space="preserve">CARE</w:t>
        <w:tab/>
        <w:tab/>
        <w:t xml:space="preserve">listed).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t>
      </w:r>
      <w:hyperlink r:id="rId6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www.ijcseonline.org/pub_paper/116-IJCSE-06206.pdf</w:t>
        </w:r>
      </w:hyperlink>
      <w:hyperlink r:id="rId6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ab/>
        <w:t xml:space="preserve">DOI: https://doi.org/10.26438/ijcse/v7i3.684688</w:t>
      </w:r>
    </w:p>
    <w:p w:rsidR="00000000" w:rsidDel="00000000" w:rsidP="00000000" w:rsidRDefault="00000000" w:rsidRPr="00000000" w14:paraId="0000068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2" w:line="240"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“Review and Comparative Analysis of Topic Identification Techniques”, </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International Journal of Advanced Trends in Computer Science and Engineering (IJATCSE). </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ISSN: 2278-3091, Vol.8, No. 3, pp. 795- 803, May-June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(Web of Science, Scopus indexed, UGC CARE listed). </w:t>
      </w:r>
      <w:hyperlink r:id="rId6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http://www.warse.org/IJATCSE/static/pdf/file/ijatcse71832019.pdf</w:t>
        </w:r>
      </w:hyperlink>
      <w:r w:rsidDel="00000000" w:rsidR="00000000" w:rsidRPr="00000000">
        <w:rPr>
          <w:rtl w:val="0"/>
        </w:rPr>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68686"/>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10.30534//ijatcse/2019/71832019</w:t>
      </w:r>
      <w:r w:rsidDel="00000000" w:rsidR="00000000" w:rsidRPr="00000000">
        <w:rPr>
          <w:rtl w:val="0"/>
        </w:rPr>
      </w:r>
    </w:p>
    <w:p w:rsidR="00000000" w:rsidDel="00000000" w:rsidP="00000000" w:rsidRDefault="00000000" w:rsidRPr="00000000" w14:paraId="0000069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9513"/>
        </w:tabs>
        <w:spacing w:after="0" w:before="83" w:line="26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“A Review on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Performance Evaluation Criteria and Tools for Lightweight Block Ciphers”. </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International Journal of Advanced Trends in Computer Science and Engineering (IJATCSE). </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ISSN: 2278-3091, Vol.8, No. 3, pp. 630-639, June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UGC CARE listed). </w:t>
      </w:r>
      <w:hyperlink r:id="rId6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http://www.warse.org/IJATCSE/static/pdf/file/ijatcse47832019.pdf</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868686"/>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10.30534/ijatcse/2019/47832019</w:t>
      </w:r>
      <w:r w:rsidDel="00000000" w:rsidR="00000000" w:rsidRPr="00000000">
        <w:rPr>
          <w:rtl w:val="0"/>
        </w:rPr>
      </w:r>
    </w:p>
    <w:p w:rsidR="00000000" w:rsidDel="00000000" w:rsidP="00000000" w:rsidRDefault="00000000" w:rsidRPr="00000000" w14:paraId="00000691">
      <w:pPr>
        <w:pStyle w:val="Heading2"/>
        <w:spacing w:before="83" w:lineRule="auto"/>
        <w:ind w:left="847" w:firstLine="0"/>
        <w:rPr/>
      </w:pPr>
      <w:r w:rsidDel="00000000" w:rsidR="00000000" w:rsidRPr="00000000">
        <w:rPr>
          <w:rtl w:val="0"/>
        </w:rPr>
        <w:t xml:space="preserve">2018</w:t>
      </w:r>
    </w:p>
    <w:p w:rsidR="00000000" w:rsidDel="00000000" w:rsidP="00000000" w:rsidRDefault="00000000" w:rsidRPr="00000000" w14:paraId="0000069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6"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based twitter data sentiment classification on real time ‘Clean India Mission’ Tweets”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&amp; Technology (IJET)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2227-524X, Vol 7, Issue 4 , 2018, pp 4737-4742. </w:t>
      </w:r>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https://sciencepubco.com/index.php/ijet/issue/view/390</w:t>
      </w:r>
      <w:r w:rsidDel="00000000" w:rsidR="00000000" w:rsidRPr="00000000">
        <w:rPr>
          <w:rtl w:val="0"/>
        </w:rPr>
      </w:r>
    </w:p>
    <w:p w:rsidR="00000000" w:rsidDel="00000000" w:rsidP="00000000" w:rsidRDefault="00000000" w:rsidRPr="00000000" w14:paraId="0000069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48"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Munisha Devi and Nasib Singh Gill (2018</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Comparison Analysis of MANET Routing Protocols to identify their Suitability in Smart Environment.</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and Technology (UAE),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7, No. 4 pp. 4844- 4849,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2227-524X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and UGC CARE listed).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w:t>
      </w:r>
      <w:hyperlink r:id="rId6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www.sciencepubco.com/index.php/ijet/article/view/27945</w:t>
        </w:r>
      </w:hyperlink>
      <w:hyperlink r:id="rId7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694">
      <w:pPr>
        <w:pStyle w:val="Heading4"/>
        <w:spacing w:before="4" w:lineRule="auto"/>
        <w:ind w:left="1781" w:firstLine="0"/>
        <w:rPr/>
      </w:pPr>
      <w:r w:rsidDel="00000000" w:rsidR="00000000" w:rsidRPr="00000000">
        <w:rPr>
          <w:color w:val="00009f"/>
          <w:shd w:fill="f7f7f7" w:val="clear"/>
          <w:rtl w:val="0"/>
        </w:rPr>
        <w:t xml:space="preserve">DOI</w:t>
      </w:r>
      <w:r w:rsidDel="00000000" w:rsidR="00000000" w:rsidRPr="00000000">
        <w:rPr>
          <w:color w:val="000000"/>
          <w:shd w:fill="f7f7f7" w:val="clear"/>
          <w:rtl w:val="0"/>
        </w:rPr>
        <w:t xml:space="preserve">: </w:t>
      </w:r>
      <w:r w:rsidDel="00000000" w:rsidR="00000000" w:rsidRPr="00000000">
        <w:rPr>
          <w:color w:val="00009f"/>
          <w:shd w:fill="f7f7f7" w:val="clear"/>
          <w:rtl w:val="0"/>
        </w:rPr>
        <w:t xml:space="preserve">10.14419/ijet.v7i4.27945</w:t>
      </w:r>
      <w:r w:rsidDel="00000000" w:rsidR="00000000" w:rsidRPr="00000000">
        <w:rPr>
          <w:rtl w:val="0"/>
        </w:rPr>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Pooja Singh and Nasib Singh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“A Secure and Power-Aware Protocolfor Wireless Ad Hoc Networks”.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Advanced Trends in Computer Science and Engineering</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08, No. 1, January-February 2019,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pp. 34- 41, 2019,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 2278-3091.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ICI, UGC Approved)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SJIF 3.980.</w:t>
      </w:r>
      <w:r w:rsidDel="00000000" w:rsidR="00000000" w:rsidRPr="00000000">
        <w:rPr>
          <w:rtl w:val="0"/>
        </w:rPr>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7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http://www.warse.org/IJATCSE/static/pdf/file/ijatcse07812019.pdf</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https://doi.org/10.30534/ijatcse/2019/07812019</w:t>
      </w:r>
      <w:r w:rsidDel="00000000" w:rsidR="00000000" w:rsidRPr="00000000">
        <w:rPr>
          <w:rtl w:val="0"/>
        </w:rPr>
      </w:r>
    </w:p>
    <w:p w:rsidR="00000000" w:rsidDel="00000000" w:rsidP="00000000" w:rsidRDefault="00000000" w:rsidRPr="00000000" w14:paraId="0000069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9"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Deployment of IoT based smart environment: key issues and challenges</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Engineering and Technology (UAE),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7, No. 2 pp. 544-550,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2227-524X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 </w:t>
      </w:r>
      <w:hyperlink r:id="rId72">
        <w:r w:rsidDel="00000000" w:rsidR="00000000" w:rsidRPr="00000000">
          <w:rPr>
            <w:rFonts w:ascii="Times New Roman" w:cs="Times New Roman" w:eastAsia="Times New Roman" w:hAnsi="Times New Roman"/>
            <w:b w:val="0"/>
            <w:bCs w:val="0"/>
            <w:i w:val="0"/>
            <w:iCs w:val="0"/>
            <w:smallCaps w:val="0"/>
            <w:strike w:val="0"/>
            <w:color w:val="00009f"/>
            <w:sz w:val="20"/>
            <w:szCs w:val="20"/>
            <w:u w:val="none"/>
            <w:shd w:fill="auto" w:val="clear"/>
            <w:vertAlign w:val="baseline"/>
            <w:rtl w:val="0"/>
          </w:rPr>
          <w:t xml:space="preserve">http://dx.doi.org/10.14419/ijet.v7i2.9504</w:t>
        </w:r>
      </w:hyperlink>
      <w:r w:rsidDel="00000000" w:rsidR="00000000" w:rsidRPr="00000000">
        <w:rPr>
          <w:rtl w:val="0"/>
        </w:rPr>
      </w:r>
    </w:p>
    <w:p w:rsidR="00000000" w:rsidDel="00000000" w:rsidP="00000000" w:rsidRDefault="00000000" w:rsidRPr="00000000" w14:paraId="0000069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6"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Pooja Singh and Nasib Singh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“A Survey on Key Management Schemes in Wireless Ad Hoc Networks”.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Applied Engineering Research</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13, No. 1</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pp. 268-272,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Print ISSN: 0973-4562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ISSN: 0973-9769.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Erstwhile Scopus Indexed, ICI, UGC Approved) H- Index=13. </w:t>
      </w:r>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https://</w:t>
      </w:r>
      <w:hyperlink r:id="rId73">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www.ripublication.com/ijaer18/ijaerv13n1_37.pdf</w:t>
        </w:r>
      </w:hyperlink>
      <w:r w:rsidDel="00000000" w:rsidR="00000000" w:rsidRPr="00000000">
        <w:rPr>
          <w:rtl w:val="0"/>
        </w:rPr>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66"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Nasib Singh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Lightweight Block Ciphers for IoT based applications: A Review</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Applied Engineering Research</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13, No.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5, pp. 2258-2270,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Print ISSN: 0973-4562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ISSN: 0973-9769,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Erstwhile Scopus Indexed, ICI, UGC Approved) H- Index=13. </w:t>
      </w:r>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https://</w:t>
      </w:r>
      <w:hyperlink r:id="rId74">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www.ripublication.com/ijaer18/ijaerv13n5_26.pdf</w:t>
        </w:r>
      </w:hyperlink>
      <w:r w:rsidDel="00000000" w:rsidR="00000000" w:rsidRPr="00000000">
        <w:rPr>
          <w:rtl w:val="0"/>
        </w:rPr>
      </w:r>
    </w:p>
    <w:p w:rsidR="00000000" w:rsidDel="00000000" w:rsidP="00000000" w:rsidRDefault="00000000" w:rsidRPr="00000000" w14:paraId="0000069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47" w:line="266" w:lineRule="auto"/>
        <w:ind w:left="1790" w:right="795"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N. S.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Emerging Trends and Future Computing Technologies: A Vision for Smart Environment</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Advanced Research in Computer Science (IJARCS), Vol 9, No. 2, pp. 839-842, March-April,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ISSN: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0976-5697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[ICI, UGC Approved] H-Index=7,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Among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Top 50 Indian Journals: Rank: 1</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 in Computer Science Journals (ISI report 2016) </w:t>
      </w:r>
      <w:hyperlink r:id="rId75">
        <w:r w:rsidDel="00000000" w:rsidR="00000000" w:rsidRPr="00000000">
          <w:rPr>
            <w:rFonts w:ascii="Times New Roman" w:cs="Times New Roman" w:eastAsia="Times New Roman" w:hAnsi="Times New Roman"/>
            <w:b w:val="0"/>
            <w:bCs w:val="0"/>
            <w:i w:val="1"/>
            <w:iCs w:val="1"/>
            <w:smallCaps w:val="0"/>
            <w:strike w:val="0"/>
            <w:color w:val="0000ff"/>
            <w:sz w:val="22"/>
            <w:szCs w:val="22"/>
            <w:u w:val="single"/>
            <w:shd w:fill="auto" w:val="clear"/>
            <w:vertAlign w:val="baseline"/>
            <w:rtl w:val="0"/>
          </w:rPr>
          <w:t xml:space="preserve">http://www.ijarcs.info/index.php/Ijarcs/article/view/5838</w:t>
        </w:r>
      </w:hyperlink>
      <w:r w:rsidDel="00000000" w:rsidR="00000000" w:rsidRPr="00000000">
        <w:rPr>
          <w:rtl w:val="0"/>
        </w:rPr>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Devi, Munisha and Gill, N.S. (2018).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Study of Mobile Ad hoc Network Routing Protocols in Smart Environment</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Journal of Applied Engineering Research</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13, No.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16, pp. 12968-12975,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Print ISSN: 0973-4562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ISSN: 0973-9769,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Erstwhile Scopus Indexed, ICI, UGC Approved) H- Index=13. </w:t>
      </w:r>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https://</w:t>
      </w:r>
      <w:hyperlink r:id="rId76">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www.ripublication.com/ijaer18/ijaerv13n16_81.pdf</w:t>
        </w:r>
      </w:hyperlink>
      <w:r w:rsidDel="00000000" w:rsidR="00000000" w:rsidRPr="00000000">
        <w:rPr>
          <w:rtl w:val="0"/>
        </w:rPr>
      </w:r>
    </w:p>
    <w:p w:rsidR="00000000" w:rsidDel="00000000" w:rsidP="00000000" w:rsidRDefault="00000000" w:rsidRPr="00000000" w14:paraId="0000069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29" w:line="24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Azaz Khan and Nasib Singh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“Review of Security Methods in Cloud Computing”.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IJRAR- International Journal of Research and Analytical Reviews,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5, Issue 3</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pp. 1076-1080, July-Sept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 ISSN 2348 –1269, Print ISSN 2349-</w:t>
      </w:r>
      <w:r w:rsidDel="00000000" w:rsidR="00000000" w:rsidRPr="00000000">
        <w:rPr>
          <w:rtl w:val="0"/>
        </w:rPr>
      </w:r>
    </w:p>
    <w:p w:rsidR="00000000" w:rsidDel="00000000" w:rsidP="00000000" w:rsidRDefault="00000000" w:rsidRPr="00000000" w14:paraId="000006A0">
      <w:pPr>
        <w:spacing w:before="4" w:line="244" w:lineRule="auto"/>
        <w:ind w:left="1790" w:right="794" w:firstLine="0"/>
        <w:jc w:val="both"/>
        <w:rPr>
          <w:b w:val="1"/>
          <w:bCs w:val="1"/>
        </w:rPr>
      </w:pPr>
      <w:r w:rsidDel="00000000" w:rsidR="00000000" w:rsidRPr="00000000">
        <w:rPr>
          <w:b w:val="1"/>
          <w:bCs w:val="1"/>
          <w:color w:val="202020"/>
          <w:rtl w:val="0"/>
        </w:rPr>
        <w:t xml:space="preserve">5138. </w:t>
      </w:r>
      <w:r w:rsidDel="00000000" w:rsidR="00000000" w:rsidRPr="00000000">
        <w:rPr>
          <w:b w:val="1"/>
          <w:bCs w:val="1"/>
          <w:rtl w:val="0"/>
        </w:rPr>
        <w:t xml:space="preserve">(</w:t>
      </w:r>
      <w:r w:rsidDel="00000000" w:rsidR="00000000" w:rsidRPr="00000000">
        <w:rPr>
          <w:b w:val="1"/>
          <w:bCs w:val="1"/>
          <w:color w:val="202020"/>
          <w:rtl w:val="0"/>
        </w:rPr>
        <w:t xml:space="preserve">UGC Approved Journal – Journal No. 43602). IF – 5.75. </w:t>
      </w:r>
      <w:hyperlink r:id="rId77">
        <w:r w:rsidDel="00000000" w:rsidR="00000000" w:rsidRPr="00000000">
          <w:rPr>
            <w:b w:val="1"/>
            <w:bCs w:val="1"/>
            <w:color w:val="0000ff"/>
            <w:u w:val="single"/>
            <w:rtl w:val="0"/>
          </w:rPr>
          <w:t xml:space="preserve">http://ijrar.com/upload_issue/ijrar_issue_1405.pdf</w:t>
        </w:r>
      </w:hyperlink>
      <w:r w:rsidDel="00000000" w:rsidR="00000000" w:rsidRPr="00000000">
        <w:rPr>
          <w:rtl w:val="0"/>
        </w:rPr>
      </w:r>
    </w:p>
    <w:p w:rsidR="00000000" w:rsidDel="00000000" w:rsidP="00000000" w:rsidRDefault="00000000" w:rsidRPr="00000000" w14:paraId="000006A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9" w:line="246.99999999999994"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 S. Gill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Analysis of Security Attacks on Lightweight Block Ciphers and their Countermeasures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Journal of Engineering and Applied Sciences </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(JEAS), Vol 13, No 20, pp. 8439-8447, 2018.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 1816- 949X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w:t>
      </w:r>
      <w:r w:rsidDel="00000000" w:rsidR="00000000" w:rsidRPr="00000000">
        <w:rPr>
          <w:rtl w:val="0"/>
        </w:rPr>
      </w:r>
    </w:p>
    <w:p w:rsidR="00000000" w:rsidDel="00000000" w:rsidP="00000000" w:rsidRDefault="00000000" w:rsidRPr="00000000" w14:paraId="000006A2">
      <w:pPr>
        <w:pStyle w:val="Heading4"/>
        <w:spacing w:before="3" w:lineRule="auto"/>
        <w:ind w:firstLine="1790"/>
        <w:jc w:val="left"/>
        <w:rPr/>
      </w:pPr>
      <w:r w:rsidDel="00000000" w:rsidR="00000000" w:rsidRPr="00000000">
        <w:rPr>
          <w:color w:val="202020"/>
          <w:rtl w:val="0"/>
        </w:rPr>
        <w:t xml:space="preserve">indexed, UGC CARE listed)</w:t>
      </w:r>
      <w:r w:rsidDel="00000000" w:rsidR="00000000" w:rsidRPr="00000000">
        <w:rPr>
          <w:rtl w:val="0"/>
        </w:rPr>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807"/>
        </w:tabs>
        <w:spacing w:after="0" w:before="1" w:line="246.99999999999994" w:lineRule="auto"/>
        <w:ind w:left="1807" w:right="795" w:hanging="596"/>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Azaz Khan and Nasib Singh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“Encryption &amp; Fingerprint Based Security in Cloud Computing”.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IJRAR- International Journal of Research and Analytical Reviews,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Vol.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5, Issue 3</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pp. 1081-1085, July-Sept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e ISSN 2348 – 1269, Print ISSN 2349-5138.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UGC Approved Journal – Journal No. 43602). IF– 5.75. </w:t>
      </w:r>
      <w:hyperlink r:id="rId78">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http://ijrar.com/upload_issue/ijrar_issue_1406.pdf</w:t>
        </w:r>
      </w:hyperlink>
      <w:r w:rsidDel="00000000" w:rsidR="00000000" w:rsidRPr="00000000">
        <w:rPr>
          <w:rtl w:val="0"/>
        </w:rPr>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7153"/>
        </w:tabs>
        <w:spacing w:after="0" w:before="0" w:line="246.9999999999999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Meenakshi Sridhar and Nasib Singh Gill (2018).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“Formal Framework for Semi- automation of Validation of Software and its Metrics and of Development of Relevant Knowledge-base”.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Engineering and Applied Sciences (JEAS), Feb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pISSN:   1816-949x,  eISSN:</w:t>
        <w:tab/>
        <w:t xml:space="preserve">1818-7803.</w:t>
      </w:r>
    </w:p>
    <w:p w:rsidR="00000000" w:rsidDel="00000000" w:rsidP="00000000" w:rsidRDefault="00000000" w:rsidRPr="00000000" w14:paraId="000006A7">
      <w:pPr>
        <w:spacing w:line="273" w:lineRule="auto"/>
        <w:ind w:left="1781" w:firstLine="0"/>
        <w:jc w:val="both"/>
        <w:rPr>
          <w:b w:val="1"/>
          <w:bCs w:val="1"/>
          <w:i w:val="1"/>
          <w:iCs w:val="1"/>
        </w:rPr>
      </w:pPr>
      <w:hyperlink r:id="rId79">
        <w:r w:rsidDel="00000000" w:rsidR="00000000" w:rsidRPr="00000000">
          <w:rPr>
            <w:u w:val="single"/>
            <w:rtl w:val="0"/>
          </w:rPr>
          <w:t xml:space="preserve">http://medwelljournals.com/journalhome.php?jid=1816-949x</w:t>
        </w:r>
      </w:hyperlink>
      <w:hyperlink r:id="rId80">
        <w:r w:rsidDel="00000000" w:rsidR="00000000" w:rsidRPr="00000000">
          <w:rPr>
            <w:sz w:val="24"/>
            <w:szCs w:val="24"/>
            <w:rtl w:val="0"/>
          </w:rPr>
          <w:t xml:space="preserve">.</w:t>
        </w:r>
      </w:hyperlink>
      <w:r w:rsidDel="00000000" w:rsidR="00000000" w:rsidRPr="00000000">
        <w:rPr>
          <w:sz w:val="24"/>
          <w:szCs w:val="24"/>
          <w:rtl w:val="0"/>
        </w:rPr>
        <w:t xml:space="preserve">  </w:t>
      </w:r>
      <w:r w:rsidDel="00000000" w:rsidR="00000000" w:rsidRPr="00000000">
        <w:rPr>
          <w:b w:val="1"/>
          <w:bCs w:val="1"/>
          <w:i w:val="1"/>
          <w:iCs w:val="1"/>
          <w:rtl w:val="0"/>
        </w:rPr>
        <w:t xml:space="preserve">UGC  listed  (SI.  No.</w:t>
      </w:r>
    </w:p>
    <w:p w:rsidR="00000000" w:rsidDel="00000000" w:rsidP="00000000" w:rsidRDefault="00000000" w:rsidRPr="00000000" w14:paraId="000006A8">
      <w:pPr>
        <w:spacing w:before="73" w:lineRule="auto"/>
        <w:ind w:left="1807" w:firstLine="0"/>
        <w:rPr/>
      </w:pPr>
      <w:r w:rsidDel="00000000" w:rsidR="00000000" w:rsidRPr="00000000">
        <w:rPr>
          <w:b w:val="1"/>
          <w:bCs w:val="1"/>
          <w:i w:val="1"/>
          <w:iCs w:val="1"/>
          <w:rtl w:val="0"/>
        </w:rPr>
        <w:t xml:space="preserve">7336), Scopus indexed</w:t>
      </w:r>
      <w:r w:rsidDel="00000000" w:rsidR="00000000" w:rsidRPr="00000000">
        <w:rPr>
          <w:rtl w:val="0"/>
        </w:rPr>
        <w:t xml:space="preserve">.</w:t>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A">
      <w:pPr>
        <w:pStyle w:val="Heading2"/>
        <w:ind w:firstLine="799"/>
        <w:rPr/>
      </w:pPr>
      <w:r w:rsidDel="00000000" w:rsidR="00000000" w:rsidRPr="00000000">
        <w:rPr>
          <w:rtl w:val="0"/>
        </w:rPr>
        <w:t xml:space="preserve">2017 and prior</w:t>
      </w:r>
    </w:p>
    <w:p w:rsidR="00000000" w:rsidDel="00000000" w:rsidP="00000000" w:rsidRDefault="00000000" w:rsidRPr="00000000" w14:paraId="000006A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90" w:line="246.99999999999994" w:lineRule="auto"/>
        <w:ind w:left="1790" w:right="797"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Meenakshi Sridhar and Nasib Singh Gill,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“Computational Framework for Web Metrics towards Automated Web Design”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OSR  Journal  of  Computer Engineering (IOSR-JCE),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19, Issue 4, Ver. VII</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PP 20-29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Jul.-Aug. 2017,</w:t>
      </w:r>
    </w:p>
    <w:p w:rsidR="00000000" w:rsidDel="00000000" w:rsidP="00000000" w:rsidRDefault="00000000" w:rsidRPr="00000000" w14:paraId="000006AC">
      <w:pPr>
        <w:spacing w:line="252.00000000000003" w:lineRule="auto"/>
        <w:ind w:left="1790" w:firstLine="0"/>
        <w:rPr>
          <w:i w:val="1"/>
          <w:iCs w:val="1"/>
        </w:rPr>
      </w:pPr>
      <w:r w:rsidDel="00000000" w:rsidR="00000000" w:rsidRPr="00000000">
        <w:rPr>
          <w:rtl w:val="0"/>
        </w:rPr>
        <w:t xml:space="preserve">eISSN: 2278-0661, pISSN: 2278-8727. </w:t>
      </w:r>
      <w:r w:rsidDel="00000000" w:rsidR="00000000" w:rsidRPr="00000000">
        <w:rPr>
          <w:i w:val="1"/>
          <w:iCs w:val="1"/>
          <w:rtl w:val="0"/>
        </w:rPr>
        <w:t xml:space="preserve">UGC listed (SI. No. 5019).</w:t>
      </w:r>
    </w:p>
    <w:p w:rsidR="00000000" w:rsidDel="00000000" w:rsidP="00000000" w:rsidRDefault="00000000" w:rsidRPr="00000000" w14:paraId="000006AD">
      <w:pPr>
        <w:spacing w:before="10" w:lineRule="auto"/>
        <w:ind w:left="1781" w:firstLine="0"/>
        <w:rPr>
          <w:sz w:val="20"/>
          <w:szCs w:val="20"/>
        </w:rPr>
      </w:pPr>
      <w:hyperlink r:id="rId81">
        <w:r w:rsidDel="00000000" w:rsidR="00000000" w:rsidRPr="00000000">
          <w:rPr>
            <w:color w:val="0000ff"/>
            <w:sz w:val="20"/>
            <w:szCs w:val="20"/>
            <w:u w:val="single"/>
            <w:rtl w:val="0"/>
          </w:rPr>
          <w:t xml:space="preserve">http://www.iosrjournals.org/iosr-jce/papers/Vol19-issue4/Version-7/D1904072029.pdf</w:t>
        </w:r>
      </w:hyperlink>
      <w:r w:rsidDel="00000000" w:rsidR="00000000" w:rsidRPr="00000000">
        <w:rPr>
          <w:rtl w:val="0"/>
        </w:rPr>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37" w:lineRule="auto"/>
        <w:ind w:left="1790" w:right="792"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Meenakshi Sridhar and Nasib Singh Gill,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Approach For Automating Design Of Web, its Metrics &amp; Knowledge-Base”,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Advanced Research in Computer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8 No.7, August 2017, ISSN: 0976-5697. </w:t>
      </w:r>
      <w:hyperlink r:id="rId8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http://www.ijarcs.info/index.php/Ijarcs/article/view/4445</w:t>
        </w:r>
      </w:hyperlink>
      <w:hyperlink r:id="rId8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UGC listed (SI. No. 2503), ICI indexed.</w:t>
      </w:r>
      <w:r w:rsidDel="00000000" w:rsidR="00000000" w:rsidRPr="00000000">
        <w:rPr>
          <w:rtl w:val="0"/>
        </w:rPr>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Singh and Nasib Singh Gill (2017).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“Cross Layered Architecture for Interoperability within Ad Hoc Networks”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VIRTUE, Bi- annual Refereed Journal of DAV Institute of Management, Volume V, Issue II, July - December 2017,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ISSN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2230- 7117.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Approved)</w:t>
      </w:r>
      <w:r w:rsidDel="00000000" w:rsidR="00000000" w:rsidRPr="00000000">
        <w:rPr>
          <w:rtl w:val="0"/>
        </w:rPr>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66" w:lineRule="auto"/>
        <w:ind w:left="1790"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 S. Gill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of Things: Opportunities and Future Scope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Journal of Innovations &amp; Advancement in Computer Science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Volume 7, Issue 4, pp: 248-252, April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ISSN: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2347 – 8616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(UGC Approved)</w:t>
      </w:r>
      <w:r w:rsidDel="00000000" w:rsidR="00000000" w:rsidRPr="00000000">
        <w:rPr>
          <w:rtl w:val="0"/>
        </w:rPr>
      </w:r>
    </w:p>
    <w:p w:rsidR="00000000" w:rsidDel="00000000" w:rsidP="00000000" w:rsidRDefault="00000000" w:rsidRPr="00000000" w14:paraId="000006B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47" w:line="268" w:lineRule="auto"/>
        <w:ind w:left="1790"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 S. Gill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Data Mining in IoT and its Challenges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333333"/>
          <w:sz w:val="22"/>
          <w:szCs w:val="22"/>
          <w:u w:val="none"/>
          <w:shd w:fill="auto" w:val="clear"/>
          <w:vertAlign w:val="baseline"/>
          <w:rtl w:val="0"/>
        </w:rPr>
        <w:t xml:space="preserve">International Journal of Computer Sciences and Engineering</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 Vol.6, Issue.4, pp.289- 295, 2018.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ISSN: 2347-2693 (E)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(ICI, UGC Approved)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Rank: 2</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 in Computer Science Journals (ISI report 2016) H-Index=8</w:t>
      </w:r>
      <w:r w:rsidDel="00000000" w:rsidR="00000000" w:rsidRPr="00000000">
        <w:rPr>
          <w:rtl w:val="0"/>
        </w:rPr>
      </w:r>
    </w:p>
    <w:p w:rsidR="00000000" w:rsidDel="00000000" w:rsidP="00000000" w:rsidRDefault="00000000" w:rsidRPr="00000000" w14:paraId="000006B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34"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Vikas Raman and Nasib Singh Gill (2017). A Swarmed GA Algorithm for Solving Travelling Salesman Problem.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Theoretical and Applied Information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95, No. 16, August 31, 2017. ISSN: 1992-8645.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Scopus indexed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8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http://www.jatit.org/volumes/Vol95No16/23Vol95No16.pdf</w:t>
        </w:r>
      </w:hyperlink>
      <w:r w:rsidDel="00000000" w:rsidR="00000000" w:rsidRPr="00000000">
        <w:rPr>
          <w:rtl w:val="0"/>
        </w:rPr>
      </w:r>
    </w:p>
    <w:p w:rsidR="00000000" w:rsidDel="00000000" w:rsidP="00000000" w:rsidRDefault="00000000" w:rsidRPr="00000000" w14:paraId="000006B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1849"/>
        </w:tabs>
        <w:spacing w:after="0" w:before="78" w:line="252.00000000000003" w:lineRule="auto"/>
        <w:ind w:left="1790"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(2017).</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efficient technique for Big Data Classification using neural network”,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Science &amp; Technology Journal (Ciência e Técnica Vitivinícola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32 Issue 1, January 2017. ISSN: 0254-0223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Science Citation Index Expanded (SCI indexed).</w:t>
      </w:r>
      <w:r w:rsidDel="00000000" w:rsidR="00000000" w:rsidRPr="00000000">
        <w:rPr>
          <w:rtl w:val="0"/>
        </w:rPr>
      </w:r>
    </w:p>
    <w:p w:rsidR="00000000" w:rsidDel="00000000" w:rsidP="00000000" w:rsidRDefault="00000000" w:rsidRPr="00000000" w14:paraId="000006B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444"/>
          <w:tab w:val="left" w:leader="none" w:pos="5007"/>
          <w:tab w:val="left" w:leader="none" w:pos="7083"/>
          <w:tab w:val="left" w:leader="none" w:pos="9789"/>
        </w:tabs>
        <w:spacing w:after="0" w:before="237" w:line="246.99999999999994"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(2017).</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Novel Algorithm for Big Data Classification Based on Lion Optimization”,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Theoretical and Applied Information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95, No. 7, April 2017. ISSN: 1992-8645. (Impact Factor 0.33)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Scopus indexed, SciVerse, Hub, J-Gate, andincluded in the list</w:t>
        <w:tab/>
        <w:t xml:space="preserve">of</w:t>
        <w:tab/>
        <w:t xml:space="preserve">journal</w:t>
        <w:tab/>
        <w:t xml:space="preserve">recommended</w:t>
        <w:tab/>
        <w:t xml:space="preserve">by UGC.</w:t>
      </w:r>
      <w:hyperlink r:id="rId8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http://www.jatit.org/volumes/Vol95No7/3Vol95No7.pdf</w:t>
        </w:r>
      </w:hyperlink>
      <w:r w:rsidDel="00000000" w:rsidR="00000000" w:rsidRPr="00000000">
        <w:rPr>
          <w:rtl w:val="0"/>
        </w:rPr>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8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Shilpi Garg and Nasib Singh Gill (2017).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Improved Leach Protocol for Energy Aware Routing.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IOSR Journal of Computer Engineering (IOSR-JCE),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e-ISSN: 2278- 0661,p-ISSN: 2278-8727, Volume 19, Issue 6, Ver. I (Nov.- Dec. 2017), pp. 09-12.</w:t>
      </w:r>
    </w:p>
    <w:p w:rsidR="00000000" w:rsidDel="00000000" w:rsidP="00000000" w:rsidRDefault="00000000" w:rsidRPr="00000000" w14:paraId="000006BA">
      <w:pPr>
        <w:tabs>
          <w:tab w:val="left" w:leader="none" w:pos="3032"/>
          <w:tab w:val="left" w:leader="none" w:pos="3615"/>
          <w:tab w:val="left" w:leader="none" w:pos="4296"/>
          <w:tab w:val="left" w:leader="none" w:pos="4966"/>
          <w:tab w:val="left" w:leader="none" w:pos="5549"/>
          <w:tab w:val="left" w:leader="none" w:pos="6723"/>
          <w:tab w:val="left" w:leader="none" w:pos="8421"/>
          <w:tab w:val="left" w:leader="none" w:pos="9030"/>
        </w:tabs>
        <w:spacing w:before="6" w:line="244" w:lineRule="auto"/>
        <w:ind w:left="1790" w:right="799" w:firstLine="0"/>
        <w:rPr/>
      </w:pPr>
      <w:r w:rsidDel="00000000" w:rsidR="00000000" w:rsidRPr="00000000">
        <w:rPr>
          <w:b w:val="1"/>
          <w:bCs w:val="1"/>
          <w:i w:val="1"/>
          <w:iCs w:val="1"/>
          <w:rtl w:val="0"/>
        </w:rPr>
        <w:t xml:space="preserve">Included</w:t>
        <w:tab/>
        <w:t xml:space="preserve">in</w:t>
        <w:tab/>
        <w:t xml:space="preserve">the</w:t>
        <w:tab/>
        <w:t xml:space="preserve">list</w:t>
        <w:tab/>
        <w:t xml:space="preserve">of</w:t>
        <w:tab/>
        <w:t xml:space="preserve">journals</w:t>
        <w:tab/>
        <w:t xml:space="preserve">recommended</w:t>
        <w:tab/>
        <w:t xml:space="preserve">by</w:t>
        <w:tab/>
        <w:t xml:space="preserve">UGC. </w:t>
      </w:r>
      <w:hyperlink r:id="rId86">
        <w:r w:rsidDel="00000000" w:rsidR="00000000" w:rsidRPr="00000000">
          <w:rPr>
            <w:color w:val="0000ff"/>
            <w:u w:val="single"/>
            <w:rtl w:val="0"/>
          </w:rPr>
          <w:t xml:space="preserve">http://www.iosrjournals.org/iosr-jce/papers/Vol19-issue6/Version-</w:t>
        </w:r>
      </w:hyperlink>
      <w:r w:rsidDel="00000000" w:rsidR="00000000" w:rsidRPr="00000000">
        <w:rPr>
          <w:color w:val="0000ff"/>
          <w:rtl w:val="0"/>
        </w:rPr>
        <w:t xml:space="preserve">  </w:t>
      </w:r>
      <w:r w:rsidDel="00000000" w:rsidR="00000000" w:rsidRPr="00000000">
        <w:rPr>
          <w:color w:val="0000ff"/>
          <w:u w:val="single"/>
          <w:rtl w:val="0"/>
        </w:rPr>
        <w:t xml:space="preserve">1/A1906010108.pdf</w:t>
      </w:r>
      <w:r w:rsidDel="00000000" w:rsidR="00000000" w:rsidRPr="00000000">
        <w:rPr>
          <w:color w:val="0000ff"/>
          <w:rtl w:val="0"/>
        </w:rPr>
        <w:t xml:space="preserve"> </w:t>
      </w:r>
      <w:r w:rsidDel="00000000" w:rsidR="00000000" w:rsidRPr="00000000">
        <w:rPr>
          <w:rtl w:val="0"/>
        </w:rPr>
        <w:t xml:space="preserve">DOI: 10.9790/0661-1906010912</w:t>
      </w:r>
    </w:p>
    <w:p w:rsidR="00000000" w:rsidDel="00000000" w:rsidP="00000000" w:rsidRDefault="00000000" w:rsidRPr="00000000" w14:paraId="000006B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67"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Geeta Rani and Nasib Singh Gill (2017).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Approach for Sensing Coverage Using Border Effect in Wireless Sensor Network.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IOSR Journal of Computer Engineering (IOSR-JCE),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e-ISSN: 2278-0661,p-ISSN: 2278-8727, Volume 19, Issue 6, Ver. I (Nov.-</w:t>
      </w:r>
    </w:p>
    <w:p w:rsidR="00000000" w:rsidDel="00000000" w:rsidP="00000000" w:rsidRDefault="00000000" w:rsidRPr="00000000" w14:paraId="000006BC">
      <w:pPr>
        <w:spacing w:line="246.99999999999994" w:lineRule="auto"/>
        <w:ind w:left="1790" w:right="796" w:firstLine="0"/>
        <w:jc w:val="both"/>
        <w:rPr/>
      </w:pPr>
      <w:r w:rsidDel="00000000" w:rsidR="00000000" w:rsidRPr="00000000">
        <w:rPr>
          <w:rtl w:val="0"/>
        </w:rPr>
        <w:t xml:space="preserve">Dec. 2017), pp. 01-08. </w:t>
      </w:r>
      <w:r w:rsidDel="00000000" w:rsidR="00000000" w:rsidRPr="00000000">
        <w:rPr>
          <w:b w:val="1"/>
          <w:bCs w:val="1"/>
          <w:i w:val="1"/>
          <w:iCs w:val="1"/>
          <w:rtl w:val="0"/>
        </w:rPr>
        <w:t xml:space="preserve">Included in the list of journals recommended by UGC. </w:t>
      </w:r>
      <w:hyperlink r:id="rId87">
        <w:r w:rsidDel="00000000" w:rsidR="00000000" w:rsidRPr="00000000">
          <w:rPr>
            <w:color w:val="0000ff"/>
            <w:u w:val="single"/>
            <w:rtl w:val="0"/>
          </w:rPr>
          <w:t xml:space="preserve">http://www.iosrjournals.org/iosr-jce/papers/Vol19-issue6/Version-</w:t>
        </w:r>
      </w:hyperlink>
      <w:r w:rsidDel="00000000" w:rsidR="00000000" w:rsidRPr="00000000">
        <w:rPr>
          <w:color w:val="0000ff"/>
          <w:rtl w:val="0"/>
        </w:rPr>
        <w:t xml:space="preserve"> </w:t>
      </w:r>
      <w:r w:rsidDel="00000000" w:rsidR="00000000" w:rsidRPr="00000000">
        <w:rPr>
          <w:color w:val="0000ff"/>
          <w:u w:val="single"/>
          <w:rtl w:val="0"/>
        </w:rPr>
        <w:t xml:space="preserve">1/A1906010108.pdf</w:t>
      </w:r>
      <w:r w:rsidDel="00000000" w:rsidR="00000000" w:rsidRPr="00000000">
        <w:rPr>
          <w:color w:val="0000ff"/>
          <w:rtl w:val="0"/>
        </w:rPr>
        <w:t xml:space="preserve"> </w:t>
      </w:r>
      <w:r w:rsidDel="00000000" w:rsidR="00000000" w:rsidRPr="00000000">
        <w:rPr>
          <w:rtl w:val="0"/>
        </w:rPr>
        <w:t xml:space="preserve">DOI: 10.9790/0661-1906010108</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Shilpi Garg and Nasib Singh Gill (2017).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Mobile Sink Based Energy Efficient Adaptive Clustering Hierarchy Protocol For WSN”</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Advanced Research in Computer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 No. 3 (2017): March-April 2017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ISSN 0976- 5697.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Included in the list of journals recommended by UGC. </w:t>
      </w:r>
      <w:r w:rsidDel="00000000" w:rsidR="00000000" w:rsidRPr="00000000">
        <w:rPr>
          <w:rFonts w:ascii="Times New Roman" w:cs="Times New Roman" w:eastAsia="Times New Roman" w:hAnsi="Times New Roman"/>
          <w:b w:val="0"/>
          <w:bCs w:val="0"/>
          <w:i w:val="0"/>
          <w:iCs w:val="0"/>
          <w:smallCaps w:val="0"/>
          <w:strike w:val="0"/>
          <w:color w:val="666666"/>
          <w:sz w:val="20"/>
          <w:szCs w:val="20"/>
          <w:u w:val="none"/>
          <w:shd w:fill="auto" w:val="clear"/>
          <w:vertAlign w:val="baseline"/>
          <w:rtl w:val="0"/>
        </w:rPr>
        <w:t xml:space="preserve">DOI: </w:t>
      </w:r>
      <w:hyperlink r:id="rId88">
        <w:r w:rsidDel="00000000" w:rsidR="00000000" w:rsidRPr="00000000">
          <w:rPr>
            <w:rFonts w:ascii="Times New Roman" w:cs="Times New Roman" w:eastAsia="Times New Roman" w:hAnsi="Times New Roman"/>
            <w:b w:val="0"/>
            <w:bCs w:val="0"/>
            <w:i w:val="0"/>
            <w:iCs w:val="0"/>
            <w:smallCaps w:val="0"/>
            <w:strike w:val="0"/>
            <w:color w:val="28486f"/>
            <w:sz w:val="20"/>
            <w:szCs w:val="20"/>
            <w:u w:val="single"/>
            <w:shd w:fill="auto" w:val="clear"/>
            <w:vertAlign w:val="baseline"/>
            <w:rtl w:val="0"/>
          </w:rPr>
          <w:t xml:space="preserve">http://dx.doi.org/10.26483/ijarcs.v8i3.3105</w:t>
        </w:r>
      </w:hyperlink>
      <w:r w:rsidDel="00000000" w:rsidR="00000000" w:rsidRPr="00000000">
        <w:rPr>
          <w:rtl w:val="0"/>
        </w:rPr>
      </w:r>
    </w:p>
    <w:p w:rsidR="00000000" w:rsidDel="00000000" w:rsidP="00000000" w:rsidRDefault="00000000" w:rsidRPr="00000000" w14:paraId="000006B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4040"/>
          <w:tab w:val="left" w:leader="none" w:pos="5708"/>
          <w:tab w:val="left" w:leader="none" w:pos="9028"/>
          <w:tab w:val="left" w:leader="none" w:pos="9573"/>
        </w:tabs>
        <w:spacing w:after="0" w:before="250"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Geeta Rani and Nasib Singh Gill (2017).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 of Boundary Effect on Coverage Fraction in Wireless Sensor.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Advanced Research in Computer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 No. 7 (2017): July-August 2017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ISSN 0976-5697.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Included in the list of</w:t>
        <w:tab/>
        <w:t xml:space="preserve">journals recommended</w:t>
        <w:tab/>
        <w:t xml:space="preserve">by</w:t>
        <w:tab/>
        <w:t xml:space="preserve">UGC.</w:t>
        <w:tab/>
        <w:tab/>
      </w:r>
      <w:r w:rsidDel="00000000" w:rsidR="00000000" w:rsidRPr="00000000">
        <w:rPr>
          <w:rFonts w:ascii="Times New Roman" w:cs="Times New Roman" w:eastAsia="Times New Roman" w:hAnsi="Times New Roman"/>
          <w:b w:val="0"/>
          <w:bCs w:val="0"/>
          <w:i w:val="0"/>
          <w:iCs w:val="0"/>
          <w:smallCaps w:val="0"/>
          <w:strike w:val="0"/>
          <w:color w:val="666666"/>
          <w:sz w:val="20"/>
          <w:szCs w:val="20"/>
          <w:u w:val="none"/>
          <w:shd w:fill="auto" w:val="clear"/>
          <w:vertAlign w:val="baseline"/>
          <w:rtl w:val="0"/>
        </w:rPr>
        <w:t xml:space="preserve">DOI: </w:t>
      </w:r>
      <w:hyperlink r:id="rId89">
        <w:r w:rsidDel="00000000" w:rsidR="00000000" w:rsidRPr="00000000">
          <w:rPr>
            <w:rFonts w:ascii="Times New Roman" w:cs="Times New Roman" w:eastAsia="Times New Roman" w:hAnsi="Times New Roman"/>
            <w:b w:val="0"/>
            <w:bCs w:val="0"/>
            <w:i w:val="0"/>
            <w:iCs w:val="0"/>
            <w:smallCaps w:val="0"/>
            <w:strike w:val="0"/>
            <w:color w:val="28486f"/>
            <w:sz w:val="20"/>
            <w:szCs w:val="20"/>
            <w:u w:val="single"/>
            <w:shd w:fill="auto" w:val="clear"/>
            <w:vertAlign w:val="baseline"/>
            <w:rtl w:val="0"/>
          </w:rPr>
          <w:t xml:space="preserve">http://dx.doi.org/10.26483/ijarcs.v8i7.3627</w:t>
        </w:r>
      </w:hyperlink>
      <w:r w:rsidDel="00000000" w:rsidR="00000000" w:rsidRPr="00000000">
        <w:rPr>
          <w:rtl w:val="0"/>
        </w:rPr>
      </w:r>
    </w:p>
    <w:p w:rsidR="00000000" w:rsidDel="00000000" w:rsidP="00000000" w:rsidRDefault="00000000" w:rsidRPr="00000000" w14:paraId="000006C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5410"/>
        </w:tabs>
        <w:spacing w:after="0" w:before="173"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Sumit Nager and Nasib Singh Gill (2017).</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“Comparative Study of RM and EDF Scheduling Algorithm in Real Time Multiprocessing Environment</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and Mobile Computing (IJCSMC), Volume 6, Issue 3, March 2017. pp. 67-71. (NISCAIR Certified Journal). ISSN(Online):2320-088X, Impact Factor</w:t>
        <w:tab/>
        <w:t xml:space="preserve">5.258.</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9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http://www.ijcsmc.com/docs/papers/March2017/V6I3201729.pdf</w:t>
        </w:r>
      </w:hyperlink>
      <w:r w:rsidDel="00000000" w:rsidR="00000000" w:rsidRPr="00000000">
        <w:rPr>
          <w:rtl w:val="0"/>
        </w:rPr>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9352"/>
        </w:tabs>
        <w:spacing w:after="0" w:before="0" w:line="249" w:lineRule="auto"/>
        <w:ind w:left="1790"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Vikas Raman and Nasib Singh Gill (2017).</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Review of different heuristic algorithms for solving Travelling Salesman Problem</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Advanced Research in Computer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 No. 5 (2017): May-June 2017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ISSN 0976-5697.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Included in</w:t>
        <w:tab/>
        <w:t xml:space="preserve">the</w:t>
      </w:r>
      <w:r w:rsidDel="00000000" w:rsidR="00000000" w:rsidRPr="00000000">
        <w:rPr>
          <w:rtl w:val="0"/>
        </w:rPr>
      </w:r>
    </w:p>
    <w:p w:rsidR="00000000" w:rsidDel="00000000" w:rsidP="00000000" w:rsidRDefault="00000000" w:rsidRPr="00000000" w14:paraId="000006C4">
      <w:pPr>
        <w:tabs>
          <w:tab w:val="left" w:leader="none" w:pos="2748"/>
          <w:tab w:val="left" w:leader="none" w:pos="3790"/>
          <w:tab w:val="left" w:leader="none" w:pos="7292"/>
        </w:tabs>
        <w:spacing w:before="6" w:line="246.99999999999994" w:lineRule="auto"/>
        <w:ind w:left="1790" w:right="3297" w:firstLine="19.000000000000057"/>
        <w:jc w:val="both"/>
        <w:rPr>
          <w:b w:val="1"/>
          <w:bCs w:val="1"/>
          <w:i w:val="1"/>
          <w:iCs w:val="1"/>
        </w:rPr>
      </w:pPr>
      <w:r w:rsidDel="00000000" w:rsidR="00000000" w:rsidRPr="00000000">
        <w:rPr>
          <w:b w:val="1"/>
          <w:bCs w:val="1"/>
          <w:i w:val="1"/>
          <w:iCs w:val="1"/>
          <w:rtl w:val="0"/>
        </w:rPr>
        <w:t xml:space="preserve">list</w:t>
        <w:tab/>
        <w:t xml:space="preserve">of</w:t>
        <w:tab/>
        <w:t xml:space="preserve">journals recommended</w:t>
        <w:tab/>
        <w:t xml:space="preserve">by UGC.</w:t>
      </w:r>
      <w:hyperlink r:id="rId91">
        <w:r w:rsidDel="00000000" w:rsidR="00000000" w:rsidRPr="00000000">
          <w:rPr>
            <w:b w:val="1"/>
            <w:bCs w:val="1"/>
            <w:i w:val="1"/>
            <w:iCs w:val="1"/>
            <w:color w:val="0000ff"/>
            <w:u w:val="single"/>
            <w:rtl w:val="0"/>
          </w:rPr>
          <w:t xml:space="preserve">http://ijarcs.in/index.php/Ijarcs/article/view/3105</w:t>
        </w:r>
      </w:hyperlink>
      <w:r w:rsidDel="00000000" w:rsidR="00000000" w:rsidRPr="00000000">
        <w:rPr>
          <w:rtl w:val="0"/>
        </w:rPr>
      </w:r>
    </w:p>
    <w:p w:rsidR="00000000" w:rsidDel="00000000" w:rsidP="00000000" w:rsidRDefault="00000000" w:rsidRPr="00000000" w14:paraId="000006C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6260"/>
          <w:tab w:val="left" w:leader="none" w:pos="8985"/>
        </w:tabs>
        <w:spacing w:after="0" w:before="78"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Sumit Nager and Nasib Singh Gill (2017).</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Comparative Study of Various CPU Scheduling Algorithm”</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Emerging Trends &amp; Technology in Computer Science (IJETTCS), Volume 6, Issue 2, March-April 2017, pp.040-45. ISSN(Online):2278-6856,</w:t>
        <w:tab/>
        <w:t xml:space="preserve">Impact</w:t>
        <w:tab/>
        <w:t xml:space="preserve">Factor</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7.143.</w:t>
      </w:r>
      <w:hyperlink r:id="rId9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http://ijettcs.org/pabstract_Share.php?pid=IJETTCS-2017-03-16-12</w:t>
        </w:r>
      </w:hyperlink>
      <w:r w:rsidDel="00000000" w:rsidR="00000000" w:rsidRPr="00000000">
        <w:rPr>
          <w:rtl w:val="0"/>
        </w:rPr>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9" w:lineRule="auto"/>
        <w:ind w:left="1790" w:right="794"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Nasib Singh Gill (2017).</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“Framework for Tweet Sentiment Classification Using Boosting based Ensemble Approach”,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Science &amp;Technology Journal (Ciência e Técnica Vitivinícola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32 Issue 1, January 2017.ISSN: 0254- 0223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Science Citation Index Expanded (SCI indexed).</w:t>
      </w:r>
      <w:r w:rsidDel="00000000" w:rsidR="00000000" w:rsidRPr="00000000">
        <w:rPr>
          <w:rtl w:val="0"/>
        </w:rPr>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9" w:lineRule="auto"/>
        <w:ind w:left="1790"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Shikha Chahal and Nasib Singh Gill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"Comparative Study of various WSN Routing Protocols”,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Science and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 Issue 48</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10.17485/ijst/2016/v9i48/95285,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December 2016.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Scopus indexed, Web of Science indexed and included in the list of journal recommended by UGC.</w:t>
      </w:r>
      <w:hyperlink r:id="rId93">
        <w:r w:rsidDel="00000000" w:rsidR="00000000" w:rsidRPr="00000000">
          <w:rPr>
            <w:rFonts w:ascii="Times New Roman" w:cs="Times New Roman" w:eastAsia="Times New Roman" w:hAnsi="Times New Roman"/>
            <w:b w:val="1"/>
            <w:bCs w:val="1"/>
            <w:i w:val="1"/>
            <w:iCs w:val="1"/>
            <w:smallCaps w:val="0"/>
            <w:strike w:val="0"/>
            <w:color w:val="0000ff"/>
            <w:sz w:val="22"/>
            <w:szCs w:val="22"/>
            <w:u w:val="single"/>
            <w:shd w:fill="auto" w:val="clear"/>
            <w:vertAlign w:val="baseline"/>
            <w:rtl w:val="0"/>
          </w:rPr>
          <w:t xml:space="preserve">http://www.indjst.org/index.php/indjst/article/view/95285</w:t>
        </w:r>
      </w:hyperlink>
      <w:r w:rsidDel="00000000" w:rsidR="00000000" w:rsidRPr="00000000">
        <w:rPr>
          <w:rtl w:val="0"/>
        </w:rPr>
      </w:r>
    </w:p>
    <w:p w:rsidR="00000000" w:rsidDel="00000000" w:rsidP="00000000" w:rsidRDefault="00000000" w:rsidRPr="00000000" w14:paraId="000006C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72" w:line="246.9999999999999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Sumit Nager and Nasib Singh Gill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An Improved Shortest Job First Scheduling Algorithm to Decrease Starvation in Cloud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and Mobile Computing (IJCSMC), Volume 5, Issue 8, August 2016. pg.155-161. (NISCAIR Certified Journal). ISSN(Online):2320-088X, Impact Factor</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5.258.</w:t>
      </w:r>
      <w:hyperlink r:id="rId9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http://ijcsmc.com/docs/papers/August2016/V5I8201635.pdf</w:t>
        </w:r>
      </w:hyperlink>
      <w:r w:rsidDel="00000000" w:rsidR="00000000" w:rsidRPr="00000000">
        <w:rPr>
          <w:rtl w:val="0"/>
        </w:rPr>
      </w:r>
    </w:p>
    <w:p w:rsidR="00000000" w:rsidDel="00000000" w:rsidP="00000000" w:rsidRDefault="00000000" w:rsidRPr="00000000" w14:paraId="000006C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8987"/>
        </w:tabs>
        <w:spacing w:after="0" w:before="116"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Shikha Chahal and Nasib Singh Gill (2016).</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Preventing Clustering Methodology for Improving Network Energy Using LEACH Protocol in WSN”,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IJCSMC International Journals of Computer Science and Mobile Computing, Volume 5, Issue 8, August 2016. pg.162-172. (NISCAIR Certified Journal). ISSN(Online):2320- 088X,</w:t>
        <w:tab/>
        <w:t xml:space="preserve">Impact Factor5.258.</w:t>
      </w:r>
      <w:hyperlink r:id="rId9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http://ijcsmc.com/docs/papers/August2016/V5I8201635.pdf</w:t>
        </w:r>
      </w:hyperlink>
      <w:r w:rsidDel="00000000" w:rsidR="00000000" w:rsidRPr="00000000">
        <w:rPr>
          <w:rtl w:val="0"/>
        </w:rPr>
      </w:r>
    </w:p>
    <w:p w:rsidR="00000000" w:rsidDel="00000000" w:rsidP="00000000" w:rsidRDefault="00000000" w:rsidRPr="00000000" w14:paraId="000006C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036"/>
          <w:tab w:val="left" w:leader="none" w:pos="4272"/>
          <w:tab w:val="left" w:leader="none" w:pos="5415"/>
          <w:tab w:val="left" w:leader="none" w:pos="7066"/>
        </w:tabs>
        <w:spacing w:after="0" w:before="107" w:line="246.99999999999994" w:lineRule="auto"/>
        <w:ind w:left="1790"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Optimized Algorithm for Big Data Classification using Neuro Fuzzy Approach”,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Science and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 Issue 28</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10.17485/ijst/2016/v9i28/87995,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2016.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Scopus indexed, Web of Science indexed and included in the list</w:t>
        <w:tab/>
        <w:t xml:space="preserve">of</w:t>
        <w:tab/>
        <w:t xml:space="preserve">journal</w:t>
        <w:tab/>
        <w:t xml:space="preserve">recommended</w:t>
        <w:tab/>
        <w:t xml:space="preserve">by UGC.</w:t>
      </w:r>
      <w:hyperlink r:id="rId96">
        <w:r w:rsidDel="00000000" w:rsidR="00000000" w:rsidRPr="00000000">
          <w:rPr>
            <w:rFonts w:ascii="Times New Roman" w:cs="Times New Roman" w:eastAsia="Times New Roman" w:hAnsi="Times New Roman"/>
            <w:b w:val="1"/>
            <w:bCs w:val="1"/>
            <w:i w:val="1"/>
            <w:iCs w:val="1"/>
            <w:smallCaps w:val="0"/>
            <w:strike w:val="0"/>
            <w:color w:val="0000ff"/>
            <w:sz w:val="22"/>
            <w:szCs w:val="22"/>
            <w:u w:val="single"/>
            <w:shd w:fill="auto" w:val="clear"/>
            <w:vertAlign w:val="baseline"/>
            <w:rtl w:val="0"/>
          </w:rPr>
          <w:t xml:space="preserve">http://indjst.org/index.php/indjst/article/view/87995/0</w:t>
        </w:r>
      </w:hyperlink>
      <w:r w:rsidDel="00000000" w:rsidR="00000000" w:rsidRPr="00000000">
        <w:rPr>
          <w:rtl w:val="0"/>
        </w:rPr>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49" w:lineRule="auto"/>
        <w:ind w:left="1790" w:right="795"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Pooja Mittal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Comparative Study of Hybrid Prediction Model when implemented on Heterogeneous data sets using Statistical Performance Evaluators”,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Science &amp; Technology Journal (Ciência e Técnica Vitivinícola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Vol. 31 Issue 9, September 2016.ISSN: 0254-0223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 Reuters listed, Science Citation Index Expanded (SCI indexed).</w:t>
      </w:r>
      <w:r w:rsidDel="00000000" w:rsidR="00000000" w:rsidRPr="00000000">
        <w:rPr>
          <w:rtl w:val="0"/>
        </w:rPr>
      </w:r>
    </w:p>
    <w:p w:rsidR="00000000" w:rsidDel="00000000" w:rsidP="00000000" w:rsidRDefault="00000000" w:rsidRPr="00000000" w14:paraId="000006D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101"/>
          <w:tab w:val="left" w:leader="none" w:pos="4904"/>
          <w:tab w:val="left" w:leader="none" w:pos="6548"/>
          <w:tab w:val="left" w:leader="none" w:pos="8024"/>
          <w:tab w:val="left" w:leader="none" w:pos="9325"/>
        </w:tabs>
        <w:spacing w:after="0" w:before="243"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Pooja Mittal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Computational Hybrid Model with twolevel Classification using SVM and Neural Network for predicting the diabetes disease”,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of Theoretical and Applied Information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87, No. 1, May 2016. ISSN:</w:t>
        <w:tab/>
        <w:t xml:space="preserve">1992-8645.</w:t>
        <w:tab/>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w:t>
        <w:tab/>
        <w:t xml:space="preserve">Reuters</w:t>
        <w:tab/>
        <w:t xml:space="preserve">listed,</w:t>
        <w:tab/>
        <w:t xml:space="preserve">Scopus indexed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r:id="rId9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http://www.jatit.org/volumes/Vol87No1/1Vol87No1.pdf</w:t>
        </w:r>
      </w:hyperlink>
      <w:r w:rsidDel="00000000" w:rsidR="00000000" w:rsidRPr="00000000">
        <w:rPr>
          <w:rtl w:val="0"/>
        </w:rPr>
      </w:r>
    </w:p>
    <w:p w:rsidR="00000000" w:rsidDel="00000000" w:rsidP="00000000" w:rsidRDefault="00000000" w:rsidRPr="00000000" w14:paraId="000006D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036"/>
          <w:tab w:val="left" w:leader="none" w:pos="5280"/>
          <w:tab w:val="left" w:leader="none" w:pos="6800"/>
          <w:tab w:val="left" w:leader="none" w:pos="8149"/>
          <w:tab w:val="left" w:leader="none" w:pos="9325"/>
        </w:tabs>
        <w:spacing w:after="0" w:before="243" w:line="252.00000000000003" w:lineRule="auto"/>
        <w:ind w:left="1790"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Pooja Mittal (2016).</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Novel Hybrid Model for Diabetic Prediction Using Hidden Markov Model, Fuzzy Based Rule Approach &amp; Neural Network”,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Indian Journal of Science and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9(35)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DOI:10.17485/ijst/2016/v9i35/99146, September 2016. Print ISSN: 0974-6846 Online</w:t>
        <w:tab/>
        <w:t xml:space="preserve">ISSN:0974-5645.</w:t>
        <w:tab/>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Thomson</w:t>
        <w:tab/>
        <w:t xml:space="preserve">Reuters</w:t>
        <w:tab/>
        <w:t xml:space="preserve">listed,</w:t>
        <w:tab/>
        <w:t xml:space="preserve">Scopus indexed.</w:t>
      </w:r>
      <w:hyperlink r:id="rId98">
        <w:r w:rsidDel="00000000" w:rsidR="00000000" w:rsidRPr="00000000">
          <w:rPr>
            <w:rFonts w:ascii="Times New Roman" w:cs="Times New Roman" w:eastAsia="Times New Roman" w:hAnsi="Times New Roman"/>
            <w:b w:val="1"/>
            <w:bCs w:val="1"/>
            <w:i w:val="1"/>
            <w:iCs w:val="1"/>
            <w:smallCaps w:val="0"/>
            <w:strike w:val="0"/>
            <w:color w:val="0000ff"/>
            <w:sz w:val="22"/>
            <w:szCs w:val="22"/>
            <w:u w:val="single"/>
            <w:shd w:fill="auto" w:val="clear"/>
            <w:vertAlign w:val="baseline"/>
            <w:rtl w:val="0"/>
          </w:rPr>
          <w:t xml:space="preserve">http://www.indjst.org/index.php/indjst/article/view/99146</w:t>
        </w:r>
      </w:hyperlink>
      <w:r w:rsidDel="00000000" w:rsidR="00000000" w:rsidRPr="00000000">
        <w:rPr>
          <w:rtl w:val="0"/>
        </w:rPr>
      </w:r>
    </w:p>
    <w:p w:rsidR="00000000" w:rsidDel="00000000" w:rsidP="00000000" w:rsidRDefault="00000000" w:rsidRPr="00000000" w14:paraId="000006D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42"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Meenakshi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“Imperfection of Domain Knowledge and Its Formalization in Context of Design of Robust Software Systems”,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Software Engineering and Applications, September 2015, Vol 8, No. 9, pp. 489-498.pp.   238-</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3"/>
          <w:tab w:val="left" w:leader="none" w:pos="6284"/>
        </w:tabs>
        <w:spacing w:after="0" w:before="0" w:line="251"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240.</w:t>
        <w:tab/>
        <w:t xml:space="preserve">ISSN:</w:t>
        <w:tab/>
        <w:t xml:space="preserve">1945-3124.</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78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9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http://www.scirp.org/journal/jsea</w:t>
        </w:r>
      </w:hyperlink>
      <w:hyperlink r:id="rId10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hyperlink r:id="rId10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http://dx.doi.org/10.4236/jsea.2015.89047</w:t>
        </w:r>
      </w:hyperlink>
      <w:r w:rsidDel="00000000" w:rsidR="00000000" w:rsidRPr="00000000">
        <w:rPr>
          <w:rtl w:val="0"/>
        </w:rPr>
      </w:r>
    </w:p>
    <w:p w:rsidR="00000000" w:rsidDel="00000000" w:rsidP="00000000" w:rsidRDefault="00000000" w:rsidRPr="00000000" w14:paraId="000006D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7"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Meenakshi Sridhar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“Formal Conceptual Framework for Structure of Context of Component-based System for Designing Robust Software Systems and Metrics”.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Software Engineering and Applications (IJSEA) Vol 6, No. 6 :30-37, November 2015. ISSN: 0975-8018 (Online), 0976-2221</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(Print).</w:t>
      </w:r>
    </w:p>
    <w:p w:rsidR="00000000" w:rsidDel="00000000" w:rsidP="00000000" w:rsidRDefault="00000000" w:rsidRPr="00000000" w14:paraId="000006D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807"/>
          <w:tab w:val="left" w:leader="none" w:pos="5230"/>
          <w:tab w:val="left" w:leader="none" w:pos="7011"/>
          <w:tab w:val="left" w:leader="none" w:pos="9037"/>
        </w:tabs>
        <w:spacing w:after="0" w:before="16" w:line="244" w:lineRule="auto"/>
        <w:ind w:left="1807" w:right="794" w:hanging="57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Meenakshi Sridhar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Formal Conceptual Framework for Dynamics Within Context of Component-Based System for Designing Robust Software Systems &amp; Metrics”.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Applications 112(7):30-37,</w:t>
        <w:tab/>
        <w:t xml:space="preserve">February</w:t>
        <w:tab/>
        <w:t xml:space="preserve">2015.ISSN:</w:t>
        <w:tab/>
        <w:t xml:space="preserve">0975-</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807"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9018.   </w:t>
      </w:r>
      <w:hyperlink r:id="rId10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http://www.ijcaonline.org/archives/volume112/number7/19681-1412</w:t>
        </w:r>
      </w:hyperlink>
      <w:r w:rsidDel="00000000" w:rsidR="00000000" w:rsidRPr="00000000">
        <w:rPr>
          <w:rtl w:val="0"/>
        </w:rPr>
      </w:r>
    </w:p>
    <w:p w:rsidR="00000000" w:rsidDel="00000000" w:rsidP="00000000" w:rsidRDefault="00000000" w:rsidRPr="00000000" w14:paraId="000006D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3"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Priyanka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Study on Detection of DDOS Attack in MANET”,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Recent Research Aspects (IJRRA). Vol. 2, Issue 2, June 2015, pp. 238-240. ISSN: 2349-7688. </w:t>
      </w:r>
      <w:hyperlink r:id="rId10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http://ijrra.com/Vol2issue2/IJRRA-02-</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02-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47.pdf</w:t>
      </w:r>
      <w:r w:rsidDel="00000000" w:rsidR="00000000" w:rsidRPr="00000000">
        <w:rPr>
          <w:rtl w:val="0"/>
        </w:rPr>
      </w:r>
    </w:p>
    <w:p w:rsidR="00000000" w:rsidDel="00000000" w:rsidP="00000000" w:rsidRDefault="00000000" w:rsidRPr="00000000" w14:paraId="000006D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Priyanka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“Review of Detection, Elimination and Simulation Analysis of Black Hole on Ad-hoc Network Using Advance AODV Technique”,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For Technological Research In Engineering (IJFTRE). Volume 2, Issue 7, March-2015, pp. 1347-1352. ISSN (Online): 2347 – 4718.</w:t>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0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http://ijtre.com/manuscript//20150207131.pdf</w:t>
        </w:r>
      </w:hyperlink>
      <w:r w:rsidDel="00000000" w:rsidR="00000000" w:rsidRPr="00000000">
        <w:rPr>
          <w:rtl w:val="0"/>
        </w:rPr>
      </w:r>
    </w:p>
    <w:p w:rsidR="00000000" w:rsidDel="00000000" w:rsidP="00000000" w:rsidRDefault="00000000" w:rsidRPr="00000000" w14:paraId="000006D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497"/>
          <w:tab w:val="left" w:leader="none" w:pos="6032"/>
          <w:tab w:val="left" w:leader="none" w:pos="7784"/>
          <w:tab w:val="left" w:leader="none" w:pos="9436"/>
        </w:tabs>
        <w:spacing w:after="0" w:before="121" w:line="285"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Renu Yadav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Information Security Technique Using AES-RSA Hybrid and SLSB: Review”,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 Research in Computer Science and Software Engineering (IJARCSSE). Volume 5, Issue 5, May 2015,</w:t>
        <w:tab/>
        <w:t xml:space="preserve">pp.1119-1122.</w:t>
        <w:tab/>
        <w:t xml:space="preserve">ISSN:</w:t>
        <w:tab/>
        <w:t xml:space="preserve">2277</w:t>
        <w:tab/>
        <w:t xml:space="preserve">128X.</w:t>
      </w:r>
    </w:p>
    <w:p w:rsidR="00000000" w:rsidDel="00000000" w:rsidP="00000000" w:rsidRDefault="00000000" w:rsidRPr="00000000" w14:paraId="000006DE">
      <w:pPr>
        <w:spacing w:before="3" w:lineRule="auto"/>
        <w:ind w:left="1790" w:firstLine="0"/>
        <w:jc w:val="both"/>
        <w:rPr>
          <w:b w:val="1"/>
          <w:bCs w:val="1"/>
        </w:rPr>
      </w:pPr>
      <w:hyperlink r:id="rId105">
        <w:r w:rsidDel="00000000" w:rsidR="00000000" w:rsidRPr="00000000">
          <w:rPr>
            <w:b w:val="1"/>
            <w:bCs w:val="1"/>
            <w:color w:val="0000ff"/>
            <w:u w:val="single"/>
            <w:rtl w:val="0"/>
          </w:rPr>
          <w:t xml:space="preserve">http://www.ijarcsse.com/docs/papers/Volume_5/5_May2015/V5I5-0292.pdf</w:t>
        </w:r>
      </w:hyperlink>
      <w:r w:rsidDel="00000000" w:rsidR="00000000" w:rsidRPr="00000000">
        <w:rPr>
          <w:rtl w:val="0"/>
        </w:rPr>
      </w:r>
    </w:p>
    <w:p w:rsidR="00000000" w:rsidDel="00000000" w:rsidP="00000000" w:rsidRDefault="00000000" w:rsidRPr="00000000" w14:paraId="000006D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215" w:line="246.9999999999999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Priyanka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Review of DDOS Attack and Their Countermeasure in TCP Based Network”,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Recent Research Aspects (IJRRA). Vol. 2, Issue 2, June 2015, pp. 233-237. ISSN: 2349-7688.</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06">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http://ijrra.com/Vol2issue2/IJRRA-02-02-46.pdf</w:t>
        </w:r>
      </w:hyperlink>
      <w:r w:rsidDel="00000000" w:rsidR="00000000" w:rsidRPr="00000000">
        <w:rPr>
          <w:rtl w:val="0"/>
        </w:rPr>
      </w:r>
    </w:p>
    <w:p w:rsidR="00000000" w:rsidDel="00000000" w:rsidP="00000000" w:rsidRDefault="00000000" w:rsidRPr="00000000" w14:paraId="000006E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2"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Priyanka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“Detection and Removal of Black Hole Using Advance AODV TECHNIQUE”,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For Technological Research In Engineering (IJFTRE). Volume 2, Issue 11, July-2015, pp. 2624-2627. ISSN (Online): 2347 – 4718. </w:t>
      </w:r>
      <w:hyperlink r:id="rId10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http://www.ijtre.com/manuscript/2015021132.pdf</w:t>
        </w:r>
      </w:hyperlink>
      <w:r w:rsidDel="00000000" w:rsidR="00000000" w:rsidRPr="00000000">
        <w:rPr>
          <w:rtl w:val="0"/>
        </w:rPr>
      </w:r>
    </w:p>
    <w:p w:rsidR="00000000" w:rsidDel="00000000" w:rsidP="00000000" w:rsidRDefault="00000000" w:rsidRPr="00000000" w14:paraId="000006E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85"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Renu Yadav and Nasib Singh Gill (2015).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Improvement in Performance of RSA Algorithm Using SLSB”,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and Mobile Computing (IJCSMC). Vol.4 Issue.7, July- 2015, pp. 279-285. ISSN: 2320-088X.</w:t>
      </w:r>
    </w:p>
    <w:p w:rsidR="00000000" w:rsidDel="00000000" w:rsidP="00000000" w:rsidRDefault="00000000" w:rsidRPr="00000000" w14:paraId="000006E3">
      <w:pPr>
        <w:spacing w:before="4" w:lineRule="auto"/>
        <w:ind w:left="1790" w:firstLine="0"/>
        <w:rPr>
          <w:b w:val="1"/>
          <w:bCs w:val="1"/>
        </w:rPr>
      </w:pPr>
      <w:hyperlink r:id="rId108">
        <w:r w:rsidDel="00000000" w:rsidR="00000000" w:rsidRPr="00000000">
          <w:rPr>
            <w:b w:val="1"/>
            <w:bCs w:val="1"/>
            <w:color w:val="0000ff"/>
            <w:u w:val="single"/>
            <w:rtl w:val="0"/>
          </w:rPr>
          <w:t xml:space="preserve">http://ijcsmc.com/docs/papers/July2015/V4I7201574.pdf</w:t>
        </w:r>
      </w:hyperlink>
      <w:r w:rsidDel="00000000" w:rsidR="00000000" w:rsidRPr="00000000">
        <w:rPr>
          <w:rtl w:val="0"/>
        </w:rPr>
      </w:r>
    </w:p>
    <w:p w:rsidR="00000000" w:rsidDel="00000000" w:rsidP="00000000" w:rsidRDefault="00000000" w:rsidRPr="00000000" w14:paraId="000006E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6" w:line="288"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Renu Yadav and Nasib Singh Gill (2015).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Improvement in Performance of Advance Encryption Standard Using SLSB”,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Emerging Technology and Advanced Engineering (IJETAE). Vol. 5, Issue.6, June 2015, pp. 487-493. ISSN: 2320-088X.   (NISCAIR   Certified   Journal)   Impact   Factor:   5.258.</w:t>
      </w:r>
    </w:p>
    <w:p w:rsidR="00000000" w:rsidDel="00000000" w:rsidP="00000000" w:rsidRDefault="00000000" w:rsidRPr="00000000" w14:paraId="000006E5">
      <w:pPr>
        <w:spacing w:before="5" w:lineRule="auto"/>
        <w:ind w:left="1790" w:firstLine="0"/>
        <w:rPr>
          <w:b w:val="1"/>
          <w:bCs w:val="1"/>
        </w:rPr>
      </w:pPr>
      <w:hyperlink r:id="rId109">
        <w:r w:rsidDel="00000000" w:rsidR="00000000" w:rsidRPr="00000000">
          <w:rPr>
            <w:b w:val="1"/>
            <w:bCs w:val="1"/>
            <w:color w:val="0000ff"/>
            <w:u w:val="single"/>
            <w:rtl w:val="0"/>
          </w:rPr>
          <w:t xml:space="preserve">http://ijcsmc.com/docs/papers/July2015/V4I7201574.pdf</w:t>
        </w:r>
      </w:hyperlink>
      <w:r w:rsidDel="00000000" w:rsidR="00000000" w:rsidRPr="00000000">
        <w:rPr>
          <w:rtl w:val="0"/>
        </w:rPr>
      </w:r>
    </w:p>
    <w:p w:rsidR="00000000" w:rsidDel="00000000" w:rsidP="00000000" w:rsidRDefault="00000000" w:rsidRPr="00000000" w14:paraId="000006E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308"/>
          <w:tab w:val="left" w:leader="none" w:pos="4592"/>
          <w:tab w:val="left" w:leader="none" w:pos="6416"/>
          <w:tab w:val="left" w:leader="none" w:pos="7976"/>
          <w:tab w:val="left" w:leader="none" w:pos="9433"/>
        </w:tabs>
        <w:spacing w:after="0" w:before="45" w:line="283"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Renu Yadav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Information Security Technique Using AES-RSA Hybrid and SLSB: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AdvancedResearch in Computer Science and Software Engineering (IJARCSSE). Volume 5, Issue 7, May 2015,</w:t>
        <w:tab/>
        <w:t xml:space="preserve">pp.</w:t>
        <w:tab/>
        <w:t xml:space="preserve">805-809.</w:t>
        <w:tab/>
        <w:t xml:space="preserve">ISSN:</w:t>
        <w:tab/>
        <w:t xml:space="preserve">2277</w:t>
        <w:tab/>
        <w:t xml:space="preserve">128X.</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1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http://www.ijarcsse.com/docs/papers/Volume_5/7_July2015/V5I7-0425.pdf</w:t>
        </w:r>
      </w:hyperlink>
      <w:r w:rsidDel="00000000" w:rsidR="00000000" w:rsidRPr="00000000">
        <w:rPr>
          <w:rtl w:val="0"/>
        </w:rPr>
      </w:r>
    </w:p>
    <w:p w:rsidR="00000000" w:rsidDel="00000000" w:rsidP="00000000" w:rsidRDefault="00000000" w:rsidRPr="00000000" w14:paraId="000006E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4047"/>
          <w:tab w:val="left" w:leader="none" w:pos="6450"/>
        </w:tabs>
        <w:spacing w:after="0" w:before="222" w:line="249"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Classification Using the Compact Rule Generation”,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Oriental Journal of Computer Science &amp; Technology, Vol. 8 No. 1: 49- 58, April 2015. ISSN (Online): 0974-6471.(Impact Factor: 0.1890).Published by Techno Research</w:t>
        <w:tab/>
        <w:t xml:space="preserve">Publishers,</w:t>
        <w:tab/>
        <w:t xml:space="preserve">India. </w:t>
      </w:r>
      <w:hyperlink r:id="rId11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http://www.computerscijournal.org/vol8no1/classification-using-the-compact-rule-</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generation/</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(NASS Rating: 4.79 and IC value 85.22).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ICI indexed and included inthe list of journal recommended by UGC.</w:t>
      </w:r>
      <w:r w:rsidDel="00000000" w:rsidR="00000000" w:rsidRPr="00000000">
        <w:rPr>
          <w:rtl w:val="0"/>
        </w:rPr>
      </w:r>
    </w:p>
    <w:p w:rsidR="00000000" w:rsidDel="00000000" w:rsidP="00000000" w:rsidRDefault="00000000" w:rsidRPr="00000000" w14:paraId="000006E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1" w:line="244"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Vijay Bharti and Nasib Singh Gill (2015).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Survey of Challenges in Distributed Denial of Service Attacks and IP Traceback Countermeasures,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IJCST International Journal of  Computer  Science  and  Technology,  Volume  6,  Issue  2,April-  June  2015.</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ISSN(Online):0976-8491.ISSN(Print):2229-4333.</w:t>
      </w:r>
      <w:hyperlink r:id="rId11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www.ijcst.com</w:t>
        </w:r>
      </w:hyperlink>
      <w:r w:rsidDel="00000000" w:rsidR="00000000" w:rsidRPr="00000000">
        <w:rPr>
          <w:rtl w:val="0"/>
        </w:rPr>
      </w:r>
    </w:p>
    <w:p w:rsidR="00000000" w:rsidDel="00000000" w:rsidP="00000000" w:rsidRDefault="00000000" w:rsidRPr="00000000" w14:paraId="000006E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4" w:line="24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Vijay Bharti and Nasib Singh Gill (2015).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Survey of DDOS Attacks with NS, NAM and OTCL Scripting,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ACE Journals, Volume 3, Issue 1, April 2015, Certificate No- C000191. </w:t>
      </w:r>
      <w:r w:rsidDel="00000000" w:rsidR="00000000" w:rsidRPr="00000000">
        <w:rPr>
          <w:rFonts w:ascii="Times New Roman" w:cs="Times New Roman" w:eastAsia="Times New Roman" w:hAnsi="Times New Roman"/>
          <w:b w:val="0"/>
          <w:bCs w:val="0"/>
          <w:i w:val="0"/>
          <w:iCs w:val="0"/>
          <w:smallCaps w:val="0"/>
          <w:strike w:val="0"/>
          <w:color w:val="333333"/>
          <w:sz w:val="22"/>
          <w:szCs w:val="22"/>
          <w:u w:val="none"/>
          <w:shd w:fill="auto" w:val="clear"/>
          <w:vertAlign w:val="baseline"/>
          <w:rtl w:val="0"/>
        </w:rPr>
        <w:t xml:space="preserve">ISSN: 2393-8390 (Online)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11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www.acejournals.com</w:t>
        </w:r>
      </w:hyperlink>
      <w:r w:rsidDel="00000000" w:rsidR="00000000" w:rsidRPr="00000000">
        <w:rPr>
          <w:rtl w:val="0"/>
        </w:rPr>
      </w:r>
    </w:p>
    <w:p w:rsidR="00000000" w:rsidDel="00000000" w:rsidP="00000000" w:rsidRDefault="00000000" w:rsidRPr="00000000" w14:paraId="000006E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Vijay Bharti and Nasib Singh Gill (2015).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Preventing Distributed Denial of service Attacks Via MAC Cloning,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Journals of Computer Science and Mobile Computing (IJCSMC), Volume 4, Issue 6, June 2015, ISSN(Online) : 2320- 088X.</w:t>
      </w:r>
      <w:hyperlink r:id="rId11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www.ijscmc.com</w:t>
        </w:r>
      </w:hyperlink>
      <w:r w:rsidDel="00000000" w:rsidR="00000000" w:rsidRPr="00000000">
        <w:rPr>
          <w:rtl w:val="0"/>
        </w:rPr>
      </w:r>
    </w:p>
    <w:p w:rsidR="00000000" w:rsidDel="00000000" w:rsidP="00000000" w:rsidRDefault="00000000" w:rsidRPr="00000000" w14:paraId="000006E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Vijay Bharti and Nasib Singh Gill (2015).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Deterministic Packet Marking for Detecting Distributed Denial of Service Attacks in MANETS,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IJARCSSE International journals of Advanced Research in Computer Science and Software Engineering, Volume 5, Issue 6, June 2015, ISSN(Online) : 2277-128X. </w:t>
      </w:r>
      <w:hyperlink r:id="rId11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www.ijarcsse.com</w:t>
        </w:r>
      </w:hyperlink>
      <w:hyperlink r:id="rId11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5338"/>
          <w:tab w:val="left" w:leader="none" w:pos="9057"/>
        </w:tabs>
        <w:spacing w:after="0" w:before="0"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Algorithm for Producing Compact Decision Trees for Enhancing Classification Accuracy in Fertilizer Recommendation of Soil”,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Applications, 98(02):35-39, July 2014. ISSN (Online): 0975-8887.(Impact Factor: 0.814).Published by Foundation of Computer Science,</w:t>
        <w:tab/>
        <w:t xml:space="preserve">NewYork,</w:t>
        <w:tab/>
        <w:t xml:space="preserve">USA. </w:t>
      </w:r>
      <w:hyperlink r:id="rId117">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http://www.ijcaonline.org/archives/volume98/number2/17153-7204</w:t>
        </w:r>
      </w:hyperlink>
      <w:r w:rsidDel="00000000" w:rsidR="00000000" w:rsidRPr="00000000">
        <w:rPr>
          <w:rtl w:val="0"/>
        </w:rPr>
      </w:r>
    </w:p>
    <w:p w:rsidR="00000000" w:rsidDel="00000000" w:rsidP="00000000" w:rsidRDefault="00000000" w:rsidRPr="00000000" w14:paraId="000006F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5" w:line="24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Ekta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MANETs Routing: Simulation and Network Analysis For AODV and DSR”,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 Research in Computer and Communication Engineering (IJARCCE), Volume 03, Issue 06, June 2014. ISSN (online): 2278-1021. </w:t>
      </w:r>
      <w:hyperlink r:id="rId11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www.ijarcce.com</w:t>
        </w:r>
      </w:hyperlink>
      <w:r w:rsidDel="00000000" w:rsidR="00000000" w:rsidRPr="00000000">
        <w:rPr>
          <w:rtl w:val="0"/>
        </w:rPr>
      </w:r>
    </w:p>
    <w:p w:rsidR="00000000" w:rsidDel="00000000" w:rsidP="00000000" w:rsidRDefault="00000000" w:rsidRPr="00000000" w14:paraId="000006F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8" w:line="24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Ekta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Intrusion Secure Algorithm for AODV”,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Science and Research (IJSR), Volume 03, Issue 07, July 2014. ISSN (online): 2319-7064.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(Impact Factor: 3.358)</w:t>
      </w:r>
      <w:hyperlink r:id="rId119">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hyperlink>
      <w:hyperlink r:id="rId12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www.ijsr.net</w:t>
        </w:r>
      </w:hyperlink>
      <w:r w:rsidDel="00000000" w:rsidR="00000000" w:rsidRPr="00000000">
        <w:rPr>
          <w:rtl w:val="0"/>
        </w:rPr>
      </w:r>
    </w:p>
    <w:p w:rsidR="00000000" w:rsidDel="00000000" w:rsidP="00000000" w:rsidRDefault="00000000" w:rsidRPr="00000000" w14:paraId="000006F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0"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Ekta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Detection and Isolation of Malicious and Hostile Nodes in MANETs”,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 Research in Computer Science and Software Engineering (IJARCSSE), Volume 04, Issue 04, April 2014. ISSN (online): 2277-128X.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(Impact Factor: 3.358). pp. 853- 856</w:t>
      </w:r>
      <w:hyperlink r:id="rId12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hyperlink>
      <w:hyperlink r:id="rId12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www.ijsr.net</w:t>
        </w:r>
      </w:hyperlink>
      <w:r w:rsidDel="00000000" w:rsidR="00000000" w:rsidRPr="00000000">
        <w:rPr>
          <w:rtl w:val="0"/>
        </w:rPr>
      </w:r>
    </w:p>
    <w:p w:rsidR="00000000" w:rsidDel="00000000" w:rsidP="00000000" w:rsidRDefault="00000000" w:rsidRPr="00000000" w14:paraId="000006F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2"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Study of Energy consumption in DSR Using NS2”,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and Mobile Computing (IJCSMC), Volume 03, Issue 07, July 2014. pp. 531-535. ISSN (online): 2320-088X. </w:t>
      </w:r>
      <w:hyperlink r:id="rId12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www.ijcsmc.com</w:t>
        </w:r>
      </w:hyperlink>
      <w:r w:rsidDel="00000000" w:rsidR="00000000" w:rsidRPr="00000000">
        <w:rPr>
          <w:rtl w:val="0"/>
        </w:rPr>
      </w:r>
    </w:p>
    <w:p w:rsidR="00000000" w:rsidDel="00000000" w:rsidP="00000000" w:rsidRDefault="00000000" w:rsidRPr="00000000" w14:paraId="000006F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Power Saving Intelligent Dynamic Source Routing (IDSR) in MANET”,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 Research in Computer and Communication Engineering (IJARCCE), Volume 03, Issue 07, June 2014. ISSN (online): 2278-1021. pp.7556-7558. </w:t>
      </w:r>
      <w:hyperlink r:id="rId12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www.ijarcce.com</w:t>
        </w:r>
      </w:hyperlink>
      <w:r w:rsidDel="00000000" w:rsidR="00000000" w:rsidRPr="00000000">
        <w:rPr>
          <w:rtl w:val="0"/>
        </w:rPr>
      </w:r>
    </w:p>
    <w:p w:rsidR="00000000" w:rsidDel="00000000" w:rsidP="00000000" w:rsidRDefault="00000000" w:rsidRPr="00000000" w14:paraId="000006F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5"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Gupta and Nasib Singh Gill (2014).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Simulation and Analysis of Routing Protocols in MANETs for Different Network Sizes”, </w:t>
      </w:r>
      <w:r w:rsidDel="00000000" w:rsidR="00000000" w:rsidRPr="00000000">
        <w:rPr>
          <w:rFonts w:ascii="Times New Roman" w:cs="Times New Roman" w:eastAsia="Times New Roman" w:hAnsi="Times New Roman"/>
          <w:b w:val="0"/>
          <w:bCs w:val="0"/>
          <w:i w:val="0"/>
          <w:iCs w:val="0"/>
          <w:smallCaps w:val="0"/>
          <w:strike w:val="0"/>
          <w:color w:val="111111"/>
          <w:sz w:val="22"/>
          <w:szCs w:val="22"/>
          <w:u w:val="none"/>
          <w:shd w:fill="auto" w:val="clear"/>
          <w:vertAlign w:val="baseline"/>
          <w:rtl w:val="0"/>
        </w:rPr>
        <w:t xml:space="preserve">International Journal ofAdvanced Research in Computer Science (IJARCS), Vol. 5, No 5 (2014): May-June 2014.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(online): 0976-5697.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Included in the list of journal recommended by UGC. </w:t>
      </w:r>
      <w:hyperlink r:id="rId12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http://www.ijarcs.info</w:t>
        </w:r>
      </w:hyperlink>
      <w:r w:rsidDel="00000000" w:rsidR="00000000" w:rsidRPr="00000000">
        <w:rPr>
          <w:rtl w:val="0"/>
        </w:rPr>
      </w:r>
    </w:p>
    <w:p w:rsidR="00000000" w:rsidDel="00000000" w:rsidP="00000000" w:rsidRDefault="00000000" w:rsidRPr="00000000" w14:paraId="000006F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87"/>
          <w:tab w:val="left" w:leader="none" w:pos="1790"/>
        </w:tabs>
        <w:spacing w:after="0" w:before="111"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Rajan Gupta and Nasib Singh Gill (2012).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“Financial Statement Fraud Detection Using Text Mining”,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 Computer Science and Applications (IJACSA), Vol. 3 No. 12, pp.189-191. 2012. .</w:t>
      </w:r>
      <w:hyperlink r:id="rId126">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www.ijacsa.thesai.org</w:t>
        </w:r>
      </w:hyperlink>
      <w:hyperlink r:id="rId12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128">
        <w:r w:rsidDel="00000000" w:rsidR="00000000" w:rsidRPr="00000000">
          <w:rPr>
            <w:rFonts w:ascii="Times New Roman" w:cs="Times New Roman" w:eastAsia="Times New Roman" w:hAnsi="Times New Roman"/>
            <w:b w:val="0"/>
            <w:bCs w:val="0"/>
            <w:i w:val="0"/>
            <w:iCs w:val="0"/>
            <w:smallCaps w:val="0"/>
            <w:strike w:val="0"/>
            <w:color w:val="3333ff"/>
            <w:sz w:val="20"/>
            <w:szCs w:val="20"/>
            <w:u w:val="single"/>
            <w:shd w:fill="auto" w:val="clear"/>
            <w:vertAlign w:val="baseline"/>
            <w:rtl w:val="0"/>
          </w:rPr>
          <w:t xml:space="preserve">http://dx.doi.org/10.14569/IJACSA.2012.03123</w:t>
        </w:r>
      </w:hyperlink>
      <w:r w:rsidDel="00000000" w:rsidR="00000000" w:rsidRPr="00000000">
        <w:rPr>
          <w:rFonts w:ascii="Times New Roman" w:cs="Times New Roman" w:eastAsia="Times New Roman" w:hAnsi="Times New Roman"/>
          <w:b w:val="0"/>
          <w:bCs w:val="0"/>
          <w:i w:val="0"/>
          <w:iCs w:val="0"/>
          <w:smallCaps w:val="0"/>
          <w:strike w:val="0"/>
          <w:color w:val="3333ff"/>
          <w:sz w:val="20"/>
          <w:szCs w:val="20"/>
          <w:u w:val="single"/>
          <w:shd w:fill="auto" w:val="clear"/>
          <w:vertAlign w:val="baseline"/>
          <w:rtl w:val="0"/>
        </w:rPr>
        <w:t xml:space="preserve">0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ISSN:2156-5570 (Online), ISSN: 2158-</w:t>
      </w:r>
    </w:p>
    <w:p w:rsidR="00000000" w:rsidDel="00000000" w:rsidP="00000000" w:rsidRDefault="00000000" w:rsidRPr="00000000" w14:paraId="000006F7">
      <w:pPr>
        <w:spacing w:line="252.00000000000003" w:lineRule="auto"/>
        <w:ind w:left="1790" w:firstLine="0"/>
        <w:jc w:val="both"/>
        <w:rPr/>
      </w:pPr>
      <w:r w:rsidDel="00000000" w:rsidR="00000000" w:rsidRPr="00000000">
        <w:rPr>
          <w:rtl w:val="0"/>
        </w:rPr>
        <w:t xml:space="preserve">107X (Print), </w:t>
      </w:r>
      <w:r w:rsidDel="00000000" w:rsidR="00000000" w:rsidRPr="00000000">
        <w:rPr>
          <w:rFonts w:ascii="Arial" w:cs="Arial" w:eastAsia="Arial" w:hAnsi="Arial"/>
          <w:color w:val="737373"/>
          <w:sz w:val="18"/>
          <w:szCs w:val="18"/>
          <w:rtl w:val="0"/>
        </w:rPr>
        <w:t xml:space="preserve">DOI: </w:t>
      </w:r>
      <w:hyperlink r:id="rId129">
        <w:r w:rsidDel="00000000" w:rsidR="00000000" w:rsidRPr="00000000">
          <w:rPr>
            <w:rFonts w:ascii="Arial" w:cs="Arial" w:eastAsia="Arial" w:hAnsi="Arial"/>
            <w:color w:val="0000ff"/>
            <w:sz w:val="18"/>
            <w:szCs w:val="18"/>
            <w:u w:val="single"/>
            <w:rtl w:val="0"/>
          </w:rPr>
          <w:t xml:space="preserve">10.14569/IJACSA.2012.031230</w:t>
        </w:r>
      </w:hyperlink>
      <w:r w:rsidDel="00000000" w:rsidR="00000000" w:rsidRPr="00000000">
        <w:rPr>
          <w:rFonts w:ascii="Arial" w:cs="Arial" w:eastAsia="Arial" w:hAnsi="Arial"/>
          <w:color w:val="0000ff"/>
          <w:sz w:val="18"/>
          <w:szCs w:val="18"/>
          <w:rtl w:val="0"/>
        </w:rPr>
        <w:t xml:space="preserve"> </w:t>
      </w:r>
      <w:r w:rsidDel="00000000" w:rsidR="00000000" w:rsidRPr="00000000">
        <w:rPr>
          <w:b w:val="1"/>
          <w:bCs w:val="1"/>
          <w:rtl w:val="0"/>
        </w:rPr>
        <w:t xml:space="preserve">(Web of Science and Scopus indexed). </w:t>
      </w:r>
      <w:r w:rsidDel="00000000" w:rsidR="00000000" w:rsidRPr="00000000">
        <w:rPr>
          <w:rtl w:val="0"/>
        </w:rPr>
        <w:t xml:space="preserve">IF</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(2012)</w:t>
      </w:r>
      <w:r w:rsidDel="00000000" w:rsidR="00000000" w:rsidRPr="00000000">
        <w:rPr>
          <w:rtl w:val="0"/>
        </w:rPr>
      </w:r>
    </w:p>
    <w:p w:rsidR="00000000" w:rsidDel="00000000" w:rsidP="00000000" w:rsidRDefault="00000000" w:rsidRPr="00000000" w14:paraId="000006F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Swati Atri, Nasib Singh Gill and Jaideep Atri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Comparison of Cluster Formation Algorithms Based on Fuzzy Logic Rules”,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Science and Research (IJSR), Volume 03, Issue 06, June 2014. ISSN (online): 1831-1834.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(Impact</w:t>
      </w:r>
      <w:r w:rsidDel="00000000" w:rsidR="00000000" w:rsidRPr="00000000">
        <w:rPr>
          <w:rtl w:val="0"/>
        </w:rPr>
      </w:r>
    </w:p>
    <w:p w:rsidR="00000000" w:rsidDel="00000000" w:rsidP="00000000" w:rsidRDefault="00000000" w:rsidRPr="00000000" w14:paraId="000006FA">
      <w:pPr>
        <w:spacing w:before="73" w:lineRule="auto"/>
        <w:ind w:left="1790" w:firstLine="0"/>
        <w:jc w:val="both"/>
        <w:rPr/>
      </w:pPr>
      <w:r w:rsidDel="00000000" w:rsidR="00000000" w:rsidRPr="00000000">
        <w:rPr>
          <w:sz w:val="20"/>
          <w:szCs w:val="20"/>
          <w:rtl w:val="0"/>
        </w:rPr>
        <w:t xml:space="preserve">Factor: 3.358)</w:t>
      </w:r>
      <w:hyperlink r:id="rId130">
        <w:r w:rsidDel="00000000" w:rsidR="00000000" w:rsidRPr="00000000">
          <w:rPr>
            <w:sz w:val="20"/>
            <w:szCs w:val="20"/>
            <w:rtl w:val="0"/>
          </w:rPr>
          <w:t xml:space="preserve">.</w:t>
        </w:r>
      </w:hyperlink>
      <w:hyperlink r:id="rId131">
        <w:r w:rsidDel="00000000" w:rsidR="00000000" w:rsidRPr="00000000">
          <w:rPr>
            <w:color w:val="0000ff"/>
            <w:u w:val="single"/>
            <w:rtl w:val="0"/>
          </w:rPr>
          <w:t xml:space="preserve">www.ijsr.net</w:t>
        </w:r>
      </w:hyperlink>
      <w:r w:rsidDel="00000000" w:rsidR="00000000" w:rsidRPr="00000000">
        <w:rPr>
          <w:rtl w:val="0"/>
        </w:rPr>
      </w:r>
    </w:p>
    <w:p w:rsidR="00000000" w:rsidDel="00000000" w:rsidP="00000000" w:rsidRDefault="00000000" w:rsidRPr="00000000" w14:paraId="000006F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Swati Atri, Nasib Singh Gill and Jaideep Atri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Clustering Approach Based on Ant Colony Optimization”,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 Research in Computer Science and Software Engineering (IJARCSSE), Volume 04, Issue 02, February 2014. ISSN (online): 2277-128X.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(Impact Factor: 3.358). pp. 179- 181.</w:t>
      </w:r>
      <w:hyperlink r:id="rId13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www.ijsr.net</w:t>
        </w:r>
      </w:hyperlink>
      <w:r w:rsidDel="00000000" w:rsidR="00000000" w:rsidRPr="00000000">
        <w:rPr>
          <w:rtl w:val="0"/>
        </w:rPr>
      </w:r>
    </w:p>
    <w:p w:rsidR="00000000" w:rsidDel="00000000" w:rsidP="00000000" w:rsidRDefault="00000000" w:rsidRPr="00000000" w14:paraId="000006F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44"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Mittal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Comparative Analysis of Classification Techniques on Medical Data Sets”,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Researchin Engineering and Technology, 03(06):454-460, June 2014. ISSN (Online): 2319- 1163.</w:t>
      </w:r>
      <w:hyperlink r:id="rId133">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www.ijret.org</w:t>
        </w:r>
      </w:hyperlink>
      <w:r w:rsidDel="00000000" w:rsidR="00000000" w:rsidRPr="00000000">
        <w:rPr>
          <w:rtl w:val="0"/>
        </w:rPr>
      </w:r>
    </w:p>
    <w:p w:rsidR="00000000" w:rsidDel="00000000" w:rsidP="00000000" w:rsidRDefault="00000000" w:rsidRPr="00000000" w14:paraId="000006F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6" w:line="246.99999999999994"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Mittal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“Three Dimensional Model for Diagnostic Prediction: A Data Mining Approach”,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Emerging Trends &amp; Technology in Computer Science (IJETTCS), Vol 2, Issue 4, July-Aug 2013: 379-383, June 2014. ISSN (Online): 2278-6856.</w:t>
      </w:r>
      <w:hyperlink r:id="rId13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www.ijettcs.org</w:t>
        </w:r>
      </w:hyperlink>
      <w:r w:rsidDel="00000000" w:rsidR="00000000" w:rsidRPr="00000000">
        <w:rPr>
          <w:rtl w:val="0"/>
        </w:rPr>
      </w:r>
    </w:p>
    <w:p w:rsidR="00000000" w:rsidDel="00000000" w:rsidP="00000000" w:rsidRDefault="00000000" w:rsidRPr="00000000" w14:paraId="000006F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7"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Swati Atri, Nasib Singh Gill and Jaideep Atri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Fuzzy Logic Implementation Based on Antcolony Based Cluster head Selection Algorithm”,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 Research in Computer and Communication Engineering (IJARCCE), Volume 03, Issue 04, April 2014. ISSN (online): 6256-6259. </w:t>
      </w:r>
      <w:hyperlink r:id="rId13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www.ijarcce.com</w:t>
        </w:r>
      </w:hyperlink>
      <w:r w:rsidDel="00000000" w:rsidR="00000000" w:rsidRPr="00000000">
        <w:rPr>
          <w:rtl w:val="0"/>
        </w:rPr>
      </w:r>
    </w:p>
    <w:p w:rsidR="00000000" w:rsidDel="00000000" w:rsidP="00000000" w:rsidRDefault="00000000" w:rsidRPr="00000000" w14:paraId="000006F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3" w:line="244"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Shelja Malhotra and Nasib Singh Gill (2014).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Analysing of Geographic Based Routing Protocols in MANETs”,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and Mobile Computing (IJCSMC), Volume 03, Issue 05, May 2014. pp. 1068-1073. ISSN (online): 2320-088X. </w:t>
      </w:r>
      <w:hyperlink r:id="rId136">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www.ijcsmc.com</w:t>
        </w:r>
      </w:hyperlink>
      <w:r w:rsidDel="00000000" w:rsidR="00000000" w:rsidRPr="00000000">
        <w:rPr>
          <w:rtl w:val="0"/>
        </w:rPr>
      </w:r>
    </w:p>
    <w:p w:rsidR="00000000" w:rsidDel="00000000" w:rsidP="00000000" w:rsidRDefault="00000000" w:rsidRPr="00000000" w14:paraId="0000070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9" w:line="246.99999999999994" w:lineRule="auto"/>
        <w:ind w:left="1790"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Manisha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Contrast Enhancement by Using Region Growing”,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Engineering Sciences Paradigms and Researches, Volume 08, Issue 01, October 2013. ISSN (online): 2319-6564. </w:t>
      </w:r>
      <w:hyperlink r:id="rId13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www.ijesonline.com</w:t>
        </w:r>
      </w:hyperlink>
      <w:r w:rsidDel="00000000" w:rsidR="00000000" w:rsidRPr="00000000">
        <w:rPr>
          <w:rtl w:val="0"/>
        </w:rPr>
      </w:r>
    </w:p>
    <w:p w:rsidR="00000000" w:rsidDel="00000000" w:rsidP="00000000" w:rsidRDefault="00000000" w:rsidRPr="00000000" w14:paraId="0000070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0"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Sudhir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Comparative Study of Different Data Mining Techniques: A Review”,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Latest Technology in Engineering, Management &amp; Applied Sciences, Volume II, Issue IV, April 2013. ISSN (online): 2278-2540. </w:t>
      </w:r>
      <w:hyperlink r:id="rId13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http://www.ijltemas.in/digital-library/volume-ii-issue-iv</w:t>
        </w:r>
      </w:hyperlink>
      <w:r w:rsidDel="00000000" w:rsidR="00000000" w:rsidRPr="00000000">
        <w:rPr>
          <w:rtl w:val="0"/>
        </w:rPr>
      </w:r>
    </w:p>
    <w:p w:rsidR="00000000" w:rsidDel="00000000" w:rsidP="00000000" w:rsidRDefault="00000000" w:rsidRPr="00000000" w14:paraId="0000070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3" w:line="246.99999999999994"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Behavior of Classification &amp; Clustering Algorithms on Diverse Data”,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Engineering Sciences Paradigms and Researches, Volume 08, Issue 01, October 2013. ISSN (online): 2319-6564.(Impact factor 2.80). </w:t>
      </w:r>
      <w:hyperlink r:id="rId13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www.ijesonline.com</w:t>
        </w:r>
      </w:hyperlink>
      <w:r w:rsidDel="00000000" w:rsidR="00000000" w:rsidRPr="00000000">
        <w:rPr>
          <w:rtl w:val="0"/>
        </w:rPr>
      </w:r>
    </w:p>
    <w:p w:rsidR="00000000" w:rsidDel="00000000" w:rsidP="00000000" w:rsidRDefault="00000000" w:rsidRPr="00000000" w14:paraId="0000070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Nitika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Fingerprints Recognition Techniques: A Critical Review”,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IJMRS’s International Journals of Multidisciplinary Research Studies, Volume 02,    Issue    02,    June    2013.    ISSN    (online):    2277-9698.</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4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http://ijmrs.com/Papers.aspx?volumeID=V833656723</w:t>
        </w:r>
      </w:hyperlink>
      <w:r w:rsidDel="00000000" w:rsidR="00000000" w:rsidRPr="00000000">
        <w:rPr>
          <w:rtl w:val="0"/>
        </w:rPr>
      </w:r>
    </w:p>
    <w:p w:rsidR="00000000" w:rsidDel="00000000" w:rsidP="00000000" w:rsidRDefault="00000000" w:rsidRPr="00000000" w14:paraId="0000070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4"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Sudhir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Analysis and Study of K-Means Clustering Algorithm”,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Engineering Research &amp;Technology (IJERT), Volume   2,   Issue   7,   July   2013.   ISSN   (online):   2278-0181.</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790" w:right="176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4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http://www.ijert.org/view.php?id=4586&amp;title=analysis-and-study-of-k-means-</w:t>
        </w:r>
      </w:hyperlink>
      <w:r w:rsidDel="00000000" w:rsidR="00000000" w:rsidRPr="00000000">
        <w:rPr>
          <w:rFonts w:ascii="Times New Roman" w:cs="Times New Roman" w:eastAsia="Times New Roman" w:hAnsi="Times New Roman"/>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clustering-algorithm</w:t>
      </w:r>
      <w:r w:rsidDel="00000000" w:rsidR="00000000" w:rsidRPr="00000000">
        <w:rPr>
          <w:rtl w:val="0"/>
        </w:rPr>
      </w:r>
    </w:p>
    <w:p w:rsidR="00000000" w:rsidDel="00000000" w:rsidP="00000000" w:rsidRDefault="00000000" w:rsidRPr="00000000" w14:paraId="0000070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6" w:line="246.99999999999994"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Nitika Saroha and Nasib Singh Gill (2013).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Hough Transform Based Fingerprint Matching Using Minutiae Extraction”, </w:t>
      </w:r>
      <w:r w:rsidDel="00000000" w:rsidR="00000000" w:rsidRPr="00000000">
        <w:rPr>
          <w:rFonts w:ascii="Times New Roman" w:cs="Times New Roman" w:eastAsia="Times New Roman" w:hAnsi="Times New Roman"/>
          <w:b w:val="0"/>
          <w:bCs w:val="0"/>
          <w:i w:val="0"/>
          <w:iCs w:val="0"/>
          <w:smallCaps w:val="0"/>
          <w:strike w:val="0"/>
          <w:color w:val="111111"/>
          <w:sz w:val="22"/>
          <w:szCs w:val="22"/>
          <w:u w:val="none"/>
          <w:shd w:fill="auto" w:val="clear"/>
          <w:vertAlign w:val="baseline"/>
          <w:rtl w:val="0"/>
        </w:rPr>
        <w:t xml:space="preserve">International Journal of Advanced Research in Computer Science (IJARCS), Vol. 4, No 10 (2013): September-October 2013.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ISSN (online): 0976-5697.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Included in the list of journal recommended by UGC. </w:t>
      </w:r>
      <w:hyperlink r:id="rId14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http://www.ijarcs.info</w:t>
        </w:r>
      </w:hyperlink>
      <w:r w:rsidDel="00000000" w:rsidR="00000000" w:rsidRPr="00000000">
        <w:rPr>
          <w:rtl w:val="0"/>
        </w:rPr>
      </w:r>
    </w:p>
    <w:p w:rsidR="00000000" w:rsidDel="00000000" w:rsidP="00000000" w:rsidRDefault="00000000" w:rsidRPr="00000000" w14:paraId="0000070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Manisha and Nasib Singh Gill (2013).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Image Enhancement Using SIFT and Region Growing”,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&amp; Management Studies (IJCSMS),  Volume  13,  Issue  05,  July  2013.  ISSN  (online):  2231-5268.</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7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14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www.ijcsms.com</w:t>
        </w:r>
      </w:hyperlink>
      <w:r w:rsidDel="00000000" w:rsidR="00000000" w:rsidRPr="00000000">
        <w:rPr>
          <w:rtl w:val="0"/>
        </w:rPr>
      </w:r>
    </w:p>
    <w:p w:rsidR="00000000" w:rsidDel="00000000" w:rsidP="00000000" w:rsidRDefault="00000000" w:rsidRPr="00000000" w14:paraId="0000070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Manisha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“Fingerprint Feature Extraction Using Hough Transform and Minutiae Extraction”,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Science &amp; Management Studies (IJCSMS), Volume 13, Issue 05, July 2013. ISSN (online): 2231-</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5268. </w:t>
      </w:r>
      <w:hyperlink r:id="rId144">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www.ijcsms.com</w:t>
        </w:r>
      </w:hyperlink>
      <w:r w:rsidDel="00000000" w:rsidR="00000000" w:rsidRPr="00000000">
        <w:rPr>
          <w:rtl w:val="0"/>
        </w:rPr>
      </w:r>
    </w:p>
    <w:p w:rsidR="00000000" w:rsidDel="00000000" w:rsidP="00000000" w:rsidRDefault="00000000" w:rsidRPr="00000000" w14:paraId="0000070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Sudhir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Enhancing the Performance of Nearest Neighbor Clustering Algorithm”,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Applications &amp; Information Technology (IJCAIT), Volume 3, Issue II, August-September 2013. ISSN (online): 2278-7720. </w:t>
      </w:r>
      <w:hyperlink r:id="rId145">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www.ijcait.com</w:t>
        </w:r>
      </w:hyperlink>
      <w:r w:rsidDel="00000000" w:rsidR="00000000" w:rsidRPr="00000000">
        <w:rPr>
          <w:rtl w:val="0"/>
        </w:rPr>
      </w:r>
    </w:p>
    <w:p w:rsidR="00000000" w:rsidDel="00000000" w:rsidP="00000000" w:rsidRDefault="00000000" w:rsidRPr="00000000" w14:paraId="0000070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7" w:line="244"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Meenakshi Sharma, Nasib S. Gill, Sunil Sikka (2012).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Survey of object-oriented metrics: focusing on validation and formal specification”</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ACM SIGSOFT Software Engineering Notes, 37(6): 1-5, New York, USA.</w:t>
      </w:r>
    </w:p>
    <w:p w:rsidR="00000000" w:rsidDel="00000000" w:rsidP="00000000" w:rsidRDefault="00000000" w:rsidRPr="00000000" w14:paraId="0000070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1"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Mittal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“Study and Analysis of Predictive Data Mining Approaches for Clinical Dataset”,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Applications, 63(03):35-39, February 2013. ISSN (Online): 0975-8887.(Impact Factor: 0.814).Published by Foundation of Computer Science, NewYork, USA. </w:t>
      </w:r>
      <w:hyperlink r:id="rId146">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http://www.ijcaonline.org/archives/volume63/number3/10449-5151</w:t>
        </w:r>
      </w:hyperlink>
      <w:r w:rsidDel="00000000" w:rsidR="00000000" w:rsidRPr="00000000">
        <w:rPr>
          <w:rtl w:val="0"/>
        </w:rPr>
      </w:r>
    </w:p>
    <w:p w:rsidR="00000000" w:rsidDel="00000000" w:rsidP="00000000" w:rsidRDefault="00000000" w:rsidRPr="00000000" w14:paraId="0000070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Enhanced Digital Character Recognition using Art Network Classifier”,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Applications, 64(07):28-33, February 2013. ISSN (Online): 0975-8887.(Impact Factor: 0.814).Published by Foundation of Computer Science, NewYork, USA. </w:t>
      </w:r>
      <w:hyperlink r:id="rId147">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http://research.ijcaonline.org/volume63/number13/pxc3885505.pdf</w:t>
        </w:r>
      </w:hyperlink>
      <w:r w:rsidDel="00000000" w:rsidR="00000000" w:rsidRPr="00000000">
        <w:rPr>
          <w:rtl w:val="0"/>
        </w:rPr>
      </w:r>
    </w:p>
    <w:p w:rsidR="00000000" w:rsidDel="00000000" w:rsidP="00000000" w:rsidRDefault="00000000" w:rsidRPr="00000000" w14:paraId="0000071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9" w:line="246.99999999999994"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Pardeep Tomar and Nasib Singh Gill (2013).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Survey New Algorithm for Component Selection to Develop Component-Based Software with X Model”,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Lecture Notes on Software Engineering (LNSE), Vol. 1, No. 3, August 2013, pp.298- 302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r:id="rId14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http://www.lnse.org/papers/65-CA2020.pdf</w:t>
        </w:r>
      </w:hyperlink>
      <w:r w:rsidDel="00000000" w:rsidR="00000000" w:rsidRPr="00000000">
        <w:rPr>
          <w:rtl w:val="0"/>
        </w:rPr>
      </w:r>
    </w:p>
    <w:p w:rsidR="00000000" w:rsidDel="00000000" w:rsidP="00000000" w:rsidRDefault="00000000" w:rsidRPr="00000000" w14:paraId="0000071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2"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Optimization of Dejong Function using GA under Different Selection Algorithms”,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(13):06-12, February 2013.ISSN (Online): 0975-8887.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(Impact Factor: 0.814).Published by Foundation of Computer Science, New York, USA. </w:t>
      </w:r>
      <w:hyperlink r:id="rId149">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http://www.ijcaonline.org/archives/volume64/number7/10648-5407</w:t>
        </w:r>
      </w:hyperlink>
      <w:r w:rsidDel="00000000" w:rsidR="00000000" w:rsidRPr="00000000">
        <w:rPr>
          <w:rtl w:val="0"/>
        </w:rPr>
      </w:r>
    </w:p>
    <w:p w:rsidR="00000000" w:rsidDel="00000000" w:rsidP="00000000" w:rsidRDefault="00000000" w:rsidRPr="00000000" w14:paraId="0000071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 w:val="left" w:leader="none" w:pos="3267"/>
          <w:tab w:val="left" w:leader="none" w:pos="4392"/>
          <w:tab w:val="left" w:leader="none" w:pos="5458"/>
          <w:tab w:val="left" w:leader="none" w:pos="7412"/>
          <w:tab w:val="left" w:leader="none" w:pos="8058"/>
          <w:tab w:val="left" w:leader="none" w:pos="9513"/>
        </w:tabs>
        <w:spacing w:after="0" w:before="108"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Rajan Gupta and Nasib Singh Gill (2012).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Solution for Preventing Fraudulent Financial Reporting using Descriptive Data Mining Techniques”,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Applications, 58(1):22-28, November 2012.ISSN (Online): 0975-8887.</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(Impact</w:t>
        <w:tab/>
        <w:t xml:space="preserve">Factor:</w:t>
        <w:tab/>
        <w:t xml:space="preserve">0.814).Published</w:t>
        <w:tab/>
        <w:t xml:space="preserve">by</w:t>
        <w:tab/>
        <w:t xml:space="preserve">Foundation</w:t>
        <w:tab/>
        <w:t xml:space="preserve">of ComputerScience,NewYork,USA</w:t>
      </w:r>
      <w:hyperlink r:id="rId15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hyperlink>
      <w:hyperlink r:id="rId151">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http://www.ijcaonline.org/archives/volume58/number1/9247-</w:t>
        </w:r>
      </w:hyperlink>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 3411</w:t>
      </w:r>
      <w:r w:rsidDel="00000000" w:rsidR="00000000" w:rsidRPr="00000000">
        <w:rPr>
          <w:rtl w:val="0"/>
        </w:rPr>
      </w:r>
    </w:p>
    <w:p w:rsidR="00000000" w:rsidDel="00000000" w:rsidP="00000000" w:rsidRDefault="00000000" w:rsidRPr="00000000" w14:paraId="0000071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9"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Narender Singh and Gill, Nasib Singh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“The Early Detection of Functional and Non-functional Cross-cutting Concerns”,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Applications (IJCA), Vol. 16, No 13, May 2012. Pp. 25-32. ISSN (Online): 0975-</w:t>
      </w:r>
      <w:r w:rsidDel="00000000" w:rsidR="00000000" w:rsidRPr="00000000">
        <w:rPr>
          <w:rtl w:val="0"/>
        </w:rPr>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38"/>
          <w:tab w:val="left" w:leader="none" w:pos="9064"/>
        </w:tabs>
        <w:spacing w:after="0" w:before="0" w:line="244" w:lineRule="auto"/>
        <w:ind w:left="1790" w:right="109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8887.</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(Impact</w:t>
        <w:tab/>
        <w:t xml:space="preserve">Factor: 0.814).</w:t>
      </w:r>
      <w:hyperlink r:id="rId15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http://www.ijcaonline.org/archives/volume46/number13/6971-9507</w:t>
        </w:r>
      </w:hyperlink>
      <w:r w:rsidDel="00000000" w:rsidR="00000000" w:rsidRPr="00000000">
        <w:rPr>
          <w:rtl w:val="0"/>
        </w:rPr>
      </w:r>
    </w:p>
    <w:p w:rsidR="00000000" w:rsidDel="00000000" w:rsidP="00000000" w:rsidRDefault="00000000" w:rsidRPr="00000000" w14:paraId="0000071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88"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Narender Singh and Gill, Nasib Singh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“Towards an Integrated AORE Process Model for Handling Crosscutting Concerns”,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Applications (IJCA),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37, No. 3,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January 2012 Edition. ISSN (Online): 0975-</w:t>
      </w:r>
      <w:r w:rsidDel="00000000" w:rsidR="00000000" w:rsidRPr="00000000">
        <w:rPr>
          <w:rtl w:val="0"/>
        </w:rPr>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982"/>
          <w:tab w:val="left" w:leader="none" w:pos="9059"/>
        </w:tabs>
        <w:spacing w:after="0" w:before="0" w:line="252.00000000000003"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8887.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(Impact</w:t>
        <w:tab/>
        <w:t xml:space="preserve">Factor:</w:t>
        <w:tab/>
        <w:t xml:space="preserve">0.814).</w:t>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179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r:id="rId153">
        <w:r w:rsidDel="00000000" w:rsidR="00000000" w:rsidRPr="00000000">
          <w:rPr>
            <w:rFonts w:ascii="Cambria" w:cs="Cambria" w:eastAsia="Cambria" w:hAnsi="Cambria"/>
            <w:b w:val="0"/>
            <w:bCs w:val="0"/>
            <w:i w:val="0"/>
            <w:iCs w:val="0"/>
            <w:smallCaps w:val="0"/>
            <w:strike w:val="0"/>
            <w:color w:val="0000ff"/>
            <w:sz w:val="22"/>
            <w:szCs w:val="22"/>
            <w:u w:val="single"/>
            <w:shd w:fill="auto" w:val="clear"/>
            <w:vertAlign w:val="baseline"/>
            <w:rtl w:val="0"/>
          </w:rPr>
          <w:t xml:space="preserve">http://www.ijcaonline.org/archives/volume37/number3/4587-6525</w:t>
        </w:r>
      </w:hyperlink>
      <w:r w:rsidDel="00000000" w:rsidR="00000000" w:rsidRPr="00000000">
        <w:rPr>
          <w:rtl w:val="0"/>
        </w:rPr>
      </w:r>
    </w:p>
    <w:p w:rsidR="00000000" w:rsidDel="00000000" w:rsidP="00000000" w:rsidRDefault="00000000" w:rsidRPr="00000000" w14:paraId="0000071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39" w:line="252.00000000000003"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Nasib  Singh  and  Narender  Singh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“Aspect-Oriented  Requirements Engineering for Advanced Separation of Concerns: A Review”,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IJCSI International</w:t>
      </w:r>
      <w:r w:rsidDel="00000000" w:rsidR="00000000" w:rsidRPr="00000000">
        <w:rPr>
          <w:rtl w:val="0"/>
        </w:rPr>
      </w:r>
    </w:p>
    <w:p w:rsidR="00000000" w:rsidDel="00000000" w:rsidP="00000000" w:rsidRDefault="00000000" w:rsidRPr="00000000" w14:paraId="00000719">
      <w:pPr>
        <w:pStyle w:val="Heading4"/>
        <w:spacing w:before="78" w:line="244" w:lineRule="auto"/>
        <w:ind w:right="809" w:firstLine="1790"/>
        <w:rPr>
          <w:b w:val="0"/>
          <w:bCs w:val="0"/>
        </w:rPr>
      </w:pPr>
      <w:r w:rsidDel="00000000" w:rsidR="00000000" w:rsidRPr="00000000">
        <w:rPr>
          <w:rtl w:val="0"/>
        </w:rPr>
        <w:t xml:space="preserve">Journal of Computer Science Issues, Vol. 8, Issue 5, No 2, September 2011 ISSN (Online): 1694-0814</w:t>
      </w:r>
      <w:r w:rsidDel="00000000" w:rsidR="00000000" w:rsidRPr="00000000">
        <w:rPr>
          <w:i w:val="1"/>
          <w:iCs w:val="1"/>
          <w:rtl w:val="0"/>
        </w:rPr>
        <w:t xml:space="preserve">.</w:t>
      </w:r>
      <w:r w:rsidDel="00000000" w:rsidR="00000000" w:rsidRPr="00000000">
        <w:rPr>
          <w:b w:val="0"/>
          <w:bCs w:val="0"/>
          <w:rtl w:val="0"/>
        </w:rPr>
        <w:t xml:space="preserve">(Impact Factor: 0.242)</w:t>
      </w:r>
    </w:p>
    <w:p w:rsidR="00000000" w:rsidDel="00000000" w:rsidP="00000000" w:rsidRDefault="00000000" w:rsidRPr="00000000" w14:paraId="0000071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8" w:line="246.99999999999994" w:lineRule="auto"/>
        <w:ind w:left="1790" w:right="793"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 S. and Tomar, P.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New and Innovative Process to Construct Testable Component with Systematic Approach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ACM SIGSOFT, New York, USA, Vol. 36, No. 1,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1-4.</w:t>
      </w:r>
    </w:p>
    <w:p w:rsidR="00000000" w:rsidDel="00000000" w:rsidP="00000000" w:rsidRDefault="00000000" w:rsidRPr="00000000" w14:paraId="0000071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Sunil Sikka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“Inheritance Hierarchy Based Reuse &amp; Reusability Metrics in OOSD”,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&amp; Engineering (IJCSE),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3, No. 6, June 2011, pp. 2309-2311.</w:t>
      </w:r>
    </w:p>
    <w:p w:rsidR="00000000" w:rsidDel="00000000" w:rsidP="00000000" w:rsidRDefault="00000000" w:rsidRPr="00000000" w14:paraId="0000071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790" w:right="793"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 S. and Tomar, P. (2010).</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“Modified Development Process of Component- Based Software Engineering”,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New York, USA, Vol. 35, No. 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pp. 1-6.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(Tagged in </w:t>
      </w:r>
      <w:hyperlink r:id="rId154">
        <w:r w:rsidDel="00000000" w:rsidR="00000000" w:rsidRPr="00000000">
          <w:rPr>
            <w:rFonts w:ascii="Times New Roman" w:cs="Times New Roman" w:eastAsia="Times New Roman" w:hAnsi="Times New Roman"/>
            <w:b w:val="1"/>
            <w:bCs w:val="1"/>
            <w:i w:val="1"/>
            <w:iCs w:val="1"/>
            <w:smallCaps w:val="0"/>
            <w:strike w:val="0"/>
            <w:color w:val="0000ff"/>
            <w:sz w:val="22"/>
            <w:szCs w:val="22"/>
            <w:u w:val="single"/>
            <w:shd w:fill="auto" w:val="clear"/>
            <w:vertAlign w:val="baseline"/>
            <w:rtl w:val="0"/>
          </w:rPr>
          <w:t xml:space="preserve">http://www.mendeley.com/research-papers/tag/object</w:t>
        </w:r>
      </w:hyperlink>
      <w:hyperlink r:id="rId155">
        <w:r w:rsidDel="00000000" w:rsidR="00000000" w:rsidRPr="00000000">
          <w:rPr>
            <w:rFonts w:ascii="Times New Roman" w:cs="Times New Roman" w:eastAsia="Times New Roman" w:hAnsi="Times New Roman"/>
            <w:b w:val="0"/>
            <w:bCs w:val="0"/>
            <w:i w:val="1"/>
            <w:iCs w:val="1"/>
            <w:smallCaps w:val="0"/>
            <w:strike w:val="0"/>
            <w:color w:val="0000ff"/>
            <w:sz w:val="22"/>
            <w:szCs w:val="22"/>
            <w:u w:val="single"/>
            <w:shd w:fill="auto" w:val="clear"/>
            <w:vertAlign w:val="baseline"/>
            <w:rtl w:val="0"/>
          </w:rPr>
          <w:t xml:space="preserve">+oriented+</w:t>
        </w:r>
      </w:hyperlink>
      <w:r w:rsidDel="00000000" w:rsidR="00000000" w:rsidRPr="00000000">
        <w:rPr>
          <w:rFonts w:ascii="Times New Roman" w:cs="Times New Roman" w:eastAsia="Times New Roman" w:hAnsi="Times New Roman"/>
          <w:b w:val="0"/>
          <w:bCs w:val="0"/>
          <w:i w:val="1"/>
          <w:iCs w:val="1"/>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ff"/>
          <w:sz w:val="22"/>
          <w:szCs w:val="22"/>
          <w:u w:val="single"/>
          <w:shd w:fill="auto" w:val="clear"/>
          <w:vertAlign w:val="baseline"/>
          <w:rtl w:val="0"/>
        </w:rPr>
        <w:t xml:space="preserve">programming</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1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52.00000000000003"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Balkishan, (2010).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Critical Analysis of Component-Based Software Development Metrics”,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&amp; Management System, Vol. 2, Dec. 2010, pp. 31-37.</w:t>
      </w:r>
      <w:r w:rsidDel="00000000" w:rsidR="00000000" w:rsidRPr="00000000">
        <w:rPr>
          <w:rtl w:val="0"/>
        </w:rPr>
      </w:r>
    </w:p>
    <w:p w:rsidR="00000000" w:rsidDel="00000000" w:rsidP="00000000" w:rsidRDefault="00000000" w:rsidRPr="00000000" w14:paraId="0000071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Sunil Sikka (2010).</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Complexity Model for Classes in Object Oriented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Software Engineering Notes, Volume 35 Issue 5, September 2010.</w:t>
      </w:r>
      <w:r w:rsidDel="00000000" w:rsidR="00000000" w:rsidRPr="00000000">
        <w:rPr>
          <w:rtl w:val="0"/>
        </w:rPr>
      </w:r>
    </w:p>
    <w:p w:rsidR="00000000" w:rsidDel="00000000" w:rsidP="00000000" w:rsidRDefault="00000000" w:rsidRPr="00000000" w14:paraId="0000071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57" w:line="24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Sunil Sikka (2010).</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“Selecting Object-Oriented Metrics forClassification of Faulty and Non-Faulty Classes using Machine Learning Methods”,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Object Oriented Software Engineering (IJOOSE), Vol 1, No 1 December 2010.</w:t>
      </w:r>
    </w:p>
    <w:p w:rsidR="00000000" w:rsidDel="00000000" w:rsidP="00000000" w:rsidRDefault="00000000" w:rsidRPr="00000000" w14:paraId="0000072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Gill, Nasib Singh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“The Multidisciplinary Approaches of Induction of Decision Tree - A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IFRSA International Journal of Data Warehousing &amp; Mining (IIJDWM),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2, Issue1, Feb 2012, ISSN(Online): 2249- 2186, ISSN (PRINT): 2249-716. (Impact factor 2.456).</w:t>
      </w:r>
    </w:p>
    <w:p w:rsidR="00000000" w:rsidDel="00000000" w:rsidP="00000000" w:rsidRDefault="00000000" w:rsidRPr="00000000" w14:paraId="0000072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0" w:line="249"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Monika and N. S. Gill(2012).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Ant Based Compromising Path Approach to Avoid Selfish Node Attack in Mobile Networks”,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Communication Networks (IJCSCN), Volume 2, Issue 4, pp. 516-519 Aug 2012. ISSN (Online): 2249-5789 </w:t>
      </w:r>
      <w:hyperlink r:id="rId156">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www.ijcscn.com</w:t>
        </w:r>
      </w:hyperlink>
      <w:r w:rsidDel="00000000" w:rsidR="00000000" w:rsidRPr="00000000">
        <w:rPr>
          <w:rtl w:val="0"/>
        </w:rPr>
      </w:r>
    </w:p>
    <w:p w:rsidR="00000000" w:rsidDel="00000000" w:rsidP="00000000" w:rsidRDefault="00000000" w:rsidRPr="00000000" w14:paraId="0000072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807"/>
        </w:tabs>
        <w:spacing w:after="0" w:before="98" w:line="230" w:lineRule="auto"/>
        <w:ind w:left="1807" w:right="795" w:hanging="57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Babita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Implementation of Advanced Traffic Control Techniques in MANET”,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Management Studies (IJCSMS), Volume 12, Issue 3, Sept. 2012, pp. 216-221. ISSN (Online): 2231-5268.</w:t>
      </w:r>
      <w:hyperlink r:id="rId15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http://www.ijcsms.com</w:t>
        </w:r>
      </w:hyperlink>
      <w:r w:rsidDel="00000000" w:rsidR="00000000" w:rsidRPr="00000000">
        <w:rPr>
          <w:rtl w:val="0"/>
        </w:rPr>
      </w:r>
    </w:p>
    <w:p w:rsidR="00000000" w:rsidDel="00000000" w:rsidP="00000000" w:rsidRDefault="00000000" w:rsidRPr="00000000" w14:paraId="0000072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807"/>
        </w:tabs>
        <w:spacing w:after="0" w:before="126" w:line="232" w:lineRule="auto"/>
        <w:ind w:left="1807" w:right="791" w:hanging="57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Manju Rani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“Comparative Study of Various VANET Routing Protocols”,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Management Studies (IJCSMS), Special Issue of Volume 12, June 2012, pp. 108-113. ISSN (Online): 2231-5268. </w:t>
      </w:r>
      <w:hyperlink r:id="rId15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http://www.ijcsms.com</w:t>
        </w:r>
      </w:hyperlink>
      <w:r w:rsidDel="00000000" w:rsidR="00000000" w:rsidRPr="00000000">
        <w:rPr>
          <w:rtl w:val="0"/>
        </w:rPr>
      </w:r>
    </w:p>
    <w:p w:rsidR="00000000" w:rsidDel="00000000" w:rsidP="00000000" w:rsidRDefault="00000000" w:rsidRPr="00000000" w14:paraId="0000072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9" w:line="252.00000000000003"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Balkishan,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“Dependency and Interaction Oriented Complexity Metrics of Component-Based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33, Number 2, 2008, ACM Press, New York, NY, USA.</w:t>
      </w:r>
      <w:r w:rsidDel="00000000" w:rsidR="00000000" w:rsidRPr="00000000">
        <w:rPr>
          <w:rtl w:val="0"/>
        </w:rPr>
      </w:r>
    </w:p>
    <w:p w:rsidR="00000000" w:rsidDel="00000000" w:rsidP="00000000" w:rsidRDefault="00000000" w:rsidRPr="00000000" w14:paraId="0000072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6" w:line="249"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Manju Rani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“Position Based Routing in VANET Based on Geographic Approach”,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Management Studies (IJCSMS), Vol. 12, Issue 03, Sept 2012, pp. 222-225. ISSN</w:t>
      </w:r>
      <w:r w:rsidDel="00000000" w:rsidR="00000000" w:rsidRPr="00000000">
        <w:rPr>
          <w:rtl w:val="0"/>
        </w:rPr>
      </w:r>
    </w:p>
    <w:p w:rsidR="00000000" w:rsidDel="00000000" w:rsidP="00000000" w:rsidRDefault="00000000" w:rsidRPr="00000000" w14:paraId="00000726">
      <w:pPr>
        <w:spacing w:line="244" w:lineRule="auto"/>
        <w:ind w:left="1790" w:firstLine="0"/>
        <w:jc w:val="both"/>
        <w:rPr/>
      </w:pPr>
      <w:r w:rsidDel="00000000" w:rsidR="00000000" w:rsidRPr="00000000">
        <w:rPr>
          <w:b w:val="1"/>
          <w:bCs w:val="1"/>
          <w:rtl w:val="0"/>
        </w:rPr>
        <w:t xml:space="preserve">(Online): 2231-5268. </w:t>
      </w:r>
      <w:hyperlink r:id="rId159">
        <w:r w:rsidDel="00000000" w:rsidR="00000000" w:rsidRPr="00000000">
          <w:rPr>
            <w:color w:val="0000ff"/>
            <w:u w:val="single"/>
            <w:rtl w:val="0"/>
          </w:rPr>
          <w:t xml:space="preserve">http://www.ijcsms.com</w:t>
        </w:r>
      </w:hyperlink>
      <w:r w:rsidDel="00000000" w:rsidR="00000000" w:rsidRPr="00000000">
        <w:rPr>
          <w:rtl w:val="0"/>
        </w:rPr>
      </w:r>
    </w:p>
    <w:p w:rsidR="00000000" w:rsidDel="00000000" w:rsidP="00000000" w:rsidRDefault="00000000" w:rsidRPr="00000000" w14:paraId="0000072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9"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Babita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Review on Advanced Traffic Control Techniques in Mobile Ad-Hoc Network”,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Management Studies (IJCSMS), Volume 12, Issue 3, Sept. 2012, pp.203-</w:t>
      </w:r>
      <w:r w:rsidDel="00000000" w:rsidR="00000000" w:rsidRPr="00000000">
        <w:rPr>
          <w:rtl w:val="0"/>
        </w:rPr>
      </w:r>
    </w:p>
    <w:p w:rsidR="00000000" w:rsidDel="00000000" w:rsidP="00000000" w:rsidRDefault="00000000" w:rsidRPr="00000000" w14:paraId="00000728">
      <w:pPr>
        <w:spacing w:before="73" w:lineRule="auto"/>
        <w:ind w:left="1790" w:firstLine="0"/>
        <w:jc w:val="both"/>
        <w:rPr/>
      </w:pPr>
      <w:r w:rsidDel="00000000" w:rsidR="00000000" w:rsidRPr="00000000">
        <w:rPr>
          <w:b w:val="1"/>
          <w:bCs w:val="1"/>
          <w:rtl w:val="0"/>
        </w:rPr>
        <w:t xml:space="preserve">207. ISSN (Online): 2231-5268. </w:t>
      </w:r>
      <w:hyperlink r:id="rId160">
        <w:r w:rsidDel="00000000" w:rsidR="00000000" w:rsidRPr="00000000">
          <w:rPr>
            <w:color w:val="0000ff"/>
            <w:u w:val="single"/>
            <w:rtl w:val="0"/>
          </w:rPr>
          <w:t xml:space="preserve">http://www.ijcsms.com</w:t>
        </w:r>
      </w:hyperlink>
      <w:r w:rsidDel="00000000" w:rsidR="00000000" w:rsidRPr="00000000">
        <w:rPr>
          <w:rtl w:val="0"/>
        </w:rPr>
      </w:r>
    </w:p>
    <w:p w:rsidR="00000000" w:rsidDel="00000000" w:rsidP="00000000" w:rsidRDefault="00000000" w:rsidRPr="00000000" w14:paraId="0000072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9" w:line="249"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“Few Important Considerations For Deriving Interface Complexity Metric For Component-Based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29, Number 2, Pages 4, 2004, ACM Press, New York, NY, USA.</w:t>
      </w:r>
      <w:r w:rsidDel="00000000" w:rsidR="00000000" w:rsidRPr="00000000">
        <w:rPr>
          <w:rtl w:val="0"/>
        </w:rPr>
      </w:r>
    </w:p>
    <w:p w:rsidR="00000000" w:rsidDel="00000000" w:rsidP="00000000" w:rsidRDefault="00000000" w:rsidRPr="00000000" w14:paraId="0000072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1" w:line="249"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Comparison Among Various Techniques to Prioritize the Requirements”,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Management Studies (IJCSMS), Vol. 12, Issue 03, Sept 2012, pp. 601-607. ISSN</w:t>
      </w:r>
      <w:r w:rsidDel="00000000" w:rsidR="00000000" w:rsidRPr="00000000">
        <w:rPr>
          <w:rtl w:val="0"/>
        </w:rPr>
      </w:r>
    </w:p>
    <w:p w:rsidR="00000000" w:rsidDel="00000000" w:rsidP="00000000" w:rsidRDefault="00000000" w:rsidRPr="00000000" w14:paraId="0000072B">
      <w:pPr>
        <w:spacing w:line="244" w:lineRule="auto"/>
        <w:ind w:left="1790" w:firstLine="0"/>
        <w:jc w:val="both"/>
        <w:rPr/>
      </w:pPr>
      <w:r w:rsidDel="00000000" w:rsidR="00000000" w:rsidRPr="00000000">
        <w:rPr>
          <w:b w:val="1"/>
          <w:bCs w:val="1"/>
          <w:rtl w:val="0"/>
        </w:rPr>
        <w:t xml:space="preserve">(Online): 2231-5268. </w:t>
      </w:r>
      <w:hyperlink r:id="rId161">
        <w:r w:rsidDel="00000000" w:rsidR="00000000" w:rsidRPr="00000000">
          <w:rPr>
            <w:color w:val="0000ff"/>
            <w:u w:val="single"/>
            <w:rtl w:val="0"/>
          </w:rPr>
          <w:t xml:space="preserve">http://www.ijcsms.com</w:t>
        </w:r>
      </w:hyperlink>
      <w:r w:rsidDel="00000000" w:rsidR="00000000" w:rsidRPr="00000000">
        <w:rPr>
          <w:rtl w:val="0"/>
        </w:rPr>
      </w:r>
    </w:p>
    <w:p w:rsidR="00000000" w:rsidDel="00000000" w:rsidP="00000000" w:rsidRDefault="00000000" w:rsidRPr="00000000" w14:paraId="0000072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22" w:line="246.99999999999994"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and Nasib Singh Gill(2012).</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“Software Testing Prioritization Based on Requirement Using Analytic Hierarchy Process”,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Engineering Sciences Paradigms and Researches (IJESPR), Vol. 01, Issue 01, Oct 2012, pp. 128-132. ISSN (Online): 2319-6564. </w:t>
      </w:r>
      <w:hyperlink r:id="rId16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http://www.ijesonline.com</w:t>
        </w:r>
      </w:hyperlink>
      <w:r w:rsidDel="00000000" w:rsidR="00000000" w:rsidRPr="00000000">
        <w:rPr>
          <w:rtl w:val="0"/>
        </w:rPr>
      </w:r>
    </w:p>
    <w:p w:rsidR="00000000" w:rsidDel="00000000" w:rsidP="00000000" w:rsidRDefault="00000000" w:rsidRPr="00000000" w14:paraId="0000072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7" w:line="252.00000000000003"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“Importance of Software Component Characterization For Better Software Reusability”,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31, Number 1, Pages 1-3, 2006, ACM Press, New York, NY, USA.</w:t>
      </w:r>
      <w:r w:rsidDel="00000000" w:rsidR="00000000" w:rsidRPr="00000000">
        <w:rPr>
          <w:rtl w:val="0"/>
        </w:rPr>
      </w:r>
    </w:p>
    <w:p w:rsidR="00000000" w:rsidDel="00000000" w:rsidP="00000000" w:rsidRDefault="00000000" w:rsidRPr="00000000" w14:paraId="0000072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54" w:lineRule="auto"/>
        <w:ind w:left="1790" w:right="79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“Reusability Issues in Component-based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28, Number 4, Pages 4, 2003, ACM Press, New York, NY, USA.</w:t>
      </w:r>
      <w:r w:rsidDel="00000000" w:rsidR="00000000" w:rsidRPr="00000000">
        <w:rPr>
          <w:rtl w:val="0"/>
        </w:rPr>
      </w:r>
    </w:p>
    <w:p w:rsidR="00000000" w:rsidDel="00000000" w:rsidP="00000000" w:rsidRDefault="00000000" w:rsidRPr="00000000" w14:paraId="0000072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0" w:line="252.00000000000003"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Measurement: Few Useful Guidelines”,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28, Number 6, Pages 4, 2003, ACM Press, New York, NY, USA.</w:t>
      </w:r>
      <w:r w:rsidDel="00000000" w:rsidR="00000000" w:rsidRPr="00000000">
        <w:rPr>
          <w:rtl w:val="0"/>
        </w:rPr>
      </w:r>
    </w:p>
    <w:p w:rsidR="00000000" w:rsidDel="00000000" w:rsidP="00000000" w:rsidRDefault="00000000" w:rsidRPr="00000000" w14:paraId="0000073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46.99999999999994"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Grover P.S., Taneja D.R.,</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New Program Complexity Measure",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Computer Society of India (CSI) Communication Journal, Nov 1994, pp. 39-42.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(This paper has also won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'The Best Paper Award'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of the Journal).</w:t>
      </w:r>
    </w:p>
    <w:p w:rsidR="00000000" w:rsidDel="00000000" w:rsidP="00000000" w:rsidRDefault="00000000" w:rsidRPr="00000000" w14:paraId="0000073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1" w:line="252.0000000000000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Information Technology in Office Automation”,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University News Journal (published by Association of Indian Universities), Vol. 35(23), June 9, 1997,</w:t>
      </w:r>
      <w:r w:rsidDel="00000000" w:rsidR="00000000" w:rsidRPr="00000000">
        <w:rPr>
          <w:rtl w:val="0"/>
        </w:rPr>
      </w:r>
    </w:p>
    <w:p w:rsidR="00000000" w:rsidDel="00000000" w:rsidP="00000000" w:rsidRDefault="00000000" w:rsidRPr="00000000" w14:paraId="00000732">
      <w:pPr>
        <w:pStyle w:val="Heading4"/>
        <w:spacing w:line="253" w:lineRule="auto"/>
        <w:ind w:firstLine="1790"/>
        <w:rPr/>
      </w:pPr>
      <w:r w:rsidDel="00000000" w:rsidR="00000000" w:rsidRPr="00000000">
        <w:rPr>
          <w:rtl w:val="0"/>
        </w:rPr>
        <w:t xml:space="preserve">pp. 6-12.</w:t>
      </w:r>
    </w:p>
    <w:p w:rsidR="00000000" w:rsidDel="00000000" w:rsidP="00000000" w:rsidRDefault="00000000" w:rsidRPr="00000000" w14:paraId="0000073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9" w:line="254"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Hazards In Hi-tech Computing”,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‘i.t’ (The complete magazine on Information Technology), April 1999, pp. 71-74.</w:t>
      </w:r>
      <w:r w:rsidDel="00000000" w:rsidR="00000000" w:rsidRPr="00000000">
        <w:rPr>
          <w:rtl w:val="0"/>
        </w:rPr>
      </w:r>
    </w:p>
    <w:p w:rsidR="00000000" w:rsidDel="00000000" w:rsidP="00000000" w:rsidRDefault="00000000" w:rsidRPr="00000000" w14:paraId="0000073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8" w:line="254"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"Managing Through Technology",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Utkrisht Prabandh (MDU Research Journal of Management Studies), Vol. 6, 1998, pp. 73-83.</w:t>
      </w:r>
      <w:r w:rsidDel="00000000" w:rsidR="00000000" w:rsidRPr="00000000">
        <w:rPr>
          <w:rtl w:val="0"/>
        </w:rPr>
      </w:r>
    </w:p>
    <w:p w:rsidR="00000000" w:rsidDel="00000000" w:rsidP="00000000" w:rsidRDefault="00000000" w:rsidRPr="00000000" w14:paraId="0000073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5" w:line="256"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Before Information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University News Journal, Vol. 37, No. 12, March 22, 1999, pp. 17-23.</w:t>
      </w:r>
      <w:r w:rsidDel="00000000" w:rsidR="00000000" w:rsidRPr="00000000">
        <w:rPr>
          <w:rtl w:val="0"/>
        </w:rPr>
      </w:r>
    </w:p>
    <w:p w:rsidR="00000000" w:rsidDel="00000000" w:rsidP="00000000" w:rsidRDefault="00000000" w:rsidRPr="00000000" w14:paraId="0000073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9" w:line="256"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“Steps Towards Information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 D Communication (A Journal of Organisation Development Institute), August 1999, pp. 5-8. (Part-I)</w:t>
      </w:r>
      <w:r w:rsidDel="00000000" w:rsidR="00000000" w:rsidRPr="00000000">
        <w:rPr>
          <w:rtl w:val="0"/>
        </w:rPr>
      </w:r>
    </w:p>
    <w:p w:rsidR="00000000" w:rsidDel="00000000" w:rsidP="00000000" w:rsidRDefault="00000000" w:rsidRPr="00000000" w14:paraId="0000073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Development: A New Approach to Software Engineering”,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‘i.t’ (The complete magazine on Information Technology), August 2003, pp. 64-67.</w:t>
      </w:r>
      <w:r w:rsidDel="00000000" w:rsidR="00000000" w:rsidRPr="00000000">
        <w:rPr>
          <w:rtl w:val="0"/>
        </w:rPr>
      </w:r>
    </w:p>
    <w:p w:rsidR="00000000" w:rsidDel="00000000" w:rsidP="00000000" w:rsidRDefault="00000000" w:rsidRPr="00000000" w14:paraId="0000073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54"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“Software Size Prediction Before Coding”,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ACMSIGSOFT SEN, Volume 29, Number 5, 2004, ACM Press, New York, NY, USA,Pages 1-4.</w:t>
      </w:r>
      <w:r w:rsidDel="00000000" w:rsidR="00000000" w:rsidRPr="00000000">
        <w:rPr>
          <w:rtl w:val="0"/>
        </w:rPr>
      </w:r>
    </w:p>
    <w:p w:rsidR="00000000" w:rsidDel="00000000" w:rsidP="00000000" w:rsidRDefault="00000000" w:rsidRPr="00000000" w14:paraId="0000073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2" w:line="252.00000000000003"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In Higher Education: Role of IT in Office Automation”,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Selections From University News, Vol. 5, AIU New Delhi, 2000, pp. 72-87.</w:t>
      </w:r>
      <w:r w:rsidDel="00000000" w:rsidR="00000000" w:rsidRPr="00000000">
        <w:rPr>
          <w:rtl w:val="0"/>
        </w:rPr>
      </w:r>
    </w:p>
    <w:p w:rsidR="00000000" w:rsidDel="00000000" w:rsidP="00000000" w:rsidRDefault="00000000" w:rsidRPr="00000000" w14:paraId="0000073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1" w:line="256"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of ERP”,</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University News Journal, Vol. 37, No. 3, Jan. 18, 1999, pp. 12-17.</w:t>
      </w:r>
      <w:r w:rsidDel="00000000" w:rsidR="00000000" w:rsidRPr="00000000">
        <w:rPr>
          <w:rtl w:val="0"/>
        </w:rPr>
      </w:r>
    </w:p>
    <w:p w:rsidR="00000000" w:rsidDel="00000000" w:rsidP="00000000" w:rsidRDefault="00000000" w:rsidRPr="00000000" w14:paraId="0000073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7" w:line="254"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“Steps Towards Information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 D Communication (A Journal of Organisation Development Institute), August 1999, pp. 21-25. (Part-II)</w:t>
      </w:r>
      <w:r w:rsidDel="00000000" w:rsidR="00000000" w:rsidRPr="00000000">
        <w:rPr>
          <w:rtl w:val="0"/>
        </w:rPr>
      </w:r>
    </w:p>
    <w:p w:rsidR="00000000" w:rsidDel="00000000" w:rsidP="00000000" w:rsidRDefault="00000000" w:rsidRPr="00000000" w14:paraId="0000073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54"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In Higher Education: Challenges Before Information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Selections From University News, Vol. 5, AIU New Delhi, 2000, pp. 130-145.</w:t>
      </w:r>
      <w:r w:rsidDel="00000000" w:rsidR="00000000" w:rsidRPr="00000000">
        <w:rPr>
          <w:rtl w:val="0"/>
        </w:rPr>
      </w:r>
    </w:p>
    <w:p w:rsidR="00000000" w:rsidDel="00000000" w:rsidP="00000000" w:rsidRDefault="00000000" w:rsidRPr="00000000" w14:paraId="0000073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4" w:line="256" w:lineRule="auto"/>
        <w:ind w:left="1790" w:right="80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“Evolution of the Infotech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University News, Vol. 42 No. 44, November 01-07, 2004, pp. 1-4.</w:t>
      </w:r>
      <w:r w:rsidDel="00000000" w:rsidR="00000000" w:rsidRPr="00000000">
        <w:rPr>
          <w:rtl w:val="0"/>
        </w:rPr>
      </w:r>
    </w:p>
    <w:p w:rsidR="00000000" w:rsidDel="00000000" w:rsidP="00000000" w:rsidRDefault="00000000" w:rsidRPr="00000000" w14:paraId="0000073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2" w:line="252.00000000000003"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"Composite Complexity Measures",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Software Quality and Productivity: Theory, Practice and Training (by Mathew Lee, Ben-Zim Barta and Peter Juliff), Chapman &amp; Hall, Hong-Kong, 1995, pp. 279-283.</w:t>
      </w:r>
      <w:r w:rsidDel="00000000" w:rsidR="00000000" w:rsidRPr="00000000">
        <w:rPr>
          <w:rtl w:val="0"/>
        </w:rPr>
      </w:r>
    </w:p>
    <w:p w:rsidR="00000000" w:rsidDel="00000000" w:rsidP="00000000" w:rsidRDefault="00000000" w:rsidRPr="00000000" w14:paraId="0000073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“Factors Affecting Effective Software Quality Management Revisited”,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30, Number 2, Pages 1-4, 2005, ACM Press, New York, NY, USA.</w:t>
      </w:r>
      <w:r w:rsidDel="00000000" w:rsidR="00000000" w:rsidRPr="00000000">
        <w:rPr>
          <w:rtl w:val="0"/>
        </w:rPr>
      </w:r>
    </w:p>
    <w:p w:rsidR="00000000" w:rsidDel="00000000" w:rsidP="00000000" w:rsidRDefault="00000000" w:rsidRPr="00000000" w14:paraId="0000074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56"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“Bioinformatics: Opportunities and Challenges”,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EDUTRACKS Journal, Vol. 5 No. 8, April 2006, pp. 22-25.</w:t>
      </w:r>
      <w:r w:rsidDel="00000000" w:rsidR="00000000" w:rsidRPr="00000000">
        <w:rPr>
          <w:rtl w:val="0"/>
        </w:rPr>
      </w:r>
    </w:p>
    <w:p w:rsidR="00000000" w:rsidDel="00000000" w:rsidP="00000000" w:rsidRDefault="00000000" w:rsidRPr="00000000" w14:paraId="0000074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54"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Tomar Pardeep,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“Major Challenges Faced in Computer-Based Software Reuse”,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Journal of Computer Science, Volume 2, No. 01, July-August2006, pp. 53.</w:t>
      </w:r>
      <w:r w:rsidDel="00000000" w:rsidR="00000000" w:rsidRPr="00000000">
        <w:rPr>
          <w:rtl w:val="0"/>
        </w:rPr>
      </w:r>
    </w:p>
    <w:p w:rsidR="00000000" w:rsidDel="00000000" w:rsidP="00000000" w:rsidRDefault="00000000" w:rsidRPr="00000000" w14:paraId="0000074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0" w:line="252.0000000000000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“Acquiring Quality and Productivity Through ERP Implementation”,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SOCH- Mastnath Journal of Science &amp; Technology, Vol. 2, No. 4, October- December, 2007.</w:t>
      </w:r>
      <w:r w:rsidDel="00000000" w:rsidR="00000000" w:rsidRPr="00000000">
        <w:rPr>
          <w:rtl w:val="0"/>
        </w:rPr>
      </w:r>
    </w:p>
    <w:p w:rsidR="00000000" w:rsidDel="00000000" w:rsidP="00000000" w:rsidRDefault="00000000" w:rsidRPr="00000000" w14:paraId="0000074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Reena Hooda,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“Importance of Clustering Technique in Data Mining”,</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and Knowledge Engineering (IJCSKE), Serial Publications, Volume 1, Number 1-2, January- December 2007.</w:t>
      </w:r>
      <w:r w:rsidDel="00000000" w:rsidR="00000000" w:rsidRPr="00000000">
        <w:rPr>
          <w:rtl w:val="0"/>
        </w:rPr>
      </w:r>
    </w:p>
    <w:p w:rsidR="00000000" w:rsidDel="00000000" w:rsidP="00000000" w:rsidRDefault="00000000" w:rsidRPr="00000000" w14:paraId="0000074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1" w:line="252.00000000000003" w:lineRule="auto"/>
        <w:ind w:left="1790"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P. Tomar,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“X Model: A New Component-Based Model”,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MR International Journal of Engineering &amp; Technology, Vol. 1, No. 1 &amp; 2, January-July 2008, Pages 1-10</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74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2" w:line="252.00000000000003"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Software Engineering: A New Agenda for Software Industry”,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SOCH- Mastnath Journal of Science &amp; Technology, Vol. 3, No. 4, October-December, 2008, pp.1-7.</w:t>
      </w:r>
      <w:r w:rsidDel="00000000" w:rsidR="00000000" w:rsidRPr="00000000">
        <w:rPr>
          <w:rtl w:val="0"/>
        </w:rPr>
      </w:r>
    </w:p>
    <w:p w:rsidR="00000000" w:rsidDel="00000000" w:rsidP="00000000" w:rsidRDefault="00000000" w:rsidRPr="00000000" w14:paraId="0000074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3" w:line="252.00000000000003"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Reena Hooda,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“Applicability of Fuzzy Logic In Clustering”,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MR International Journal of Engineering &amp; Technology, Vol. 2, No. 1, January 2008.</w:t>
      </w:r>
      <w:r w:rsidDel="00000000" w:rsidR="00000000" w:rsidRPr="00000000">
        <w:rPr>
          <w:rtl w:val="0"/>
        </w:rPr>
      </w:r>
    </w:p>
    <w:p w:rsidR="00000000" w:rsidDel="00000000" w:rsidP="00000000" w:rsidRDefault="00000000" w:rsidRPr="00000000" w14:paraId="0000074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2" w:line="256"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Reena Hooda,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Clustering In Management”,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SANDESH – Mastnath Journal of Management, Volume 3, No. 3 &amp;4, 2008, pp. 12-16.</w:t>
      </w:r>
      <w:r w:rsidDel="00000000" w:rsidR="00000000" w:rsidRPr="00000000">
        <w:rPr>
          <w:rtl w:val="0"/>
        </w:rPr>
      </w:r>
    </w:p>
    <w:p w:rsidR="00000000" w:rsidDel="00000000" w:rsidP="00000000" w:rsidRDefault="00000000" w:rsidRPr="00000000" w14:paraId="0000074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0" w:line="252.00000000000003" w:lineRule="auto"/>
        <w:ind w:left="1790" w:right="794"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 Gill and Sunil Sikka,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Defect-oriented Approach to Software Development and Suite of Defect Metrics”,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System Engineering and Information Technology (IJCSSEIT), Vol.2 Issue-1 Jan.-Jul 2009.</w:t>
      </w:r>
      <w:r w:rsidDel="00000000" w:rsidR="00000000" w:rsidRPr="00000000">
        <w:rPr>
          <w:rtl w:val="0"/>
        </w:rPr>
      </w:r>
    </w:p>
    <w:p w:rsidR="00000000" w:rsidDel="00000000" w:rsidP="00000000" w:rsidRDefault="00000000" w:rsidRPr="00000000" w14:paraId="0000074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8" w:line="252.00000000000003"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Sunil Sikka,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Fault Proneness of Classes in Object-Oriented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and Systems Engineering, Volume 1, Number 2, 2008, pp. 103-105.</w:t>
      </w:r>
      <w:r w:rsidDel="00000000" w:rsidR="00000000" w:rsidRPr="00000000">
        <w:rPr>
          <w:rtl w:val="0"/>
        </w:rPr>
      </w:r>
    </w:p>
    <w:p w:rsidR="00000000" w:rsidDel="00000000" w:rsidP="00000000" w:rsidRDefault="00000000" w:rsidRPr="00000000" w14:paraId="0000074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Balkishan,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“Effect of Dependencies on Change Impact in Component-Based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ICFAI Journal of Systems Management (IJSYM), Vol. VI, No. 3, August 2008, Pages 40-49.</w:t>
      </w:r>
      <w:r w:rsidDel="00000000" w:rsidR="00000000" w:rsidRPr="00000000">
        <w:rPr>
          <w:rtl w:val="0"/>
        </w:rPr>
      </w:r>
    </w:p>
    <w:p w:rsidR="00000000" w:rsidDel="00000000" w:rsidP="00000000" w:rsidRDefault="00000000" w:rsidRPr="00000000" w14:paraId="0000074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6" w:line="249" w:lineRule="auto"/>
        <w:ind w:left="1790"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“CBS Testing Requirement and Test Cases Processes Documentation Revisited”,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SIGSOFT SEN, Volume 32, Number 2, Pages 1-4, 2007, ACM Press, New York, NY, USA.</w:t>
      </w:r>
      <w:r w:rsidDel="00000000" w:rsidR="00000000" w:rsidRPr="00000000">
        <w:rPr>
          <w:rtl w:val="0"/>
        </w:rPr>
      </w:r>
    </w:p>
    <w:p w:rsidR="00000000" w:rsidDel="00000000" w:rsidP="00000000" w:rsidRDefault="00000000" w:rsidRPr="00000000" w14:paraId="0000074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4" w:line="254" w:lineRule="auto"/>
        <w:ind w:left="1790" w:right="80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Balkishan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 Adaptation Process and Adaptability Viewpoints”,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ACM Journal of SIGSOFT SEN, Volume 34, Issue 6, pp. 1-3.</w:t>
      </w:r>
      <w:r w:rsidDel="00000000" w:rsidR="00000000" w:rsidRPr="00000000">
        <w:rPr>
          <w:rtl w:val="0"/>
        </w:rPr>
      </w:r>
    </w:p>
    <w:p w:rsidR="00000000" w:rsidDel="00000000" w:rsidP="00000000" w:rsidRDefault="00000000" w:rsidRPr="00000000" w14:paraId="0000074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2" w:line="240" w:lineRule="auto"/>
        <w:ind w:left="1790" w:right="0" w:hanging="578"/>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Balkishan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“Controlling Architectural Complexity of Component-</w:t>
      </w:r>
      <w:r w:rsidDel="00000000" w:rsidR="00000000" w:rsidRPr="00000000">
        <w:rPr>
          <w:rtl w:val="0"/>
        </w:rPr>
      </w:r>
    </w:p>
    <w:p w:rsidR="00000000" w:rsidDel="00000000" w:rsidP="00000000" w:rsidRDefault="00000000" w:rsidRPr="00000000" w14:paraId="0000074E">
      <w:pPr>
        <w:spacing w:before="78" w:line="246.99999999999994" w:lineRule="auto"/>
        <w:ind w:left="1790" w:right="793" w:firstLine="0"/>
        <w:jc w:val="both"/>
        <w:rPr>
          <w:b w:val="1"/>
          <w:bCs w:val="1"/>
        </w:rPr>
      </w:pPr>
      <w:r w:rsidDel="00000000" w:rsidR="00000000" w:rsidRPr="00000000">
        <w:rPr>
          <w:b w:val="1"/>
          <w:bCs w:val="1"/>
          <w:i w:val="1"/>
          <w:iCs w:val="1"/>
          <w:rtl w:val="0"/>
        </w:rPr>
        <w:t xml:space="preserve">Based System During Configuration Change”, </w:t>
      </w:r>
      <w:r w:rsidDel="00000000" w:rsidR="00000000" w:rsidRPr="00000000">
        <w:rPr>
          <w:b w:val="1"/>
          <w:bCs w:val="1"/>
          <w:rtl w:val="0"/>
        </w:rPr>
        <w:t xml:space="preserve">International Journal of Computer Science, System Engineering and Information Technology, Volume 2, Issue 1, pp. 37- 40.</w:t>
      </w:r>
    </w:p>
    <w:p w:rsidR="00000000" w:rsidDel="00000000" w:rsidP="00000000" w:rsidRDefault="00000000" w:rsidRPr="00000000" w14:paraId="0000074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6" w:line="249"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Balkishan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“Metrics for Reuse Process in Component-Based Systems”,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ICFAI Journal of System Management, Volume 7, Issue 2, December 2009, pp. 7-13.</w:t>
      </w:r>
      <w:r w:rsidDel="00000000" w:rsidR="00000000" w:rsidRPr="00000000">
        <w:rPr>
          <w:rtl w:val="0"/>
        </w:rPr>
      </w:r>
    </w:p>
    <w:p w:rsidR="00000000" w:rsidDel="00000000" w:rsidP="00000000" w:rsidRDefault="00000000" w:rsidRPr="00000000" w14:paraId="0000075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1" w:line="249"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Sunil Sikka and Balkishan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Deployment in Rural Areas: Opportunities, Barriers and Remedial Solutions”,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CSMS Journal (SpecialIssue on IT and Rural Development) – Social and Management Solutions”, Volume 4, Issue 1 &amp; 2, June &amp; December 2009, pp. 1-8.</w:t>
      </w:r>
      <w:r w:rsidDel="00000000" w:rsidR="00000000" w:rsidRPr="00000000">
        <w:rPr>
          <w:rtl w:val="0"/>
        </w:rPr>
      </w:r>
    </w:p>
    <w:p w:rsidR="00000000" w:rsidDel="00000000" w:rsidP="00000000" w:rsidRDefault="00000000" w:rsidRPr="00000000" w14:paraId="0000075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8" w:line="249" w:lineRule="auto"/>
        <w:ind w:left="1790" w:right="80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Hooda, R.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“Prophecy from Scrapped Data Using Nearest Neighbor Method”,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Intelligent Information Processing (IJIIP, Volume 3, No. 1, Jan-June 2009, pp. 181-191.</w:t>
      </w:r>
      <w:r w:rsidDel="00000000" w:rsidR="00000000" w:rsidRPr="00000000">
        <w:rPr>
          <w:rtl w:val="0"/>
        </w:rPr>
      </w:r>
    </w:p>
    <w:p w:rsidR="00000000" w:rsidDel="00000000" w:rsidP="00000000" w:rsidRDefault="00000000" w:rsidRPr="00000000" w14:paraId="0000075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1" w:line="249" w:lineRule="auto"/>
        <w:ind w:left="1790"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Hooda, R. (2010),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“Optimizing Multi-path Decision Tree by Clustering and K-Nearest Neighbor Methods”,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IUP Journal of Computer Science, Volume 4, No. 2, April 2010, pp. 7-14.</w:t>
      </w:r>
      <w:r w:rsidDel="00000000" w:rsidR="00000000" w:rsidRPr="00000000">
        <w:rPr>
          <w:rtl w:val="0"/>
        </w:rPr>
      </w:r>
    </w:p>
    <w:p w:rsidR="00000000" w:rsidDel="00000000" w:rsidP="00000000" w:rsidRDefault="00000000" w:rsidRPr="00000000" w14:paraId="0000075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0" w:line="252.00000000000003" w:lineRule="auto"/>
        <w:ind w:left="1790"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Nasib.S. and Gupta Rajan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“Prevention and Detection of Financial Statement Fraud: A Data Mining Approach”,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ICFAI Journal of System Management, Volume VII, No. 3, August 2009, pp. 55-68.</w:t>
      </w:r>
      <w:r w:rsidDel="00000000" w:rsidR="00000000" w:rsidRPr="00000000">
        <w:rPr>
          <w:rtl w:val="0"/>
        </w:rPr>
      </w:r>
    </w:p>
    <w:p w:rsidR="00000000" w:rsidDel="00000000" w:rsidP="00000000" w:rsidRDefault="00000000" w:rsidRPr="00000000" w14:paraId="0000075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44" w:lineRule="auto"/>
        <w:ind w:left="1790" w:right="79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Kumar, A.; Tomar, P.; Gill, N. S. and Panwar, D.(2011).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Optimal Process for Selection of Software Components”,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IMS Manthan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5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18" w:line="249"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and Reena Hooda,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“Mining the Web: Issues and Appliances”,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KAIM Journal of Management and Research (Bi-annual Journal of KAIM), Volume 3,No. 1, May-October 2010.</w:t>
      </w:r>
      <w:r w:rsidDel="00000000" w:rsidR="00000000" w:rsidRPr="00000000">
        <w:rPr>
          <w:rtl w:val="0"/>
        </w:rPr>
      </w:r>
    </w:p>
    <w:p w:rsidR="00000000" w:rsidDel="00000000" w:rsidP="00000000" w:rsidRDefault="00000000" w:rsidRPr="00000000" w14:paraId="0000075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1" w:line="252.00000000000003" w:lineRule="auto"/>
        <w:ind w:left="1790"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Pardeep Tomar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“Social Challenges and Role of IT in Rural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CSMS Journal (Special Issue on IT and Rural Development) – Social and Management Solutions”, Volume 4, Issue 1 &amp; 2, June &amp; December 2009,</w:t>
      </w:r>
      <w:r w:rsidDel="00000000" w:rsidR="00000000" w:rsidRPr="00000000">
        <w:rPr>
          <w:rtl w:val="0"/>
        </w:rPr>
      </w:r>
    </w:p>
    <w:p w:rsidR="00000000" w:rsidDel="00000000" w:rsidP="00000000" w:rsidRDefault="00000000" w:rsidRPr="00000000" w14:paraId="00000757">
      <w:pPr>
        <w:pStyle w:val="Heading4"/>
        <w:spacing w:line="248.00000000000006" w:lineRule="auto"/>
        <w:ind w:firstLine="1790"/>
        <w:rPr/>
      </w:pPr>
      <w:r w:rsidDel="00000000" w:rsidR="00000000" w:rsidRPr="00000000">
        <w:rPr>
          <w:rtl w:val="0"/>
        </w:rPr>
        <w:t xml:space="preserve">pp. 1-8.</w:t>
      </w:r>
    </w:p>
    <w:p w:rsidR="00000000" w:rsidDel="00000000" w:rsidP="00000000" w:rsidRDefault="00000000" w:rsidRPr="00000000" w14:paraId="0000075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5" w:line="249"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Sunil Sikka,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“Defect-oriented Approach to Software Development and Suite of Defect Metrics”,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Science, System Engineering and Information Technology (IJCSSEIT), Vol.2 Issue-1 pp. 31-36 Jan.-Jul 2009.</w:t>
      </w:r>
      <w:r w:rsidDel="00000000" w:rsidR="00000000" w:rsidRPr="00000000">
        <w:rPr>
          <w:rtl w:val="0"/>
        </w:rPr>
      </w:r>
    </w:p>
    <w:p w:rsidR="00000000" w:rsidDel="00000000" w:rsidP="00000000" w:rsidRDefault="00000000" w:rsidRPr="00000000" w14:paraId="00000759">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7" w:line="246.99999999999994"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Panwar, D.; Tomar P.; Gill, N. S. and Kumar, A.(2011).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Method to Analyze the Impacts on Reliability and Reusability in Component-Based Software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IMS Manthan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5A">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109" w:line="252.00000000000003" w:lineRule="auto"/>
        <w:ind w:left="1790"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Sunil Sikka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“Fault Proneness of Classes in Object-Oriented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International Journal of Computer Engineering (IJCE), Vol. 1, No. 2,pp. 103-105, July-December 2009.</w:t>
      </w:r>
      <w:r w:rsidDel="00000000" w:rsidR="00000000" w:rsidRPr="00000000">
        <w:rPr>
          <w:rtl w:val="0"/>
        </w:rPr>
      </w:r>
    </w:p>
    <w:p w:rsidR="00000000" w:rsidDel="00000000" w:rsidP="00000000" w:rsidRDefault="00000000" w:rsidRPr="00000000" w14:paraId="0000075B">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6" w:line="252.00000000000003" w:lineRule="auto"/>
        <w:ind w:left="1790"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Gupta Rajan and Gill Nasib S.(2012),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Analysis of Data Mining Techniques for Detection of Financial Statement Fraud”,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ICFAI Journal of System Management, February 2012.</w:t>
      </w:r>
      <w:r w:rsidDel="00000000" w:rsidR="00000000" w:rsidRPr="00000000">
        <w:rPr>
          <w:rtl w:val="0"/>
        </w:rPr>
      </w:r>
    </w:p>
    <w:p w:rsidR="00000000" w:rsidDel="00000000" w:rsidP="00000000" w:rsidRDefault="00000000" w:rsidRPr="00000000" w14:paraId="0000075C">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790"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Gupta Rajan and Gill Nasib Singh (2012).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Data Mining Techniques - A Key for detection of financial statement fraud",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International Journal of Computer Science and Information Security, Vol. 10 No.3, March 2012, pp. 49–57.</w:t>
      </w:r>
      <w:r w:rsidDel="00000000" w:rsidR="00000000" w:rsidRPr="00000000">
        <w:rPr>
          <w:rtl w:val="0"/>
        </w:rPr>
      </w:r>
    </w:p>
    <w:p w:rsidR="00000000" w:rsidDel="00000000" w:rsidP="00000000" w:rsidRDefault="00000000" w:rsidRPr="00000000" w14:paraId="0000075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93" w:line="249"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Gupta Rajan and Gill Nasib Singh (2012).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"Prevention of Financial Statement Fraud Using Data Mining",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International Journal of Computer Science and Information Security, Vol. 10 No.4, April 2012, pp. 55-59.</w:t>
      </w:r>
      <w:r w:rsidDel="00000000" w:rsidR="00000000" w:rsidRPr="00000000">
        <w:rPr>
          <w:rtl w:val="0"/>
        </w:rPr>
      </w:r>
    </w:p>
    <w:p w:rsidR="00000000" w:rsidDel="00000000" w:rsidP="00000000" w:rsidRDefault="00000000" w:rsidRPr="00000000" w14:paraId="0000075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73" w:line="285" w:lineRule="auto"/>
        <w:ind w:left="1790"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Gupta Rajan and Gill Nasib Singh (2012).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Prevention and Detection of Financial Statement Fraud – An Implementation of Data Mining Framework”,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Advanced Computer Science and Applications, published by The Science and information organization, USA (August 2012) (Impact Factor: 1.187), Vol. 3, No. 8, ISSN:2156-5570   (Online),   ISSN:   2158-107X   (Print),   pp.   150-156.</w:t>
      </w:r>
    </w:p>
    <w:p w:rsidR="00000000" w:rsidDel="00000000" w:rsidP="00000000" w:rsidRDefault="00000000" w:rsidRPr="00000000" w14:paraId="0000075F">
      <w:pPr>
        <w:spacing w:line="251" w:lineRule="auto"/>
        <w:ind w:left="1790" w:firstLine="0"/>
        <w:jc w:val="both"/>
        <w:rPr/>
      </w:pPr>
      <w:r w:rsidDel="00000000" w:rsidR="00000000" w:rsidRPr="00000000">
        <w:rPr>
          <w:rFonts w:ascii="Arial" w:cs="Arial" w:eastAsia="Arial" w:hAnsi="Arial"/>
          <w:color w:val="737373"/>
          <w:sz w:val="18"/>
          <w:szCs w:val="18"/>
          <w:rtl w:val="0"/>
        </w:rPr>
        <w:t xml:space="preserve">DOI: </w:t>
      </w:r>
      <w:hyperlink r:id="rId163">
        <w:r w:rsidDel="00000000" w:rsidR="00000000" w:rsidRPr="00000000">
          <w:rPr>
            <w:rFonts w:ascii="Arial" w:cs="Arial" w:eastAsia="Arial" w:hAnsi="Arial"/>
            <w:color w:val="0000ff"/>
            <w:sz w:val="18"/>
            <w:szCs w:val="18"/>
            <w:u w:val="single"/>
            <w:rtl w:val="0"/>
          </w:rPr>
          <w:t xml:space="preserve">10.14569/IJACSA.2012.030825</w:t>
        </w:r>
      </w:hyperlink>
      <w:r w:rsidDel="00000000" w:rsidR="00000000" w:rsidRPr="00000000">
        <w:rPr>
          <w:rFonts w:ascii="Arial" w:cs="Arial" w:eastAsia="Arial" w:hAnsi="Arial"/>
          <w:color w:val="0000ff"/>
          <w:sz w:val="18"/>
          <w:szCs w:val="18"/>
          <w:rtl w:val="0"/>
        </w:rPr>
        <w:t xml:space="preserve"> </w:t>
      </w:r>
      <w:r w:rsidDel="00000000" w:rsidR="00000000" w:rsidRPr="00000000">
        <w:rPr>
          <w:b w:val="1"/>
          <w:bCs w:val="1"/>
          <w:rtl w:val="0"/>
        </w:rPr>
        <w:t xml:space="preserve">(Web of Science and Scopus indexed). </w:t>
      </w:r>
      <w:r w:rsidDel="00000000" w:rsidR="00000000" w:rsidRPr="00000000">
        <w:rPr>
          <w:rtl w:val="0"/>
        </w:rPr>
        <w:t xml:space="preserve">IF - 0.9. </w:t>
      </w:r>
      <w:r w:rsidDel="00000000" w:rsidR="00000000" w:rsidRPr="00000000">
        <w:rPr>
          <w:color w:val="202020"/>
          <w:rtl w:val="0"/>
        </w:rPr>
        <w:t xml:space="preserve">(2012)</w:t>
      </w:r>
      <w:r w:rsidDel="00000000" w:rsidR="00000000" w:rsidRPr="00000000">
        <w:rPr>
          <w:rtl w:val="0"/>
        </w:rPr>
      </w:r>
    </w:p>
    <w:p w:rsidR="00000000" w:rsidDel="00000000" w:rsidP="00000000" w:rsidRDefault="00000000" w:rsidRPr="00000000" w14:paraId="00000760">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47" w:line="285" w:lineRule="auto"/>
        <w:ind w:left="1790"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Gupta Rajan and Gill Nasib Singh (2012).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Data Mining Framework of Prevention and Detection of Financial Statement Fraud</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Journal of Computer Application 50(8), 7 – 14, July 2012.Published by Foundation of Computer Science, New York, U.S.A. (Impact Factor: 0.814) ISSN: 0975 – 8887.</w:t>
      </w:r>
    </w:p>
    <w:p w:rsidR="00000000" w:rsidDel="00000000" w:rsidP="00000000" w:rsidRDefault="00000000" w:rsidRPr="00000000" w14:paraId="0000076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0" w:line="283" w:lineRule="auto"/>
        <w:ind w:left="1790"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Deepti Sehrawat (2019). Cover Story-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and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CSI Communications, Volume No. 43, Issue No. 2, pp. 12-13, May 2019. ISSN: 0970-647X. </w:t>
      </w:r>
      <w:hyperlink r:id="rId164">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http://csi-india.org/Communications/CSIC_May_2019.pdf</w:t>
        </w:r>
      </w:hyperlink>
      <w:r w:rsidDel="00000000" w:rsidR="00000000" w:rsidRPr="00000000">
        <w:rPr>
          <w:rtl w:val="0"/>
        </w:rPr>
      </w:r>
    </w:p>
    <w:p w:rsidR="00000000" w:rsidDel="00000000" w:rsidP="00000000" w:rsidRDefault="00000000" w:rsidRPr="00000000" w14:paraId="0000076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790"/>
        </w:tabs>
        <w:spacing w:after="0" w:before="82" w:line="290" w:lineRule="auto"/>
        <w:ind w:left="1790" w:right="796"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Tarika Verma and Nasib Singh Gill (2019). Cover Story-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and Data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CSI Communications, Volume No. 43, Issue No. 2,</w:t>
      </w:r>
      <w:r w:rsidDel="00000000" w:rsidR="00000000" w:rsidRPr="00000000">
        <w:rPr>
          <w:rtl w:val="0"/>
        </w:rPr>
      </w:r>
    </w:p>
    <w:p w:rsidR="00000000" w:rsidDel="00000000" w:rsidP="00000000" w:rsidRDefault="00000000" w:rsidRPr="00000000" w14:paraId="00000763">
      <w:pPr>
        <w:keepNext w:val="0"/>
        <w:keepLines w:val="0"/>
        <w:pageBreakBefore w:val="0"/>
        <w:widowControl w:val="0"/>
        <w:numPr>
          <w:ilvl w:val="3"/>
          <w:numId w:val="21"/>
        </w:numPr>
        <w:pBdr>
          <w:top w:space="0" w:sz="0" w:val="nil"/>
          <w:left w:space="0" w:sz="0" w:val="nil"/>
          <w:bottom w:space="0" w:sz="0" w:val="nil"/>
          <w:right w:space="0" w:sz="0" w:val="nil"/>
          <w:between w:space="0" w:sz="0" w:val="nil"/>
        </w:pBdr>
        <w:shd w:fill="auto" w:val="clear"/>
        <w:tabs>
          <w:tab w:val="left" w:leader="none" w:pos="2604"/>
          <w:tab w:val="left" w:leader="none" w:pos="8809"/>
        </w:tabs>
        <w:spacing w:after="0" w:before="2" w:line="297" w:lineRule="auto"/>
        <w:ind w:left="1790" w:right="1101"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6-8,   May   2019.   ISSN:   0970-647X.</w:t>
        <w:tab/>
      </w:r>
      <w:hyperlink r:id="rId165">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http://csi-</w:t>
        </w:r>
      </w:hyperlink>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india.org/Communications/CSIC_May_2019.pdf</w:t>
      </w:r>
      <w:r w:rsidDel="00000000" w:rsidR="00000000" w:rsidRPr="00000000">
        <w:rPr>
          <w:rtl w:val="0"/>
        </w:rPr>
      </w:r>
    </w:p>
    <w:p w:rsidR="00000000" w:rsidDel="00000000" w:rsidP="00000000" w:rsidRDefault="00000000" w:rsidRPr="00000000" w14:paraId="0000076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1805"/>
          <w:tab w:val="left" w:leader="none" w:pos="1807"/>
        </w:tabs>
        <w:spacing w:after="0" w:before="33" w:line="288" w:lineRule="auto"/>
        <w:ind w:left="1807" w:right="796" w:hanging="576"/>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Tarika Verma, Amit Sagu and Nasib Singh Gill (2019). Research Front-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“Data Analytics in Machine Learning: Role and Future Perspectives”.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CSI Communications, Volume No. 43, Issue No. 3, pp. 41-43, June 2019. ISSN: 0970-647X. </w:t>
      </w:r>
      <w:hyperlink r:id="rId166">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http://csi-india.org/Communications/CSIC_May_2019.pdf</w:t>
        </w:r>
      </w:hyperlink>
      <w:r w:rsidDel="00000000" w:rsidR="00000000" w:rsidRPr="00000000">
        <w:rPr>
          <w:rtl w:val="0"/>
        </w:rPr>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6">
      <w:pPr>
        <w:pStyle w:val="Heading1"/>
        <w:numPr>
          <w:ilvl w:val="1"/>
          <w:numId w:val="21"/>
        </w:numPr>
        <w:tabs>
          <w:tab w:val="left" w:leader="none" w:pos="1212"/>
        </w:tabs>
        <w:ind w:left="1212" w:hanging="576"/>
        <w:jc w:val="left"/>
        <w:rPr>
          <w:u w:val="none"/>
        </w:rPr>
      </w:pPr>
      <w:r w:rsidDel="00000000" w:rsidR="00000000" w:rsidRPr="00000000">
        <w:rPr>
          <w:rtl w:val="0"/>
        </w:rPr>
        <w:t xml:space="preserve">Chapters Published in National/International Edited Books</w:t>
      </w:r>
      <w:r w:rsidDel="00000000" w:rsidR="00000000" w:rsidRPr="00000000">
        <w:rPr>
          <w:rtl w:val="0"/>
        </w:rPr>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0" w:line="240" w:lineRule="auto"/>
        <w:ind w:left="1843" w:right="7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“Changed Roles and Responsibilities of Information Professionals”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48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ILA Conference Volume, Jan. 2003, pp. 725-731 and Chapter 16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EssEss Publications, New Delhi, 2008, pp. 242-249.</w:t>
      </w:r>
    </w:p>
    <w:p w:rsidR="00000000" w:rsidDel="00000000" w:rsidP="00000000" w:rsidRDefault="00000000" w:rsidRPr="00000000" w14:paraId="0000076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Library Computer Network Security: Few Guidelines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Proceedings of International CALIBER-2003, Feb. 2003, pp. 715(Abstract) and Chapter 13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194-198.</w:t>
      </w:r>
    </w:p>
    <w:p w:rsidR="00000000" w:rsidDel="00000000" w:rsidP="00000000" w:rsidRDefault="00000000" w:rsidRPr="00000000" w14:paraId="0000076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8" w:line="240" w:lineRule="auto"/>
        <w:ind w:left="1843"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Dabas K.C., Singh S., Dabas 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“Automation Scenario in University Libraries: A Study of Some Selected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International CALIBER-2003, Feb. 2003, pp. 81-97 and Chapter 12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0" w:before="2" w:line="240" w:lineRule="auto"/>
        <w:ind w:left="1843" w:right="0"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pp. 121-134.</w:t>
      </w:r>
    </w:p>
    <w:p w:rsidR="00000000" w:rsidDel="00000000" w:rsidP="00000000" w:rsidRDefault="00000000" w:rsidRPr="00000000" w14:paraId="0000076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“Perspective on Human Resource Development: An AgendaFor Library And Information Staff”,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S.D. Vyas et. al (Eds):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Readings in Library and Information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Festchrift S.P. Sood. Jaipur, 2000, pp. 99-104.</w:t>
      </w:r>
    </w:p>
    <w:p w:rsidR="00000000" w:rsidDel="00000000" w:rsidP="00000000" w:rsidRDefault="00000000" w:rsidRPr="00000000" w14:paraId="0000076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Grover P.S., Singh R.,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"Measuring Software Systems,"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published in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‘Operations Research: Theory and Practice’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SPANIEL Pub., New Delhi, 1994,pp. 71- 93.</w:t>
      </w:r>
    </w:p>
    <w:p w:rsidR="00000000" w:rsidDel="00000000" w:rsidP="00000000" w:rsidRDefault="00000000" w:rsidRPr="00000000" w14:paraId="0000076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2" w:line="240" w:lineRule="auto"/>
        <w:ind w:left="1843"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"Exploitation of IT Potentials For Automation of Offices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Invited Paper for 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Volume of Book on Higher Education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Prof. V.T. Patil, KarnatakUniv., Dharwad.</w:t>
      </w:r>
    </w:p>
    <w:p w:rsidR="00000000" w:rsidDel="00000000" w:rsidP="00000000" w:rsidRDefault="00000000" w:rsidRPr="00000000" w14:paraId="0000076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8" w:line="240" w:lineRule="auto"/>
        <w:ind w:left="1843" w:right="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Society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Excellence in</w:t>
      </w:r>
      <w:r w:rsidDel="00000000" w:rsidR="00000000" w:rsidRPr="00000000">
        <w:rPr>
          <w:rtl w:val="0"/>
        </w:rPr>
      </w:r>
    </w:p>
    <w:p w:rsidR="00000000" w:rsidDel="00000000" w:rsidP="00000000" w:rsidRDefault="00000000" w:rsidRPr="00000000" w14:paraId="00000770">
      <w:pPr>
        <w:tabs>
          <w:tab w:val="left" w:leader="none" w:pos="2268"/>
        </w:tabs>
        <w:spacing w:before="73" w:lineRule="auto"/>
        <w:ind w:left="1843" w:right="796" w:hanging="579"/>
        <w:jc w:val="both"/>
        <w:rPr/>
      </w:pPr>
      <w:r w:rsidDel="00000000" w:rsidR="00000000" w:rsidRPr="00000000">
        <w:rPr>
          <w:b w:val="1"/>
          <w:bCs w:val="1"/>
          <w:i w:val="1"/>
          <w:iCs w:val="1"/>
          <w:rtl w:val="0"/>
        </w:rPr>
        <w:t xml:space="preserve">           Information Technology: </w:t>
      </w:r>
      <w:r w:rsidDel="00000000" w:rsidR="00000000" w:rsidRPr="00000000">
        <w:rPr>
          <w:rtl w:val="0"/>
        </w:rPr>
        <w:t xml:space="preserve">Book published by S.D. Vyas &amp; Others, Raj Publishing House, Jaipur, pp. 228-240.</w:t>
      </w:r>
    </w:p>
    <w:p w:rsidR="00000000" w:rsidDel="00000000" w:rsidP="00000000" w:rsidRDefault="00000000" w:rsidRPr="00000000" w14:paraId="0000077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of Digital Libraries”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Chapter-5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book “Advances in Library and Information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Volume 5 (Digital Library), Scientific Publishers (India), 2005, pp. 55-71.</w:t>
      </w:r>
    </w:p>
    <w:p w:rsidR="00000000" w:rsidDel="00000000" w:rsidP="00000000" w:rsidRDefault="00000000" w:rsidRPr="00000000" w14:paraId="0000077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Appropriate Technology for Qualitative and Sustainable Librarianship”,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43rd ILA Conference Volume, Chandigarh, Nov. 97, pp. 259-271 and Chapter 11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151-165.</w:t>
      </w:r>
    </w:p>
    <w:p w:rsidR="00000000" w:rsidDel="00000000" w:rsidP="00000000" w:rsidRDefault="00000000" w:rsidRPr="00000000" w14:paraId="0000077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TQM and Reengineering for Library Services: MDUL Style”,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IASLIC XXI All India Conference, Coimbatore, 26-29 Dec. 97 and Chapter 5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EssEss Publications, New Delhi, 2008, pp. 64-78.</w:t>
      </w:r>
    </w:p>
    <w:p w:rsidR="00000000" w:rsidDel="00000000" w:rsidP="00000000" w:rsidRDefault="00000000" w:rsidRPr="00000000" w14:paraId="0000077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Managing Quality in University Library for Sustainable Library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43rd ILA Conference Volume, Chandigarh, Nov. 97, pp. 33-45 and Chapter 4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47-52.</w:t>
      </w:r>
    </w:p>
    <w:p w:rsidR="00000000" w:rsidDel="00000000" w:rsidP="00000000" w:rsidRDefault="00000000" w:rsidRPr="00000000" w14:paraId="0000077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Opportunities &amp; Challenges of Information Superhighway”,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Chapter-5 in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“Approaches to Modern Librarianship”,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Sanjay Prakashan, New Delhi, 2006, pp. 115-137.</w:t>
      </w:r>
    </w:p>
    <w:p w:rsidR="00000000" w:rsidDel="00000000" w:rsidP="00000000" w:rsidRDefault="00000000" w:rsidRPr="00000000" w14:paraId="0000077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“Internet for Libraries: Need of the Hour”,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7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92-108.</w:t>
      </w:r>
    </w:p>
    <w:p w:rsidR="00000000" w:rsidDel="00000000" w:rsidP="00000000" w:rsidRDefault="00000000" w:rsidRPr="00000000" w14:paraId="0000077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2" w:line="240" w:lineRule="auto"/>
        <w:ind w:left="1843"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“Accessibility of Information Through Information Systems And Services: An Agenda”,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XVII National Seminar of IASLIC, 1998,</w:t>
      </w:r>
    </w:p>
    <w:p w:rsidR="00000000" w:rsidDel="00000000" w:rsidP="00000000" w:rsidRDefault="00000000" w:rsidRPr="00000000" w14:paraId="00000778">
      <w:pPr>
        <w:tabs>
          <w:tab w:val="left" w:leader="none" w:pos="2268"/>
        </w:tabs>
        <w:spacing w:before="1" w:lineRule="auto"/>
        <w:ind w:left="1843" w:right="797" w:hanging="579"/>
        <w:jc w:val="both"/>
        <w:rPr/>
      </w:pPr>
      <w:r w:rsidDel="00000000" w:rsidR="00000000" w:rsidRPr="00000000">
        <w:rPr>
          <w:rtl w:val="0"/>
        </w:rPr>
        <w:t xml:space="preserve">          pp. 110-112 and Chapter 6 of the book </w:t>
      </w:r>
      <w:r w:rsidDel="00000000" w:rsidR="00000000" w:rsidRPr="00000000">
        <w:rPr>
          <w:b w:val="1"/>
          <w:bCs w:val="1"/>
          <w:i w:val="1"/>
          <w:iCs w:val="1"/>
          <w:rtl w:val="0"/>
        </w:rPr>
        <w:t xml:space="preserve">“IT Applications for TQM and Library Marketing” </w:t>
      </w:r>
      <w:r w:rsidDel="00000000" w:rsidR="00000000" w:rsidRPr="00000000">
        <w:rPr>
          <w:rtl w:val="0"/>
        </w:rPr>
        <w:t xml:space="preserve">by K.C. Dabas, Ess Ess Publications, New Delhi,2008, pp. 87-89.</w:t>
      </w:r>
    </w:p>
    <w:p w:rsidR="00000000" w:rsidDel="00000000" w:rsidP="00000000" w:rsidRDefault="00000000" w:rsidRPr="00000000" w14:paraId="0000077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8" w:line="240" w:lineRule="auto"/>
        <w:ind w:left="1843"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“Empowering Library Employees With Knowledge, Skills, Dignity and Attitudes: Some Experiences, Observations and Realizations”,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ILA Conference Volume, Hyderabad, 1999, pp. 512-521 and Chapter 14 ofthe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212-225.</w:t>
      </w:r>
    </w:p>
    <w:p w:rsidR="00000000" w:rsidDel="00000000" w:rsidP="00000000" w:rsidRDefault="00000000" w:rsidRPr="00000000" w14:paraId="0000077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0" w:line="240" w:lineRule="auto"/>
        <w:ind w:left="1843"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Interneting University Libraries: Some Reflections From Better World”,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INFLIBNET Volume of CALIBER-99, 1999, pp. 112-121 and Chapter 8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109-120.</w:t>
      </w:r>
    </w:p>
    <w:p w:rsidR="00000000" w:rsidDel="00000000" w:rsidP="00000000" w:rsidRDefault="00000000" w:rsidRPr="00000000" w14:paraId="0000077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 of Information Technology on Social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ILA Volume of XLII All India Lib. Conference,1996, pp. 305-322 and Chapter 3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32-50.</w:t>
      </w:r>
    </w:p>
    <w:p w:rsidR="00000000" w:rsidDel="00000000" w:rsidP="00000000" w:rsidRDefault="00000000" w:rsidRPr="00000000" w14:paraId="0000077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1" w:line="240" w:lineRule="auto"/>
        <w:ind w:left="1843"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Libraries: Its Emergence and Challenges",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INFLIBNET Volume of CALIBER-98, 1998, pp. 322-329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14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0" w:before="0" w:line="252.00000000000003" w:lineRule="auto"/>
        <w:ind w:left="1843" w:right="0"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pp. 200-209.</w:t>
      </w:r>
    </w:p>
    <w:p w:rsidR="00000000" w:rsidDel="00000000" w:rsidP="00000000" w:rsidRDefault="00000000" w:rsidRPr="00000000" w14:paraId="0000077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9" w:line="240" w:lineRule="auto"/>
        <w:ind w:left="1843"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Intranet: Its Emergence And Usefulness”,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INFLIBNET Volume of CALIBER-99, pp. 100-111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9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0" w:before="0" w:line="252.00000000000003" w:lineRule="auto"/>
        <w:ind w:left="1843" w:right="0"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pp. 121-134.</w:t>
      </w:r>
    </w:p>
    <w:p w:rsidR="00000000" w:rsidDel="00000000" w:rsidP="00000000" w:rsidRDefault="00000000" w:rsidRPr="00000000" w14:paraId="0000078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93" w:line="240" w:lineRule="auto"/>
        <w:ind w:left="1843"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(2009).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Enterprise Information Systems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and Challenges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Invited Chapter in the Edited book, Authors: Balram Dogra, et.al. ISBN 978-81-8450-183-4, pp. 3-14, 2009</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78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2"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"Understanding the Essentials of TQM For Library And Information Management in Academic Settings",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INFLIBNET Volume of CALIBER-98, 1998, pp. 133-138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1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“Quality Management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3-8.</w:t>
      </w:r>
    </w:p>
    <w:p w:rsidR="00000000" w:rsidDel="00000000" w:rsidP="00000000" w:rsidRDefault="00000000" w:rsidRPr="00000000" w14:paraId="0000078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18" w:line="240" w:lineRule="auto"/>
        <w:ind w:left="1843"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Knowledge Management: An Overview, Exploration and Implementation in University Libraries”,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Library And Information Networking (NACLIN 2000), DELNET, New Delhi, pp. 18-31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Chapter 5 of the book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Applications for TQM and Library Marketing”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K.C. Dabas, Ess Ess Publications, New Delhi, 2008, pp. 67-83.</w:t>
      </w:r>
    </w:p>
    <w:p w:rsidR="00000000" w:rsidDel="00000000" w:rsidP="00000000" w:rsidRDefault="00000000" w:rsidRPr="00000000" w14:paraId="0000078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268"/>
        </w:tabs>
        <w:spacing w:after="0" w:before="120" w:line="240" w:lineRule="auto"/>
        <w:ind w:left="1843" w:right="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CD-ROM Networking in Libraries: Need of the Hour”,</w:t>
      </w:r>
      <w:r w:rsidDel="00000000" w:rsidR="00000000" w:rsidRPr="00000000">
        <w:rPr>
          <w:rtl w:val="0"/>
        </w:rPr>
      </w:r>
    </w:p>
    <w:p w:rsidR="00000000" w:rsidDel="00000000" w:rsidP="00000000" w:rsidRDefault="00000000" w:rsidRPr="00000000" w14:paraId="00000784">
      <w:pPr>
        <w:pStyle w:val="Heading4"/>
        <w:tabs>
          <w:tab w:val="left" w:leader="none" w:pos="2268"/>
        </w:tabs>
        <w:spacing w:before="7" w:line="250" w:lineRule="auto"/>
        <w:ind w:left="1843" w:hanging="579"/>
        <w:rPr/>
      </w:pPr>
      <w:r w:rsidDel="00000000" w:rsidR="00000000" w:rsidRPr="00000000">
        <w:rPr>
          <w:rtl w:val="0"/>
        </w:rPr>
        <w:t xml:space="preserve">           National Library And Information Networking (NACLIN 2000), DELNET, New Delhi,</w:t>
      </w:r>
    </w:p>
    <w:p w:rsidR="00000000" w:rsidDel="00000000" w:rsidP="00000000" w:rsidRDefault="00000000" w:rsidRPr="00000000" w14:paraId="00000785">
      <w:pPr>
        <w:tabs>
          <w:tab w:val="left" w:leader="none" w:pos="2268"/>
        </w:tabs>
        <w:ind w:left="1843" w:right="796" w:hanging="579"/>
        <w:jc w:val="both"/>
        <w:rPr/>
      </w:pPr>
      <w:r w:rsidDel="00000000" w:rsidR="00000000" w:rsidRPr="00000000">
        <w:rPr>
          <w:b w:val="1"/>
          <w:bCs w:val="1"/>
          <w:rtl w:val="0"/>
        </w:rPr>
        <w:t xml:space="preserve">           pp. 117-128 and </w:t>
      </w:r>
      <w:r w:rsidDel="00000000" w:rsidR="00000000" w:rsidRPr="00000000">
        <w:rPr>
          <w:rtl w:val="0"/>
        </w:rPr>
        <w:t xml:space="preserve">Chapter 10 of the book </w:t>
      </w:r>
      <w:r w:rsidDel="00000000" w:rsidR="00000000" w:rsidRPr="00000000">
        <w:rPr>
          <w:b w:val="1"/>
          <w:bCs w:val="1"/>
          <w:i w:val="1"/>
          <w:iCs w:val="1"/>
          <w:rtl w:val="0"/>
        </w:rPr>
        <w:t xml:space="preserve">“IT Applications for TQM and Library Marketing” </w:t>
      </w:r>
      <w:r w:rsidDel="00000000" w:rsidR="00000000" w:rsidRPr="00000000">
        <w:rPr>
          <w:rtl w:val="0"/>
        </w:rPr>
        <w:t xml:space="preserve">by K.C. Dabas, Ess Ess Publications, New Delhi, 2008, pp.135-148.</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7">
      <w:pPr>
        <w:pStyle w:val="Heading1"/>
        <w:numPr>
          <w:ilvl w:val="1"/>
          <w:numId w:val="21"/>
        </w:numPr>
        <w:tabs>
          <w:tab w:val="left" w:leader="none" w:pos="1212"/>
        </w:tabs>
        <w:ind w:left="1212" w:right="798" w:hanging="576"/>
        <w:jc w:val="left"/>
        <w:rPr>
          <w:u w:val="none"/>
        </w:rPr>
      </w:pPr>
      <w:r w:rsidDel="00000000" w:rsidR="00000000" w:rsidRPr="00000000">
        <w:rPr>
          <w:u w:val="none"/>
          <w:rtl w:val="0"/>
        </w:rPr>
        <w:t xml:space="preserve">Papers Published in Proceedings of International Conferences and IT Magazines/Newspapers/Bulletins</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1"/>
          <w:bCs w:val="1"/>
          <w:i w:val="1"/>
          <w:iCs w:val="1"/>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78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 Goyal, N. S. Gill and P. Gulia, "Advancing Fake Profile Detection: A Machine Learning Perspective,"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2024 4th International Conference on Intelligent Technologies (CONIT)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Bangalore, India, 2024, pp. 1-8, doi: 10.1109/CONIT61985.2024.10626194. [IEEE Xplore]</w:t>
      </w:r>
    </w:p>
    <w:p w:rsidR="00000000" w:rsidDel="00000000" w:rsidP="00000000" w:rsidRDefault="00000000" w:rsidRPr="00000000" w14:paraId="0000078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Nasib S. Gill (April, 2024), “Exploring Image Augmentation Techniques for Enhanced Deep learning based Plant Disease Identification”, International Conference on ICT for Digital, Smart and Sustainable Development organized by Dept. of CSE, Jamia Hamdard, New Delhi. [Scopus Indexed]</w:t>
      </w:r>
    </w:p>
    <w:p w:rsidR="00000000" w:rsidDel="00000000" w:rsidP="00000000" w:rsidRDefault="00000000" w:rsidRPr="00000000" w14:paraId="0000078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Nasib Singh Gill and Preeti Gulia (February, 2024), “A State-of-the-Art Review of Deep Learning-Based Object Detection Methods and Techniques”, International Conference on Innovative Computing and Communication (ICICC-2024) (SCOPUS Indexed).</w:t>
      </w:r>
    </w:p>
    <w:p w:rsidR="00000000" w:rsidDel="00000000" w:rsidP="00000000" w:rsidRDefault="00000000" w:rsidRPr="00000000" w14:paraId="0000078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Rani, D.; Gill, N.S.; Gulia, P.; Chahal, A.; Sagu, A. (Nov, 2022) Digital Forensics in IoT Enabled Smart Environment: Need of the Hour.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Conference on Computing, Communication, and Intelligent Systems (ICCCIS)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2022; Sharda University, Greater Noida.</w:t>
      </w:r>
    </w:p>
    <w:p w:rsidR="00000000" w:rsidDel="00000000" w:rsidP="00000000" w:rsidRDefault="00000000" w:rsidRPr="00000000" w14:paraId="0000078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Sagu, A.; Gill, N.S.; Gulia, P.; Rani, D.; Chahal, A. (Nov. 2022) Comparative Analysis of Machine Learning Algorithms for Securing IoT Enabled Environment.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International Conference on Computing, Communication, and Intelligent Systems (ICCCIS)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2022; Sharda University, Greater Noida.</w:t>
      </w:r>
    </w:p>
    <w:p w:rsidR="00000000" w:rsidDel="00000000" w:rsidP="00000000" w:rsidRDefault="00000000" w:rsidRPr="00000000" w14:paraId="0000078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Sagu A.; Gill N. S.; and Gulia P. (Feb 17, 2023) Machine Learning Approach for Securing of IoT Environment. presented at the 6th International Conference on Innovative Computing &amp; Communication (ICICC-2023) Springer, Delhi, India.</w:t>
      </w:r>
    </w:p>
    <w:p w:rsidR="00000000" w:rsidDel="00000000" w:rsidP="00000000" w:rsidRDefault="00000000" w:rsidRPr="00000000" w14:paraId="0000078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3"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Nasib Singh Gill, Preeti Gulia, Amit Sagu and Bharti Goyal (October 2023),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Preserving Users’ Sensitive Data in Physical and Virtual World Using Machine Learning: A Strategy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7th International Conference on Information System and Data Mining (ICISDM), May 10-12, 2023, Atlanta, USA, pp. 18-23 </w:t>
      </w:r>
      <w:r w:rsidDel="00000000" w:rsidR="00000000" w:rsidRPr="00000000">
        <w:rPr>
          <w:rFonts w:ascii="Times New Roman" w:cs="Times New Roman" w:eastAsia="Times New Roman" w:hAnsi="Times New Roman"/>
          <w:b w:val="0"/>
          <w:bCs w:val="0"/>
          <w:i w:val="0"/>
          <w:iCs w:val="0"/>
          <w:smallCaps w:val="0"/>
          <w:strike w:val="0"/>
          <w:color w:val="545454"/>
          <w:sz w:val="21"/>
          <w:szCs w:val="21"/>
          <w:u w:val="none"/>
          <w:shd w:fill="auto" w:val="clear"/>
          <w:vertAlign w:val="baseline"/>
          <w:rtl w:val="0"/>
        </w:rPr>
        <w:t xml:space="preserve">DOI</w:t>
      </w:r>
      <w:hyperlink r:id="rId167">
        <w:r w:rsidDel="00000000" w:rsidR="00000000" w:rsidRPr="00000000">
          <w:rPr>
            <w:rFonts w:ascii="Times New Roman" w:cs="Times New Roman" w:eastAsia="Times New Roman" w:hAnsi="Times New Roman"/>
            <w:b w:val="0"/>
            <w:bCs w:val="0"/>
            <w:i w:val="0"/>
            <w:iCs w:val="0"/>
            <w:smallCaps w:val="0"/>
            <w:strike w:val="0"/>
            <w:color w:val="545454"/>
            <w:sz w:val="21"/>
            <w:szCs w:val="21"/>
            <w:u w:val="none"/>
            <w:shd w:fill="auto" w:val="clear"/>
            <w:vertAlign w:val="baseline"/>
            <w:rtl w:val="0"/>
          </w:rPr>
          <w:t xml:space="preserve">:</w:t>
        </w:r>
      </w:hyperlink>
      <w:hyperlink r:id="rId168">
        <w:r w:rsidDel="00000000" w:rsidR="00000000" w:rsidRPr="00000000">
          <w:rPr>
            <w:rFonts w:ascii="Times New Roman" w:cs="Times New Roman" w:eastAsia="Times New Roman" w:hAnsi="Times New Roman"/>
            <w:b w:val="0"/>
            <w:bCs w:val="0"/>
            <w:i w:val="0"/>
            <w:iCs w:val="0"/>
            <w:smallCaps w:val="0"/>
            <w:strike w:val="0"/>
            <w:color w:val="0000ff"/>
            <w:sz w:val="21"/>
            <w:szCs w:val="21"/>
            <w:u w:val="single"/>
            <w:shd w:fill="auto" w:val="clear"/>
            <w:vertAlign w:val="baseline"/>
            <w:rtl w:val="0"/>
          </w:rPr>
          <w:t xml:space="preserve">10.1145/3603765.3603773</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9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01" w:right="798"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Gupta, C.; Rao, S.; Gill, N.S.; Gulia, P. A Deep Learning based Framework for analyzing stress factor among working women. In Proceedings of International Conference on Innovations in Data Analytics, ICIDA; Nov 29-30, 2022.</w:t>
      </w:r>
    </w:p>
    <w:p w:rsidR="00000000" w:rsidDel="00000000" w:rsidP="00000000" w:rsidRDefault="00000000" w:rsidRPr="00000000" w14:paraId="0000079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16" w:line="246.99999999999994" w:lineRule="auto"/>
        <w:ind w:left="1701" w:right="791" w:hanging="708"/>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Ritu Ratra</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Preeti Gulia, Nasib Singh Gill,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Performance Analysis of Classification Techniques in Data Mining using WEKA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Conference On Data Analytics And Management (ICDAM-2021)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proceeding published by Elsevier SSRN Reputed Series, Available at SSRN: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https://ssrn.com/abstract=3879610https://dx.doi.org/10.2139/ssrn.3879610</w:t>
      </w:r>
      <w:r w:rsidDel="00000000" w:rsidR="00000000" w:rsidRPr="00000000">
        <w:rPr>
          <w:rtl w:val="0"/>
        </w:rPr>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9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54" w:lineRule="auto"/>
        <w:ind w:left="1659" w:right="792"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Rashi Singh,</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Nasib Singh Gill, Preeti Gulia,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 Security of Smart Grid: A SWOT Analysis”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4th International E-Conference On Incipient Research In Information Technology, Commerce, Management And Linguistics - 2021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organized by QMCM, Chennai &amp; Dambi Dollo University, Dambi Dollo, Oromia Region, Ethiopia.</w:t>
      </w:r>
      <w:r w:rsidDel="00000000" w:rsidR="00000000" w:rsidRPr="00000000">
        <w:rPr>
          <w:rtl w:val="0"/>
        </w:rPr>
      </w:r>
    </w:p>
    <w:p w:rsidR="00000000" w:rsidDel="00000000" w:rsidP="00000000" w:rsidRDefault="00000000" w:rsidRPr="00000000" w14:paraId="0000079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4" w:line="254" w:lineRule="auto"/>
        <w:ind w:left="1659" w:right="793"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Ritu Ratra</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Preeti Gulia, Nasib Singh Gill,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Performance Analysis of Classification Techniques in Data Mining using WEKA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Conference On Data Analytics And Management (ICDAM-2021)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proceeding published by Elsevier SSRN Reputed Series, Available at SSRN: </w:t>
      </w:r>
      <w:r w:rsidDel="00000000" w:rsidR="00000000" w:rsidRPr="00000000">
        <w:rPr>
          <w:rFonts w:ascii="Times New Roman" w:cs="Times New Roman" w:eastAsia="Times New Roman" w:hAnsi="Times New Roman"/>
          <w:b w:val="0"/>
          <w:bCs w:val="0"/>
          <w:i w:val="0"/>
          <w:iCs w:val="0"/>
          <w:smallCaps w:val="0"/>
          <w:strike w:val="0"/>
          <w:color w:val="0000ff"/>
          <w:sz w:val="14"/>
          <w:szCs w:val="14"/>
          <w:u w:val="none"/>
          <w:shd w:fill="auto" w:val="clear"/>
          <w:vertAlign w:val="baseline"/>
          <w:rtl w:val="0"/>
        </w:rPr>
        <w:t xml:space="preserve">https://ssrn.com/abstract=3879610https://dx.doi.org/10.2139/ssrn.3879610</w:t>
      </w:r>
      <w:r w:rsidDel="00000000" w:rsidR="00000000" w:rsidRPr="00000000">
        <w:rPr>
          <w:rtl w:val="0"/>
        </w:rPr>
      </w:r>
    </w:p>
    <w:p w:rsidR="00000000" w:rsidDel="00000000" w:rsidP="00000000" w:rsidRDefault="00000000" w:rsidRPr="00000000" w14:paraId="0000079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0" w:lineRule="auto"/>
        <w:ind w:left="1659" w:right="793"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Rashi Singh,</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Nasib Singh Gill, Preeti Gulia,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 Security of Smart Grid: A SWOT Analysis”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4th International E-Conference On Incipient Research In Information Technology, Commerce, Management And Linguistics - 2021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organized by QMCM, Chennai &amp; Dambi Dollo University, Dambi Dollo, Oromia Region, Ethiopia.</w:t>
      </w:r>
      <w:r w:rsidDel="00000000" w:rsidR="00000000" w:rsidRPr="00000000">
        <w:rPr>
          <w:rtl w:val="0"/>
        </w:rPr>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9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 w:val="left" w:leader="none" w:pos="3392"/>
          <w:tab w:val="left" w:leader="none" w:pos="4695"/>
          <w:tab w:val="left" w:leader="none" w:pos="6025"/>
          <w:tab w:val="left" w:leader="none" w:pos="7318"/>
        </w:tabs>
        <w:spacing w:after="0" w:before="0" w:line="266"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N. S. Gill and Munisha Devi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“Comparative Analysis of Lightweight Block Ciphers in IoT-Enabled Smart Environment”.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 Proceedings of the IEEE 6th International Conference on Signal Processing and Integrated Networks (SPIN</w:t>
        <w:tab/>
        <w:t xml:space="preserve">2019).</w:t>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IEEE</w:t>
        <w:tab/>
        <w:t xml:space="preserve">Xplore</w:t>
        <w:tab/>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(Scopus)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https://ieeexplore.ieee.org/document/8711697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333333"/>
          <w:sz w:val="22"/>
          <w:szCs w:val="22"/>
          <w:u w:val="none"/>
          <w:shd w:fill="auto" w:val="clear"/>
          <w:vertAlign w:val="baseline"/>
          <w:rtl w:val="0"/>
        </w:rPr>
        <w:t xml:space="preserve">DOI: </w:t>
      </w:r>
      <w:r w:rsidDel="00000000" w:rsidR="00000000" w:rsidRPr="00000000">
        <w:rPr>
          <w:rFonts w:ascii="Times New Roman" w:cs="Times New Roman" w:eastAsia="Times New Roman" w:hAnsi="Times New Roman"/>
          <w:b w:val="0"/>
          <w:bCs w:val="0"/>
          <w:i w:val="0"/>
          <w:iCs w:val="0"/>
          <w:smallCaps w:val="0"/>
          <w:strike w:val="0"/>
          <w:color w:val="006699"/>
          <w:sz w:val="22"/>
          <w:szCs w:val="22"/>
          <w:u w:val="none"/>
          <w:shd w:fill="auto" w:val="clear"/>
          <w:vertAlign w:val="baseline"/>
          <w:rtl w:val="0"/>
        </w:rPr>
        <w:t xml:space="preserve">10.1109/SPIN.2019.8711697</w:t>
      </w:r>
      <w:r w:rsidDel="00000000" w:rsidR="00000000" w:rsidRPr="00000000">
        <w:rPr>
          <w:rtl w:val="0"/>
        </w:rPr>
      </w:r>
    </w:p>
    <w:p w:rsidR="00000000" w:rsidDel="00000000" w:rsidP="00000000" w:rsidRDefault="00000000" w:rsidRPr="00000000" w14:paraId="0000079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50" w:line="266"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 S. Gill (2019).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“Smart Sensors: Analysis of different Types of IoT Sensors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 Proceedings of the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Conference on Trends in Electronics and Informatics (ICOEI-2019), available at IEEE Explore, pp. 324-329,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organized by SCAD College of Engineering and Technology on April 23-25,   2019</w:t>
      </w:r>
      <w:r w:rsidDel="00000000" w:rsidR="00000000" w:rsidRPr="00000000">
        <w:rPr>
          <w:rtl w:val="0"/>
        </w:rPr>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93"/>
          <w:tab w:val="left" w:leader="none" w:pos="4512"/>
          <w:tab w:val="left" w:leader="none" w:pos="6171"/>
        </w:tabs>
        <w:spacing w:after="0" w:before="0" w:line="266" w:lineRule="auto"/>
        <w:ind w:left="1790" w:right="2614" w:firstLine="19.00000000000005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at</w:t>
        <w:tab/>
        <w:t xml:space="preserve">Tirunelveli,</w:t>
        <w:tab/>
        <w:t xml:space="preserve">India.</w:t>
        <w:tab/>
        <w:t xml:space="preserve">[</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hyperlink r:id="rId16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http://icoei.com/icoei19/publication.html</w:t>
        </w:r>
      </w:hyperlink>
      <w:r w:rsidDel="00000000" w:rsidR="00000000" w:rsidRPr="00000000">
        <w:rPr>
          <w:rtl w:val="0"/>
        </w:rPr>
      </w:r>
    </w:p>
    <w:p w:rsidR="00000000" w:rsidDel="00000000" w:rsidP="00000000" w:rsidRDefault="00000000" w:rsidRPr="00000000" w14:paraId="0000079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44" w:line="266" w:lineRule="auto"/>
        <w:ind w:left="1659"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and N. S. Gill (2018).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Security Requirements of IoT Applications in Smart Environment”.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 Proceedings of the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International Conference on Trends in Electronics and Informatics (ICOEI-2018), available at IEEE Explore, pp. 324-329,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organized by SCAD College of Engineering and Technology on 11-12 May, 2018 at Tirunelveli, India.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Scopus Indexed</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https://ieeexplore.ieee.org/document/8553681</w:t>
      </w:r>
      <w:r w:rsidDel="00000000" w:rsidR="00000000" w:rsidRPr="00000000">
        <w:rPr>
          <w:rtl w:val="0"/>
        </w:rPr>
      </w:r>
    </w:p>
    <w:p w:rsidR="00000000" w:rsidDel="00000000" w:rsidP="00000000" w:rsidRDefault="00000000" w:rsidRPr="00000000" w14:paraId="0000079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47" w:line="266"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Sehrawat Deepti, N. S. Gill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of Things: Opportunities and Future Scope”. </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In Proceedings of the International Conference on Emerging Trends in Science &amp; Technology (ICETST-2018),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organized by Gateway Institute of Engineering and Technology (GIET), Sonipat, April 13, 2018.</w:t>
      </w:r>
      <w:r w:rsidDel="00000000" w:rsidR="00000000" w:rsidRPr="00000000">
        <w:rPr>
          <w:rtl w:val="0"/>
        </w:rPr>
      </w:r>
    </w:p>
    <w:p w:rsidR="00000000" w:rsidDel="00000000" w:rsidP="00000000" w:rsidRDefault="00000000" w:rsidRPr="00000000" w14:paraId="0000079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58" w:line="25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Divya Dalal, Nasib Singh Gill, Latika Singh.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“Built-in testing in component-based software - a mapping study”,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Computing for 2nd International Conference on Sustainable Global Development (INDIACom),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 11-13,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2015. IEEE Xplore Digital</w:t>
      </w:r>
      <w:r w:rsidDel="00000000" w:rsidR="00000000" w:rsidRPr="00000000">
        <w:rPr>
          <w:rtl w:val="0"/>
        </w:rPr>
      </w:r>
    </w:p>
    <w:p w:rsidR="00000000" w:rsidDel="00000000" w:rsidP="00000000" w:rsidRDefault="00000000" w:rsidRPr="00000000" w14:paraId="0000079D">
      <w:pPr>
        <w:spacing w:before="71" w:lineRule="auto"/>
        <w:ind w:left="1790" w:firstLine="0"/>
        <w:rPr>
          <w:sz w:val="24"/>
          <w:szCs w:val="24"/>
        </w:rPr>
      </w:pPr>
      <w:r w:rsidDel="00000000" w:rsidR="00000000" w:rsidRPr="00000000">
        <w:rPr>
          <w:sz w:val="21"/>
          <w:szCs w:val="21"/>
          <w:rtl w:val="0"/>
        </w:rPr>
        <w:t xml:space="preserve">Library. </w:t>
      </w:r>
      <w:hyperlink r:id="rId170">
        <w:r w:rsidDel="00000000" w:rsidR="00000000" w:rsidRPr="00000000">
          <w:rPr>
            <w:color w:val="0000ff"/>
            <w:sz w:val="24"/>
            <w:szCs w:val="24"/>
            <w:u w:val="single"/>
            <w:rtl w:val="0"/>
          </w:rPr>
          <w:t xml:space="preserve">http://ieeexplore.ieee.org/document/7100239/</w:t>
        </w:r>
      </w:hyperlink>
      <w:r w:rsidDel="00000000" w:rsidR="00000000" w:rsidRPr="00000000">
        <w:rPr>
          <w:rtl w:val="0"/>
        </w:rPr>
      </w:r>
    </w:p>
    <w:p w:rsidR="00000000" w:rsidDel="00000000" w:rsidP="00000000" w:rsidRDefault="00000000" w:rsidRPr="00000000" w14:paraId="0000079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 w:val="left" w:leader="none" w:pos="2964"/>
          <w:tab w:val="left" w:leader="none" w:pos="3125"/>
          <w:tab w:val="left" w:leader="none" w:pos="4112"/>
          <w:tab w:val="left" w:leader="none" w:pos="4452"/>
          <w:tab w:val="left" w:leader="none" w:pos="5410"/>
          <w:tab w:val="left" w:leader="none" w:pos="5744"/>
          <w:tab w:val="left" w:leader="none" w:pos="5972"/>
          <w:tab w:val="left" w:leader="none" w:pos="6514"/>
          <w:tab w:val="left" w:leader="none" w:pos="7141"/>
          <w:tab w:val="left" w:leader="none" w:pos="7914"/>
          <w:tab w:val="left" w:leader="none" w:pos="7976"/>
          <w:tab w:val="left" w:leader="none" w:pos="8298"/>
          <w:tab w:val="left" w:leader="none" w:pos="8735"/>
        </w:tabs>
        <w:spacing w:after="0" w:before="189" w:line="259"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“Tied multi-rubber band model for camera distance, shape and head movement robust facial recognition”,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of2015 International Conference on Applied and Theoretical Computing and Communication Technology</w:t>
        <w:tab/>
        <w:tab/>
        <w:t xml:space="preserve">(iCATccT),</w:t>
        <w:tab/>
        <w:t xml:space="preserve">Devangere,</w:t>
        <w:tab/>
        <w:t xml:space="preserve">India,</w:t>
        <w:tab/>
        <w:t xml:space="preserve">Oct.</w:t>
        <w:tab/>
        <w:t xml:space="preserve">29-31,</w:t>
        <w:tab/>
        <w:tab/>
        <w:t xml:space="preserve">2015,</w:t>
        <w:tab/>
        <w:t xml:space="preserve">pp. 218-223, INSPEC</w:t>
        <w:tab/>
        <w:t xml:space="preserve">Accession</w:t>
        <w:tab/>
        <w:t xml:space="preserve">Number:</w:t>
        <w:tab/>
        <w:t xml:space="preserve">15937380, DOI:</w:t>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10.1109/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ICATCCT.2015.7456885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tab/>
        <w:tab/>
        <w:tab/>
        <w:tab/>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IEEE</w:t>
        <w:tab/>
        <w:tab/>
        <w:tab/>
        <w:tab/>
        <w:tab/>
        <w:t xml:space="preserve">XploreDigital</w:t>
      </w:r>
      <w:r w:rsidDel="00000000" w:rsidR="00000000" w:rsidRPr="00000000">
        <w:rPr>
          <w:rtl w:val="0"/>
        </w:rPr>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22" w:right="0" w:hanging="578.999999999999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Library</w:t>
      </w:r>
      <w:hyperlink r:id="rId171">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hyperlink>
      <w:hyperlink r:id="rId172">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http://ieeexplore.ieee.org/xpl/articleDetails.jsp?arnumber=7456885&amp;queryT</w:t>
        </w:r>
      </w:hyperlink>
      <w:r w:rsidDel="00000000" w:rsidR="00000000" w:rsidRPr="00000000">
        <w:rPr>
          <w:rFonts w:ascii="Times New Roman" w:cs="Times New Roman" w:eastAsia="Times New Roman" w:hAnsi="Times New Roman"/>
          <w:b w:val="0"/>
          <w:bCs w:val="0"/>
          <w:i w:val="0"/>
          <w:iCs w:val="0"/>
          <w:smallCaps w:val="0"/>
          <w:strike w:val="0"/>
          <w:color w:val="1153cc"/>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ext=</w:t>
      </w:r>
      <w:r w:rsidDel="00000000" w:rsidR="00000000" w:rsidRPr="00000000">
        <w:rPr>
          <w:rFonts w:ascii="Times New Roman" w:cs="Times New Roman" w:eastAsia="Times New Roman" w:hAnsi="Times New Roman"/>
          <w:b w:val="0"/>
          <w:bCs w:val="0"/>
          <w:i w:val="0"/>
          <w:iCs w:val="0"/>
          <w:smallCaps w:val="0"/>
          <w:strike w:val="0"/>
          <w:color w:val="1153cc"/>
          <w:sz w:val="22"/>
          <w:szCs w:val="22"/>
          <w:u w:val="none"/>
          <w:shd w:fill="auto" w:val="clear"/>
          <w:vertAlign w:val="baseline"/>
          <w:rtl w:val="0"/>
        </w:rPr>
        <w:t xml:space="preserve">kapil</w:t>
      </w:r>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%20juneja&amp;newsearch=true</w:t>
      </w:r>
      <w:r w:rsidDel="00000000" w:rsidR="00000000" w:rsidRPr="00000000">
        <w:rPr>
          <w:rtl w:val="0"/>
        </w:rPr>
      </w:r>
    </w:p>
    <w:p w:rsidR="00000000" w:rsidDel="00000000" w:rsidP="00000000" w:rsidRDefault="00000000" w:rsidRPr="00000000" w14:paraId="000007A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5" w:line="259"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(2015).</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hybrid mathematical model for face localization over multi-person images and videos”,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2015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International Conference on Reliability, Infocom Technologies and Optimization (ICRITO) (Trends and Future Directions), Noida, India, Sept. 2-4, 2015, pp. 1-6, ISBN: 978-1- 4673-7230- 5, INSPEC Accession Number: 15663779, DOI: 10.1109/ICRITO.2015.7359364.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IEEE</w:t>
      </w:r>
      <w:r w:rsidDel="00000000" w:rsidR="00000000" w:rsidRPr="00000000">
        <w:rPr>
          <w:rtl w:val="0"/>
        </w:rPr>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01"/>
          <w:tab w:val="left" w:leader="none" w:pos="9227"/>
        </w:tabs>
        <w:spacing w:after="0" w:before="3" w:line="256" w:lineRule="auto"/>
        <w:ind w:left="1222" w:right="800" w:hanging="578.999999999999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Xplore</w:t>
        <w:tab/>
        <w:t xml:space="preserve">Digital</w:t>
        <w:tab/>
        <w:t xml:space="preserve">Library. </w:t>
      </w:r>
      <w:hyperlink r:id="rId173">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http://ieeexplore.ieee.org/xpl/articleDetails.jsp?arnumber=7359364&amp;queryText=</w:t>
        </w:r>
      </w:hyperlink>
      <w:hyperlink r:id="rId174">
        <w:r w:rsidDel="00000000" w:rsidR="00000000" w:rsidRPr="00000000">
          <w:rPr>
            <w:rFonts w:ascii="Times New Roman" w:cs="Times New Roman" w:eastAsia="Times New Roman" w:hAnsi="Times New Roman"/>
            <w:b w:val="0"/>
            <w:bCs w:val="0"/>
            <w:i w:val="0"/>
            <w:iCs w:val="0"/>
            <w:smallCaps w:val="0"/>
            <w:strike w:val="0"/>
            <w:color w:val="1153cc"/>
            <w:sz w:val="22"/>
            <w:szCs w:val="22"/>
            <w:u w:val="none"/>
            <w:shd w:fill="auto" w:val="clear"/>
            <w:vertAlign w:val="baseline"/>
            <w:rtl w:val="0"/>
          </w:rPr>
          <w:t xml:space="preserve">kapi</w:t>
        </w:r>
      </w:hyperlink>
      <w:r w:rsidDel="00000000" w:rsidR="00000000" w:rsidRPr="00000000">
        <w:rPr>
          <w:rFonts w:ascii="Times New Roman" w:cs="Times New Roman" w:eastAsia="Times New Roman" w:hAnsi="Times New Roman"/>
          <w:b w:val="0"/>
          <w:bCs w:val="0"/>
          <w:i w:val="0"/>
          <w:iCs w:val="0"/>
          <w:smallCaps w:val="0"/>
          <w:strike w:val="0"/>
          <w:color w:val="1153cc"/>
          <w:sz w:val="22"/>
          <w:szCs w:val="22"/>
          <w:u w:val="none"/>
          <w:shd w:fill="auto" w:val="clear"/>
          <w:vertAlign w:val="baseline"/>
          <w:rtl w:val="0"/>
        </w:rPr>
        <w:t xml:space="preserve"> l</w:t>
      </w:r>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%20juneja&amp;newsearch=true</w:t>
      </w:r>
      <w:r w:rsidDel="00000000" w:rsidR="00000000" w:rsidRPr="00000000">
        <w:rPr>
          <w:rtl w:val="0"/>
        </w:rPr>
      </w:r>
    </w:p>
    <w:p w:rsidR="00000000" w:rsidDel="00000000" w:rsidP="00000000" w:rsidRDefault="00000000" w:rsidRPr="00000000" w14:paraId="000007A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 w:val="left" w:leader="none" w:pos="3675"/>
          <w:tab w:val="left" w:leader="none" w:pos="7688"/>
          <w:tab w:val="left" w:leader="none" w:pos="9057"/>
        </w:tabs>
        <w:spacing w:after="0" w:before="165" w:line="259" w:lineRule="auto"/>
        <w:ind w:left="1659"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(2015).</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four level aggregative weight scanned model facial quiz image identification</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2015 IEEE International Conference on Computer Graphics, Vision and Information Security (CGVIS), Bhubaneswar, India, Nov.2-3,2015,</w:t>
        <w:tab/>
        <w:t xml:space="preserve">pp.214-219,ISBN:978-1-4673-7436-1,</w:t>
        <w:tab/>
        <w:t xml:space="preserve">INSPEC</w:t>
        <w:tab/>
        <w:t xml:space="preserve">Accession Number:15905136,  DOI:  10.1109/CGVIS.2015.7449924.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IEEE  Xplore  Digital</w:t>
      </w:r>
      <w:r w:rsidDel="00000000" w:rsidR="00000000" w:rsidRPr="00000000">
        <w:rPr>
          <w:rtl w:val="0"/>
        </w:rPr>
      </w:r>
    </w:p>
    <w:p w:rsidR="00000000" w:rsidDel="00000000" w:rsidP="00000000" w:rsidRDefault="00000000" w:rsidRPr="00000000" w14:paraId="000007A3">
      <w:pPr>
        <w:spacing w:before="2" w:line="304" w:lineRule="auto"/>
        <w:ind w:left="1222" w:right="1761" w:hanging="578.9999999999999"/>
        <w:rPr>
          <w:sz w:val="18"/>
          <w:szCs w:val="18"/>
        </w:rPr>
      </w:pPr>
      <w:r w:rsidDel="00000000" w:rsidR="00000000" w:rsidRPr="00000000">
        <w:rPr>
          <w:b w:val="1"/>
          <w:bCs w:val="1"/>
          <w:i w:val="1"/>
          <w:iCs w:val="1"/>
          <w:rtl w:val="0"/>
        </w:rPr>
        <w:t xml:space="preserve">          Library. </w:t>
      </w:r>
      <w:hyperlink r:id="rId175">
        <w:r w:rsidDel="00000000" w:rsidR="00000000" w:rsidRPr="00000000">
          <w:rPr>
            <w:color w:val="0000ff"/>
            <w:sz w:val="18"/>
            <w:szCs w:val="18"/>
            <w:u w:val="none"/>
            <w:rtl w:val="0"/>
          </w:rPr>
          <w:t xml:space="preserve">http://ieeexplore.ieee.org/xpl/articleDetails.jsp?arnumber=7449924&amp;queryText=</w:t>
        </w:r>
      </w:hyperlink>
      <w:hyperlink r:id="rId176">
        <w:r w:rsidDel="00000000" w:rsidR="00000000" w:rsidRPr="00000000">
          <w:rPr>
            <w:color w:val="0000ff"/>
            <w:sz w:val="18"/>
            <w:szCs w:val="18"/>
            <w:u w:val="single"/>
            <w:rtl w:val="0"/>
          </w:rPr>
          <w:t xml:space="preserve">kapil</w:t>
        </w:r>
      </w:hyperlink>
      <w:hyperlink r:id="rId177">
        <w:r w:rsidDel="00000000" w:rsidR="00000000" w:rsidRPr="00000000">
          <w:rPr>
            <w:color w:val="0000ff"/>
            <w:sz w:val="18"/>
            <w:szCs w:val="18"/>
            <w:u w:val="none"/>
            <w:rtl w:val="0"/>
          </w:rPr>
          <w:t xml:space="preserve">%20juneja&amp;new</w:t>
        </w:r>
      </w:hyperlink>
      <w:r w:rsidDel="00000000" w:rsidR="00000000" w:rsidRPr="00000000">
        <w:rPr>
          <w:color w:val="1153cc"/>
          <w:sz w:val="18"/>
          <w:szCs w:val="18"/>
          <w:rtl w:val="0"/>
        </w:rPr>
        <w:t xml:space="preserve"> </w:t>
      </w:r>
      <w:r w:rsidDel="00000000" w:rsidR="00000000" w:rsidRPr="00000000">
        <w:rPr>
          <w:color w:val="1153cc"/>
          <w:sz w:val="18"/>
          <w:szCs w:val="18"/>
          <w:u w:val="single"/>
          <w:rtl w:val="0"/>
        </w:rPr>
        <w:t xml:space="preserve">search=true</w:t>
      </w:r>
      <w:r w:rsidDel="00000000" w:rsidR="00000000" w:rsidRPr="00000000">
        <w:rPr>
          <w:rtl w:val="0"/>
        </w:rPr>
      </w:r>
    </w:p>
    <w:p w:rsidR="00000000" w:rsidDel="00000000" w:rsidP="00000000" w:rsidRDefault="00000000" w:rsidRPr="00000000" w14:paraId="000007A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5"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Nasib Singh Gill (2015).</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333333"/>
          <w:sz w:val="22"/>
          <w:szCs w:val="22"/>
          <w:u w:val="none"/>
          <w:shd w:fill="auto" w:val="clear"/>
          <w:vertAlign w:val="baseline"/>
          <w:rtl w:val="0"/>
        </w:rPr>
        <w:t xml:space="preserve">A PCT/PST improved HMM-PCA model for pose robust facial recognition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2015 International Conference on Applied and Theoretical Computing and Communication Technology (iCATccT), Devangere, India, Oct. 29-31, 2015, pp.131-136, INSPEC Accession Number: 15937380, DOI: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10.1109/</w:t>
      </w:r>
      <w:r w:rsidDel="00000000" w:rsidR="00000000" w:rsidRPr="00000000">
        <w:rPr>
          <w:rtl w:val="0"/>
        </w:rPr>
      </w:r>
    </w:p>
    <w:p w:rsidR="00000000" w:rsidDel="00000000" w:rsidP="00000000" w:rsidRDefault="00000000" w:rsidRPr="00000000" w14:paraId="000007A5">
      <w:pPr>
        <w:tabs>
          <w:tab w:val="left" w:leader="none" w:pos="5827"/>
          <w:tab w:val="left" w:leader="none" w:pos="7519"/>
          <w:tab w:val="left" w:leader="none" w:pos="9224"/>
        </w:tabs>
        <w:spacing w:line="246.99999999999994" w:lineRule="auto"/>
        <w:ind w:left="1222" w:right="796" w:hanging="578.9999999999999"/>
        <w:rPr>
          <w:sz w:val="18"/>
          <w:szCs w:val="18"/>
        </w:rPr>
      </w:pPr>
      <w:r w:rsidDel="00000000" w:rsidR="00000000" w:rsidRPr="00000000">
        <w:rPr>
          <w:rtl w:val="0"/>
        </w:rPr>
        <w:t xml:space="preserve">          </w:t>
      </w:r>
      <w:r w:rsidDel="00000000" w:rsidR="00000000" w:rsidRPr="00000000">
        <w:rPr>
          <w:u w:val="single"/>
          <w:rtl w:val="0"/>
        </w:rPr>
        <w:t xml:space="preserve"> ICATCCT.2015.7456885</w:t>
      </w:r>
      <w:r w:rsidDel="00000000" w:rsidR="00000000" w:rsidRPr="00000000">
        <w:rPr>
          <w:rtl w:val="0"/>
        </w:rPr>
        <w:t xml:space="preserve">.</w:t>
      </w:r>
      <w:r w:rsidDel="00000000" w:rsidR="00000000" w:rsidRPr="00000000">
        <w:rPr>
          <w:b w:val="1"/>
          <w:bCs w:val="1"/>
          <w:i w:val="1"/>
          <w:iCs w:val="1"/>
          <w:rtl w:val="0"/>
        </w:rPr>
        <w:t xml:space="preserve">IEEE</w:t>
        <w:tab/>
        <w:t xml:space="preserve">Xplore</w:t>
        <w:tab/>
        <w:t xml:space="preserve">Digital</w:t>
        <w:tab/>
        <w:t xml:space="preserve">Library</w:t>
      </w:r>
      <w:r w:rsidDel="00000000" w:rsidR="00000000" w:rsidRPr="00000000">
        <w:rPr>
          <w:i w:val="1"/>
          <w:iCs w:val="1"/>
          <w:rtl w:val="0"/>
        </w:rPr>
        <w:t xml:space="preserve">. </w:t>
      </w:r>
      <w:hyperlink r:id="rId178">
        <w:r w:rsidDel="00000000" w:rsidR="00000000" w:rsidRPr="00000000">
          <w:rPr>
            <w:color w:val="1153cc"/>
            <w:sz w:val="18"/>
            <w:szCs w:val="18"/>
            <w:u w:val="single"/>
            <w:rtl w:val="0"/>
          </w:rPr>
          <w:t xml:space="preserve">http://ieeexplore.ieee.org/xpl/articleDetails.jsp?arnumber=7456869&amp;queryText=</w:t>
        </w:r>
      </w:hyperlink>
      <w:hyperlink r:id="rId179">
        <w:r w:rsidDel="00000000" w:rsidR="00000000" w:rsidRPr="00000000">
          <w:rPr>
            <w:color w:val="1153cc"/>
            <w:sz w:val="18"/>
            <w:szCs w:val="18"/>
            <w:rtl w:val="0"/>
          </w:rPr>
          <w:t xml:space="preserve">kapil</w:t>
        </w:r>
      </w:hyperlink>
      <w:hyperlink r:id="rId180">
        <w:r w:rsidDel="00000000" w:rsidR="00000000" w:rsidRPr="00000000">
          <w:rPr>
            <w:color w:val="1153cc"/>
            <w:sz w:val="18"/>
            <w:szCs w:val="18"/>
            <w:u w:val="single"/>
            <w:rtl w:val="0"/>
          </w:rPr>
          <w:t xml:space="preserve">%20juneja&amp;new</w:t>
        </w:r>
      </w:hyperlink>
      <w:r w:rsidDel="00000000" w:rsidR="00000000" w:rsidRPr="00000000">
        <w:rPr>
          <w:color w:val="1153cc"/>
          <w:sz w:val="18"/>
          <w:szCs w:val="18"/>
          <w:rtl w:val="0"/>
        </w:rPr>
        <w:t xml:space="preserve">  </w:t>
      </w:r>
      <w:r w:rsidDel="00000000" w:rsidR="00000000" w:rsidRPr="00000000">
        <w:rPr>
          <w:color w:val="1153cc"/>
          <w:sz w:val="18"/>
          <w:szCs w:val="18"/>
          <w:u w:val="single"/>
          <w:rtl w:val="0"/>
        </w:rPr>
        <w:t xml:space="preserve">search=true</w:t>
      </w:r>
      <w:r w:rsidDel="00000000" w:rsidR="00000000" w:rsidRPr="00000000">
        <w:rPr>
          <w:rtl w:val="0"/>
        </w:rPr>
      </w:r>
    </w:p>
    <w:p w:rsidR="00000000" w:rsidDel="00000000" w:rsidP="00000000" w:rsidRDefault="00000000" w:rsidRPr="00000000" w14:paraId="000007A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4"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Singh Gill and Meenakshi Sharma (2014),</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“Application of Fuzzy Inference System in Measuring Maintainability of Object-Oriented Software”,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the 2014 International Conference on Software Engineering Research and Practice (SERP-14), Las Vegas, USA.</w:t>
      </w:r>
    </w:p>
    <w:p w:rsidR="00000000" w:rsidDel="00000000" w:rsidP="00000000" w:rsidRDefault="00000000" w:rsidRPr="00000000" w14:paraId="000007A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3"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Dinesh Kumar, Pradeep Tomar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Semantic Analysisof Component-Based Web Services Framework for Component-Based Software”,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International Conference on Innovations and Advancements in Information and communication Technology (ICIAICT-2012), G.B.University, Greater Noida, March 30-31, 2012, pp. 25-32.</w:t>
      </w:r>
    </w:p>
    <w:p w:rsidR="00000000" w:rsidDel="00000000" w:rsidP="00000000" w:rsidRDefault="00000000" w:rsidRPr="00000000" w14:paraId="000007A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8" w:line="242" w:lineRule="auto"/>
        <w:ind w:left="1659" w:right="792"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Monika and N. S. Gill(2012).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 Combined Ant Optimized Path Selection Approach for Reliable Packet Delivery”</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International Conference of Recent Trends on Computer Technology in Academia (ICRTCTA), April2012.</w:t>
      </w:r>
      <w:hyperlink r:id="rId18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www.icrtcta.org</w:t>
        </w:r>
      </w:hyperlink>
      <w:r w:rsidDel="00000000" w:rsidR="00000000" w:rsidRPr="00000000">
        <w:rPr>
          <w:rtl w:val="0"/>
        </w:rPr>
      </w:r>
    </w:p>
    <w:p w:rsidR="00000000" w:rsidDel="00000000" w:rsidP="00000000" w:rsidRDefault="00000000" w:rsidRPr="00000000" w14:paraId="000007A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24" w:line="242" w:lineRule="auto"/>
        <w:ind w:left="1659" w:right="790"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“Next Generation Computing Technologies: Opportunities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International Conference ICHDMS-2012 organised by Department of Mathematics, M.D. University, Rohtak during November 21-24, 2014.</w:t>
      </w:r>
    </w:p>
    <w:p w:rsidR="00000000" w:rsidDel="00000000" w:rsidP="00000000" w:rsidRDefault="00000000" w:rsidRPr="00000000" w14:paraId="000007A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28" w:line="240" w:lineRule="auto"/>
        <w:ind w:left="1659" w:right="0"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Kapil Juneja and Mamta Ghalan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Two Locks Symmetric</w:t>
      </w:r>
      <w:r w:rsidDel="00000000" w:rsidR="00000000" w:rsidRPr="00000000">
        <w:rPr>
          <w:rtl w:val="0"/>
        </w:rPr>
      </w:r>
    </w:p>
    <w:p w:rsidR="00000000" w:rsidDel="00000000" w:rsidP="00000000" w:rsidRDefault="00000000" w:rsidRPr="00000000" w14:paraId="000007AB">
      <w:pPr>
        <w:tabs>
          <w:tab w:val="left" w:leader="none" w:pos="1276"/>
        </w:tabs>
        <w:spacing w:before="73" w:line="244" w:lineRule="auto"/>
        <w:ind w:left="1276" w:right="791" w:firstLine="0"/>
        <w:jc w:val="both"/>
        <w:rPr>
          <w:i w:val="1"/>
          <w:iCs w:val="1"/>
        </w:rPr>
      </w:pPr>
      <w:r w:rsidDel="00000000" w:rsidR="00000000" w:rsidRPr="00000000">
        <w:rPr>
          <w:b w:val="1"/>
          <w:bCs w:val="1"/>
          <w:i w:val="1"/>
          <w:iCs w:val="1"/>
          <w:rtl w:val="0"/>
        </w:rPr>
        <w:t xml:space="preserve">Cryptography with Solution of Social Hacking”, </w:t>
      </w:r>
      <w:r w:rsidDel="00000000" w:rsidR="00000000" w:rsidRPr="00000000">
        <w:rPr>
          <w:i w:val="1"/>
          <w:iCs w:val="1"/>
          <w:color w:val="221f1f"/>
          <w:rtl w:val="0"/>
        </w:rPr>
        <w:t xml:space="preserve">Proc. of the International Conference on Science and Engineering (ICSE 2011), pp. 245-248. RGEducation Society, ISBN: 978- 981-08-7931-0</w:t>
      </w:r>
      <w:r w:rsidDel="00000000" w:rsidR="00000000" w:rsidRPr="00000000">
        <w:rPr>
          <w:rtl w:val="0"/>
        </w:rPr>
      </w:r>
    </w:p>
    <w:p w:rsidR="00000000" w:rsidDel="00000000" w:rsidP="00000000" w:rsidRDefault="00000000" w:rsidRPr="00000000" w14:paraId="000007A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21" w:line="242" w:lineRule="auto"/>
        <w:ind w:left="1659" w:right="791"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Kapil Juneja, Anita Singhroha and Anuradha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Statistical Approach to Perform Intrusion Detection in Wireless Network”, </w:t>
      </w:r>
      <w:r w:rsidDel="00000000" w:rsidR="00000000" w:rsidRPr="00000000">
        <w:rPr>
          <w:rFonts w:ascii="Times New Roman" w:cs="Times New Roman" w:eastAsia="Times New Roman" w:hAnsi="Times New Roman"/>
          <w:b w:val="0"/>
          <w:bCs w:val="0"/>
          <w:i w:val="1"/>
          <w:iCs w:val="1"/>
          <w:smallCaps w:val="0"/>
          <w:strike w:val="0"/>
          <w:color w:val="221f1f"/>
          <w:sz w:val="22"/>
          <w:szCs w:val="22"/>
          <w:u w:val="none"/>
          <w:shd w:fill="auto" w:val="clear"/>
          <w:vertAlign w:val="baseline"/>
          <w:rtl w:val="0"/>
        </w:rPr>
        <w:t xml:space="preserve">Proc. of the International Conference on Science and Engineering (ICSE 2011), pp. 240-244. RG Education Society, ISBN: 978-981-08-7931-0</w:t>
      </w:r>
      <w:r w:rsidDel="00000000" w:rsidR="00000000" w:rsidRPr="00000000">
        <w:rPr>
          <w:rtl w:val="0"/>
        </w:rPr>
      </w:r>
    </w:p>
    <w:p w:rsidR="00000000" w:rsidDel="00000000" w:rsidP="00000000" w:rsidRDefault="00000000" w:rsidRPr="00000000" w14:paraId="000007A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5" w:line="246.99999999999994" w:lineRule="auto"/>
        <w:ind w:left="1659"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Sumit Kumar Singh, Pradeep Tomar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Hybrid Scheduling Algorithm Based on Priority and Shortest Job First Scheduling”,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International Conference on Innovations and Advancements in Information and communication Technology (ICIAICT-2012), G.B.University, Greater Noida, March 30-31, 2012, pp. 174-180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Hema Kashyap, Pradeep Tomar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(2012).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Comparative Analysis of Aspect Mining Approaches”,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International Conference on Innovations and Advancements in Information and communication Technology (ICIAICT-2012), G.B.University, Greater Noida, March 30-31, 2012, pp. 239-244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8" w:line="240" w:lineRule="auto"/>
        <w:ind w:left="1659" w:right="0"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Tomar, 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Gill, N. S.(2010).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Verification &amp; Validation of Component withNew</w:t>
      </w:r>
      <w:r w:rsidDel="00000000" w:rsidR="00000000" w:rsidRPr="00000000">
        <w:rPr>
          <w:rtl w:val="0"/>
        </w:rPr>
      </w:r>
    </w:p>
    <w:p w:rsidR="00000000" w:rsidDel="00000000" w:rsidP="00000000" w:rsidRDefault="00000000" w:rsidRPr="00000000" w14:paraId="000007B0">
      <w:pPr>
        <w:spacing w:before="9" w:line="246.99999999999994" w:lineRule="auto"/>
        <w:ind w:left="1790" w:right="793" w:firstLine="0"/>
        <w:jc w:val="both"/>
        <w:rPr>
          <w:b w:val="1"/>
          <w:bCs w:val="1"/>
          <w:i w:val="1"/>
          <w:iCs w:val="1"/>
        </w:rPr>
      </w:pPr>
      <w:r w:rsidDel="00000000" w:rsidR="00000000" w:rsidRPr="00000000">
        <w:rPr>
          <w:b w:val="1"/>
          <w:bCs w:val="1"/>
          <w:rtl w:val="0"/>
        </w:rPr>
        <w:t xml:space="preserve">X Component-Based Model</w:t>
      </w:r>
      <w:r w:rsidDel="00000000" w:rsidR="00000000" w:rsidRPr="00000000">
        <w:rPr>
          <w:rtl w:val="0"/>
        </w:rPr>
        <w:t xml:space="preserve">”, Proc. of 2010 International Conference on Software Technology and Engineering, San Juan, Puerto Rico, USA, </w:t>
      </w:r>
      <w:r w:rsidDel="00000000" w:rsidR="00000000" w:rsidRPr="00000000">
        <w:rPr>
          <w:b w:val="1"/>
          <w:bCs w:val="1"/>
          <w:rtl w:val="0"/>
        </w:rPr>
        <w:t xml:space="preserve">ISBN: </w:t>
      </w:r>
      <w:r w:rsidDel="00000000" w:rsidR="00000000" w:rsidRPr="00000000">
        <w:rPr>
          <w:rtl w:val="0"/>
        </w:rPr>
        <w:t xml:space="preserve">978-1- 4244-8667- 0,Vol. 2, </w:t>
      </w:r>
      <w:r w:rsidDel="00000000" w:rsidR="00000000" w:rsidRPr="00000000">
        <w:rPr>
          <w:i w:val="1"/>
          <w:iCs w:val="1"/>
          <w:rtl w:val="0"/>
        </w:rPr>
        <w:t xml:space="preserve">pp.V2 365-V2 371.</w:t>
      </w:r>
      <w:r w:rsidDel="00000000" w:rsidR="00000000" w:rsidRPr="00000000">
        <w:rPr>
          <w:b w:val="1"/>
          <w:bCs w:val="1"/>
          <w:i w:val="1"/>
          <w:iCs w:val="1"/>
          <w:rtl w:val="0"/>
        </w:rPr>
        <w:t xml:space="preserve">(Indexed in IEEE Xplore)</w:t>
      </w:r>
    </w:p>
    <w:p w:rsidR="00000000" w:rsidDel="00000000" w:rsidP="00000000" w:rsidRDefault="00000000" w:rsidRPr="00000000" w14:paraId="000007B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52.00000000000003"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Hooda, R. (2010),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“Predictive Data Mining: Rolling from Data to Intelligence”,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International Conference on Innovative Technologies (ICIT- 09), P-93.</w:t>
      </w:r>
      <w:r w:rsidDel="00000000" w:rsidR="00000000" w:rsidRPr="00000000">
        <w:rPr>
          <w:rtl w:val="0"/>
        </w:rPr>
      </w:r>
    </w:p>
    <w:p w:rsidR="00000000" w:rsidDel="00000000" w:rsidP="00000000" w:rsidRDefault="00000000" w:rsidRPr="00000000" w14:paraId="000007B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Nasib S. Gill,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“Need of Appropriate Component Reusability Metrics and Standardsfor Component-Based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the 2008 International Conference on Software Engineering Theory and Practice (SETP-08), pp. 123-127.</w:t>
      </w:r>
      <w:r w:rsidDel="00000000" w:rsidR="00000000" w:rsidRPr="00000000">
        <w:rPr>
          <w:rtl w:val="0"/>
        </w:rPr>
      </w:r>
    </w:p>
    <w:p w:rsidR="00000000" w:rsidDel="00000000" w:rsidP="00000000" w:rsidRDefault="00000000" w:rsidRPr="00000000" w14:paraId="000007B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Lycett M., deCesare Sergio,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“Measurement of Component-Based Software: Some Important Issues”,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Annual UKAIS Conference Proceedings, Leeds, UK, April 2002, pp. 373-381.</w:t>
      </w:r>
      <w:r w:rsidDel="00000000" w:rsidR="00000000" w:rsidRPr="00000000">
        <w:rPr>
          <w:rtl w:val="0"/>
        </w:rPr>
      </w:r>
    </w:p>
    <w:p w:rsidR="00000000" w:rsidDel="00000000" w:rsidP="00000000" w:rsidRDefault="00000000" w:rsidRPr="00000000" w14:paraId="000007B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6" w:line="249"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Grover P.S., Taneja D.R.,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"System Complexity As An Aid To Quality Assurance",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IEEE First International Conference on Software Testing, Reliability, and Quality Assurance (STRQA'95), New Delhi, Feb 1995, pp. 116-120.</w:t>
      </w:r>
      <w:r w:rsidDel="00000000" w:rsidR="00000000" w:rsidRPr="00000000">
        <w:rPr>
          <w:rtl w:val="0"/>
        </w:rPr>
      </w:r>
    </w:p>
    <w:p w:rsidR="00000000" w:rsidDel="00000000" w:rsidP="00000000" w:rsidRDefault="00000000" w:rsidRPr="00000000" w14:paraId="000007B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7" w:line="24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Pardeep,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Software Testing: A Roadmap (Abstract)”,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Computer Science and Its Applications (ICCSA-2006),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June 27-29, 2006, California, USA.</w:t>
      </w:r>
    </w:p>
    <w:p w:rsidR="00000000" w:rsidDel="00000000" w:rsidP="00000000" w:rsidRDefault="00000000" w:rsidRPr="00000000" w14:paraId="000007B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7"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Data Mining: A Key To Knowledge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Volume IIof Proc. ofInternational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Management (ICIM) In A Knowledge Society (ICIM 2005)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Feb. 21-25, 2005, pp. 1059-1060.</w:t>
      </w:r>
      <w:r w:rsidDel="00000000" w:rsidR="00000000" w:rsidRPr="00000000">
        <w:rPr>
          <w:rtl w:val="0"/>
        </w:rPr>
      </w:r>
    </w:p>
    <w:p w:rsidR="00000000" w:rsidDel="00000000" w:rsidP="00000000" w:rsidRDefault="00000000" w:rsidRPr="00000000" w14:paraId="000007B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4" w:line="254" w:lineRule="auto"/>
        <w:ind w:left="1659" w:right="80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Data Mining and Warehousing For Future Libraries”,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INFLIBNET 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CALIBER-2004, February 11-13, 2004.</w:t>
      </w:r>
      <w:r w:rsidDel="00000000" w:rsidR="00000000" w:rsidRPr="00000000">
        <w:rPr>
          <w:rtl w:val="0"/>
        </w:rPr>
      </w:r>
    </w:p>
    <w:p w:rsidR="00000000" w:rsidDel="00000000" w:rsidP="00000000" w:rsidRDefault="00000000" w:rsidRPr="00000000" w14:paraId="000007B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2" w:line="252.00000000000003"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“Measuring Component-Based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Software Engineering Principles And Practices (SEPP-04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March5-6, 2004.</w:t>
      </w:r>
      <w:r w:rsidDel="00000000" w:rsidR="00000000" w:rsidRPr="00000000">
        <w:rPr>
          <w:rtl w:val="0"/>
        </w:rPr>
      </w:r>
    </w:p>
    <w:p w:rsidR="00000000" w:rsidDel="00000000" w:rsidP="00000000" w:rsidRDefault="00000000" w:rsidRPr="00000000" w14:paraId="000007B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Singh R.,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Wireless Communication Through WATM: Past, Present and Future”,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in Networking &amp; Future of e-Commerce (CNFE-05)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April 9-10, 2005; pp. 181-188.</w:t>
      </w:r>
      <w:r w:rsidDel="00000000" w:rsidR="00000000" w:rsidRPr="00000000">
        <w:rPr>
          <w:rtl w:val="0"/>
        </w:rPr>
      </w:r>
    </w:p>
    <w:p w:rsidR="00000000" w:rsidDel="00000000" w:rsidP="00000000" w:rsidRDefault="00000000" w:rsidRPr="00000000" w14:paraId="000007B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9"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 Traceability, Testability and Testing: A Challenge in Component-Based Software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International Conference on Trends in Information Sciences and Computing (TISC) organized by Sathyabama University &amp; Tata Consultancy Services (TCS) in Chennai, INDIA, 2007.</w:t>
      </w:r>
      <w:r w:rsidDel="00000000" w:rsidR="00000000" w:rsidRPr="00000000">
        <w:rPr>
          <w:rtl w:val="0"/>
        </w:rPr>
      </w:r>
    </w:p>
    <w:p w:rsidR="00000000" w:rsidDel="00000000" w:rsidP="00000000" w:rsidRDefault="00000000" w:rsidRPr="00000000" w14:paraId="000007B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1"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Impacts of Inadequate Testing and Testing Infrastructure in Component-Based Software Testing and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International Conference on Trends in Information Sciences and Computing (TISC) organized by Sathyabama University &amp; Tata Consultancy Services (TCS) in Chennai, INDIA, 2007.</w:t>
      </w:r>
      <w:r w:rsidDel="00000000" w:rsidR="00000000" w:rsidRPr="00000000">
        <w:rPr>
          <w:rtl w:val="0"/>
        </w:rPr>
      </w:r>
    </w:p>
    <w:p w:rsidR="00000000" w:rsidDel="00000000" w:rsidP="00000000" w:rsidRDefault="00000000" w:rsidRPr="00000000" w14:paraId="000007B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9"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“Origin, Growth and Future of Software in Service Industry in India”,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International Conference on Trends in Information Sciences and Computing (TISC) organized by Sathyabama University &amp; Tata Consultancy Services (TCS) in Chennai, INDIA, 2007.</w:t>
      </w:r>
      <w:r w:rsidDel="00000000" w:rsidR="00000000" w:rsidRPr="00000000">
        <w:rPr>
          <w:rtl w:val="0"/>
        </w:rPr>
      </w:r>
    </w:p>
    <w:p w:rsidR="00000000" w:rsidDel="00000000" w:rsidP="00000000" w:rsidRDefault="00000000" w:rsidRPr="00000000" w14:paraId="000007B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7" w:line="25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“Computer: An Introduction”,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Haryana Science Bulletin (Hindi Magazine), October 1991, pp. 5-7.</w:t>
      </w:r>
      <w:r w:rsidDel="00000000" w:rsidR="00000000" w:rsidRPr="00000000">
        <w:rPr>
          <w:rtl w:val="0"/>
        </w:rPr>
      </w:r>
    </w:p>
    <w:p w:rsidR="00000000" w:rsidDel="00000000" w:rsidP="00000000" w:rsidRDefault="00000000" w:rsidRPr="00000000" w14:paraId="000007B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8" w:line="25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“Increasing Danger of Virus”,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Haryana Science Bulletin (Hindi Magazine), August 1991, pp. 11-12.</w:t>
      </w:r>
      <w:r w:rsidDel="00000000" w:rsidR="00000000" w:rsidRPr="00000000">
        <w:rPr>
          <w:rtl w:val="0"/>
        </w:rPr>
      </w:r>
    </w:p>
    <w:p w:rsidR="00000000" w:rsidDel="00000000" w:rsidP="00000000" w:rsidRDefault="00000000" w:rsidRPr="00000000" w14:paraId="000007B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5" w:line="256"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“Y2K Crisis and Its Social Implications”,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HomePages News Paper, April 27, 1999.</w:t>
      </w:r>
      <w:r w:rsidDel="00000000" w:rsidR="00000000" w:rsidRPr="00000000">
        <w:rPr>
          <w:rtl w:val="0"/>
        </w:rPr>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1">
      <w:pPr>
        <w:pStyle w:val="Heading1"/>
        <w:numPr>
          <w:ilvl w:val="1"/>
          <w:numId w:val="21"/>
        </w:numPr>
        <w:tabs>
          <w:tab w:val="left" w:leader="none" w:pos="1073"/>
        </w:tabs>
        <w:ind w:left="1073" w:hanging="576"/>
        <w:jc w:val="left"/>
        <w:rPr>
          <w:sz w:val="26"/>
          <w:szCs w:val="26"/>
          <w:u w:val="none"/>
        </w:rPr>
      </w:pPr>
      <w:r w:rsidDel="00000000" w:rsidR="00000000" w:rsidRPr="00000000">
        <w:rPr>
          <w:rtl w:val="0"/>
        </w:rPr>
        <w:t xml:space="preserve">Papers Published in Proceedings of National Conferences</w:t>
      </w:r>
      <w:r w:rsidDel="00000000" w:rsidR="00000000" w:rsidRPr="00000000">
        <w:rPr>
          <w:rtl w:val="0"/>
        </w:rPr>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Deepak, Gulia. P., Gill N.S. and Punia A.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Role of Blockchain in Ensuring Privacy and Security in Digital Identity Systems: A Review</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(NCFCTSD- 24) Organised by DCSA, MDU Rohtak, ISBN: 978-93-80544-57-1, pp. 93-97</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Chaudhary. P, Gulia P., Gill N.S., and Duhan 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techniques for crop yield forecasting in smart agriculture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(NCFCTSD-24) Organised by DCSA, MDU Rohtak, ISBN: 978-93-80544-57-1, pp. 98-103</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59" w:lineRule="auto"/>
        <w:ind w:left="1659" w:right="73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Saini. A., Gulia P., and Gill N.S.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Advancements in Computer Vision: A Comprehensive Review and Future Perspectives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(NCFCTSD-24) Organised by DCSA, MDU Rohtak, ISBN: 978-93-80544-57-1, pp. 114- 118</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Punia. A., Gulia P., Gill N.S. and Kaushik D.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Blockchain Based Trust Management in Cloud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(NCFCTSD-24) Organised by DCSA, MDU Rohtak, ISBN: 978-93-80544-57-1, pp. 119- 124</w:t>
      </w:r>
    </w:p>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Nisha, Gulia P., and Gill N.S.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Comprehensive Review of Machine Learning Methods for Secure IoT 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(NCFCTSD-24) Organised by DCSA, MDU Rohtak, ISBN: 978-93-80544-57-1, pp. 125- 128. </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0" w:right="792"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Gupta C., Duhan S., Gulia P., and Gill N.S.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Object Detection in the Real World Using Deep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978- 93-80544-57-1, pp. 139- 144</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Duhan S., Gulia P., Gill N.S.,and Chaudhary.P.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Exploring Various Techniques Involved in Machine Learning Based Plant Disease Identification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(NCFCTSD- 24) Organised by DCSA, MDU Rohtak, ISBN: 978-93-80544-57-1, pp. 144- 150</w:t>
      </w:r>
    </w:p>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 Rashi., Gulia P., and Gill N.S.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Cyber-Security in Smart Grid: Survey and Challenges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Future Computing Technologies for Sustainable Development (NCFCTSD-24) Organised by DCSA, MDU Rohtak, ISBN: 978-93-80544-57- 1, pp. 151- 158</w:t>
      </w:r>
    </w:p>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Chahal. A., Gulia P.,Gill N.S and Duhan.S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Federated Learning: Handling Data in a Heterogeneous IoT enabled Environment”,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978-93-80544-57-1, pp. 171- 176</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59" w:lineRule="auto"/>
        <w:ind w:left="1659" w:right="73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Sagu Amit, Gill Nasib Singh, Gula P.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Applications for Detecting and Mitigating IoT Threats”,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978-93-80544-57-1, pp. 258-262.</w:t>
      </w:r>
    </w:p>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Yadav B., Gill Nasib Singh, Gula P. (21 March, 2024)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“Security on IoT devices using Machine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978- 93-80544-57-1, pp. 397-402.</w:t>
      </w:r>
    </w:p>
    <w:p w:rsidR="00000000" w:rsidDel="00000000" w:rsidP="00000000" w:rsidRDefault="00000000" w:rsidRPr="00000000" w14:paraId="000007D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2"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Rani D., Gill Nasib Singh, Gula P., Kaushik D. (21 March, 2024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“Blockchain-as-a- Solution to Prevent Cyber-attacks in Internet of Things”,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978-93-80544-57-1, pp. 414-419.</w:t>
      </w:r>
    </w:p>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Pinki, Gill Nasib Singh (21 March, 2024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“Natural language processing and its Application”,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978-93-80544-57- 1, pp. 485-491.</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59" w:lineRule="auto"/>
        <w:ind w:left="1659" w:right="73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Rani K., Gill Nasib Singh, Gula P., (21 March, 2024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“Secure Collaboration: Federated Learning and Privacy Preservation Techniques”,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978-93-80544-57-1, pp. 652-656.</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59" w:lineRule="auto"/>
        <w:ind w:left="1659" w:right="73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Anita, Gill Nasib Singh (21 March, 2024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“Exploring with Sustainable E-Waste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Future Computing Technologies for Sustainable Development (NCFCTSD-24) Organised by DCSA, MDU Rohtak, ISBN: 978-93-80544-57- 1, pp. 693-697.</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790" w:right="792"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Chhaya Gupta, Sangeeta Yadav, Nasib Singh Gill and Preeti Gulia (March 2023). EARLY DETECTION FOR TYPE- DIABETES USING A MACHINE LEARNING APPROACH,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53-57.</w:t>
      </w:r>
    </w:p>
    <w:p w:rsidR="00000000" w:rsidDel="00000000" w:rsidP="00000000" w:rsidRDefault="00000000" w:rsidRPr="00000000" w14:paraId="000007E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2" w:line="240"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Goyal, Nasib Singh Gill and Preeti Gulia (March 2023). DETECTION OF FAKE PROFILES ON ONLINE SOCIAL MEDIA: A STRATEGY.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78-82.</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Yadav, Chhaya Gupta, Preeti Gulia, Nasib Singh Gill (March 2023). ANALYTICAL REVIEW OF DEEP LEARNING STRATEGIES FOR IMPROVED VIDEO COMPRESSION.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112-117.</w:t>
      </w:r>
    </w:p>
    <w:p w:rsidR="00000000" w:rsidDel="00000000" w:rsidP="00000000" w:rsidRDefault="00000000" w:rsidRPr="00000000" w14:paraId="000007E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2" w:line="240" w:lineRule="auto"/>
        <w:ind w:left="1701"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Duhan, Preeti Gulia and Nasib Singh Gill, Ashish Saini (March 2023). DISEASE IDENTIFICATION IN RICE PLANTS USING MACHINE LEARNING: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122-126.</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01"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Ritu Ratra, Preeti Gulia, Nasib Singh Gill (March 2023). SECURITY AND PRIVACY ISSUES IN INTERNET OF THINGS (IoT) ASSEMBLED ENVIRONMENT: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127-133.</w:t>
      </w:r>
    </w:p>
    <w:p w:rsidR="00000000" w:rsidDel="00000000" w:rsidP="00000000" w:rsidRDefault="00000000" w:rsidRPr="00000000" w14:paraId="000007E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3" w:line="240" w:lineRule="auto"/>
        <w:ind w:left="1701"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Aarti Punia Rathee, Preeti Gulia, Nasib Singh Gill and Deepak Kaushik (March 2023). RELEVANCE OF BLOCKCHAIN TECHNOLOGY IN DIGITAL WORLD: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146-150.</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01"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Nisha, Nasib Singh Gill, Preeti Gulia (March 2023). A COMPREHENSIVE REVIEW OF INTRUSION DETECTION SYSTEM FOR IOT ENABLED ENVIRONMENT.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200-203.</w:t>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Sehrawat, Munisha Devi, Nasib Singh Gill and Preeti Gulia (March 2023). 5G AND IOT: NEXT-GENERATION WIRELESS TECHNOLOGIES.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229-233.</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Rashi Singh, Nasib Singh Gill, and Preeti Gulia, Amit Sagu (March 2023). THE INTRUSION DETECTION SYSTEM FOR ENSURING SECURITY IN THE SMART GRID: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 250-254.</w:t>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Deepak Kaushik, Preeti Gulia, Nasib Singh Gill and Aarti Punia Rathee (March 2023). A REVIEW OF BLOCKCHAIN TECHNOLOGY IN IOT-BASED SMART ENVIRONMENTS: BENEFITS, APPLICATIONS, AND CHALLENGES.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272-276.</w:t>
      </w:r>
    </w:p>
    <w:p w:rsidR="00000000" w:rsidDel="00000000" w:rsidP="00000000" w:rsidRDefault="00000000" w:rsidRPr="00000000" w14:paraId="000007F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Ayushi Chahal, Preeti Gulia and Nasib Singh Gill (March 2023). PREDICTIVE ANALYTICS   TECHNIQUES   FOR   IOT-ENABLED   ENVIRONMENT:   A COMPREHENSIVE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277-282.</w:t>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Nasib Singh Gill and Preeti Gulia (March 2023). A COMPARATIVE STUDY OF  RECENT  ENCRYPTION  TECHNIQUES  AND  CRYPTOGRAPHIC  HASH FUNCTIONS FOR DIGITAL INFORMATION SECURITY.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283-288.</w:t>
      </w:r>
    </w:p>
    <w:p w:rsidR="00000000" w:rsidDel="00000000" w:rsidP="00000000" w:rsidRDefault="00000000" w:rsidRPr="00000000" w14:paraId="000007F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0" w:lineRule="auto"/>
        <w:ind w:left="1701"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Priyanka Singh, Nasib Singh Gill, Preeti Gulia (March 2023). DATA-DRIVEN INTELLIGENT DECISION MAKING IN SMART HEALTHCARE.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326-330.</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Palak, Dr. Preeti Gulia, Dr. Satish Kumar, Ms. Venu (March 2023). IOT SECURITY CHALLENGES AND PROSPECTIVE MEASURES.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355-362.</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Rahul, Preeti Gulia, Nasib Singh Gill (March 2023). EQUIPMENT’S OF BLOCKCHAIN ENABLED E-VOTING SYSTEM.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509-513.</w:t>
      </w:r>
    </w:p>
    <w:p w:rsidR="00000000" w:rsidDel="00000000" w:rsidP="00000000" w:rsidRDefault="00000000" w:rsidRPr="00000000" w14:paraId="000007F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3" w:line="240"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Preety, Preeti Gulia, Nasib Singh Gill (March 2023). INTERNET OF THINGS (IOT) SECURITY AND PRIVACY: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573-578.</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01"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Nasib Singh Gill, Preeti Gulia, Rashi Singh (March 2023). ANOMALY DETECTION APPROACHES FOR IOT USING DEEP LEARNING MODELS: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603-607.</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701" w:right="78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Ashish Saini, Nasib Singh Gill, Preeti Gulia, Sangeeta Duhan (March 2023). RECENT ADVANCES IN IMAGE DENOISING AND RECOGNITION TECHNIQUES: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608- 612.</w:t>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22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0"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Bharti Yadav, Nasib Singh Gill, Preeti Gulia (March 2023). MACHINE LEARNING IN HEALTHCARE: A REVIEW. Proc.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Computational Intelligence and Data Science (NCCIDS)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2023; Department of Computer Science &amp; Applications, MDU, Rohtak, pp. 718-722.</w:t>
      </w:r>
    </w:p>
    <w:p w:rsidR="00000000" w:rsidDel="00000000" w:rsidP="00000000" w:rsidRDefault="00000000" w:rsidRPr="00000000" w14:paraId="0000080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1"/>
        </w:tabs>
        <w:spacing w:after="0" w:before="73" w:line="246.99999999999994" w:lineRule="auto"/>
        <w:ind w:left="1701" w:right="796" w:hanging="708"/>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Rani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“Role of Forensics in IoT Enabled Smart Environment: Security Issues and Challenges”,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978-93-80544-35-9), 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399-402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1"/>
        </w:tabs>
        <w:spacing w:after="0" w:before="0" w:line="240" w:lineRule="auto"/>
        <w:ind w:left="1843" w:right="792" w:hanging="57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1"/>
        </w:tabs>
        <w:spacing w:after="0" w:before="73" w:line="246.99999999999994" w:lineRule="auto"/>
        <w:ind w:left="1701" w:right="796" w:hanging="708"/>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Tarika Verma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“Essence of Fog Computing: Issues and Necessary Paradigms”,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978-93- 80544-35-9),March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369-372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Sehrawat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“IoT Sensors: Architectural Elements of Smart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978-93- 80544-35-9), 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373-377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Singh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“Comparison Analysis of Cloud-Based Routing Protocols in WSN”,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978-93- 80544-35-9), 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414-417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5"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Munisha Devi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“Implementing IoT Enabled Smart Environment: Opportunities and Challenges”,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978-93-80544-35-9), 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418-421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“Class Imbalance Issues in Machine Learning Based Classification: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978-93-80544-35-9), 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449-453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Amit Sagu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(2019). “Review of Lightweight Cryptography Algorithms for IoT Environment”,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Smart Computing (ETSC-19),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978-93-80544-35-9),March 27, 2019,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292-295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1" w:line="246.99999999999994" w:lineRule="auto"/>
        <w:ind w:left="1659"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Narender Singh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“Understanding Requirements Engineering Process”,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74-77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2" w:line="246.99999999999994" w:lineRule="auto"/>
        <w:ind w:left="1659"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Munisha Devi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“A Literature Study of Routing Protocols in Mobile Ad Hoc Networks”,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 Machine Learning (FICTML- 2017),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150-154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252" w:line="246.99999999999994" w:lineRule="auto"/>
        <w:ind w:left="1659"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Seema Yadav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“Internet of Things (IOT):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ComputingTechnologies &amp; 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978- 93-80544-31-1),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162-165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Sangeeta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“Twitter Data Sentiment Classification - A Survey on Tools and Technology”,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 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247-250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Sehrawat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“Future of IOT Vision and Future Scope: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 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273- 278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01" w:right="793"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Deepti Sindhu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“Threats and Challenges in IoT Enabled Environment: A Review”,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 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312-316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659" w:right="790"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Azaz Khan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(2017). “E-Governance: Challenges and Issues in Indian Perspective”,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Future Innovations in Computing Technologies &amp; Machine Learning (FICTML-2017),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978-93-80544-31-1), Nov. 21, 2017,</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466- 469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0"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Nasib Singh and Pooja Singh,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Decentralized Key Generation Adapted With Clustering in Ad Hoc Networks”,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National Conference on Emerging Trendsin Cloud Computing and Big Data Analytics (ETCCBDA-17), Dept. of Comp. Sc. &amp;Appls,</w:t>
      </w:r>
    </w:p>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9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M.D. University, Rohtak on March 6, 2017.</w:t>
      </w:r>
    </w:p>
    <w:p w:rsidR="00000000" w:rsidDel="00000000" w:rsidP="00000000" w:rsidRDefault="00000000" w:rsidRPr="00000000" w14:paraId="0000081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7"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Nesting Complexity Metric",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XXIX Annual Convention of CSI (CSI'94): 'IT For Growth and Prosperity', Calcutta,Nov 1994, pp. 216-222.</w:t>
      </w:r>
      <w:r w:rsidDel="00000000" w:rsidR="00000000" w:rsidRPr="00000000">
        <w:rPr>
          <w:rtl w:val="0"/>
        </w:rPr>
      </w:r>
    </w:p>
    <w:p w:rsidR="00000000" w:rsidDel="00000000" w:rsidP="00000000" w:rsidRDefault="00000000" w:rsidRPr="00000000" w14:paraId="0000081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2" w:line="249"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"Experimental Study of Program Comprehension",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Abstract published in the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83rd Indian Science Congress, Patiala, March 1996.</w:t>
      </w:r>
      <w:r w:rsidDel="00000000" w:rsidR="00000000" w:rsidRPr="00000000">
        <w:rPr>
          <w:rtl w:val="0"/>
        </w:rPr>
      </w:r>
    </w:p>
    <w:p w:rsidR="00000000" w:rsidDel="00000000" w:rsidP="00000000" w:rsidRDefault="00000000" w:rsidRPr="00000000" w14:paraId="0000081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1" w:line="25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“Relationship Between Program Complexity and Comprehension”,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CSI’96 Annual Convention, Bangalore, Oct. 1996.</w:t>
      </w:r>
      <w:r w:rsidDel="00000000" w:rsidR="00000000" w:rsidRPr="00000000">
        <w:rPr>
          <w:rtl w:val="0"/>
        </w:rPr>
      </w:r>
    </w:p>
    <w:p w:rsidR="00000000" w:rsidDel="00000000" w:rsidP="00000000" w:rsidRDefault="00000000" w:rsidRPr="00000000" w14:paraId="0000081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As A Strategic Resources for Socio- Economic Development and Growth of India”,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XVII National Seminar of IASLIC, Calcutta, Dec. 10-13, 1996.</w:t>
      </w:r>
      <w:r w:rsidDel="00000000" w:rsidR="00000000" w:rsidRPr="00000000">
        <w:rPr>
          <w:rtl w:val="0"/>
        </w:rPr>
      </w:r>
    </w:p>
    <w:p w:rsidR="00000000" w:rsidDel="00000000" w:rsidP="00000000" w:rsidRDefault="00000000" w:rsidRPr="00000000" w14:paraId="0000081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“Indian Library System and National 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ILA Volume of XLII All India Lib. Conference, Calicut, Dec. 21-24, 1996, pp. 24-35.</w:t>
      </w:r>
      <w:r w:rsidDel="00000000" w:rsidR="00000000" w:rsidRPr="00000000">
        <w:rPr>
          <w:rtl w:val="0"/>
        </w:rPr>
      </w:r>
    </w:p>
    <w:p w:rsidR="00000000" w:rsidDel="00000000" w:rsidP="00000000" w:rsidRDefault="00000000" w:rsidRPr="00000000" w14:paraId="0000081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8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 A Solution for Information Explosion</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National Symposium on Recent Trends in Information Technology, Coimbatore, India, Feb. 20-21, 1997 .</w:t>
      </w:r>
      <w:r w:rsidDel="00000000" w:rsidR="00000000" w:rsidRPr="00000000">
        <w:rPr>
          <w:rtl w:val="0"/>
        </w:rPr>
      </w:r>
    </w:p>
    <w:p w:rsidR="00000000" w:rsidDel="00000000" w:rsidP="00000000" w:rsidRDefault="00000000" w:rsidRPr="00000000" w14:paraId="0000081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6" w:line="25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"Social Impacts of Information Technology",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National Conference on Social Transformations, M.D.University, Rohtak, Feb. 1998.</w:t>
      </w:r>
      <w:r w:rsidDel="00000000" w:rsidR="00000000" w:rsidRPr="00000000">
        <w:rPr>
          <w:rtl w:val="0"/>
        </w:rPr>
      </w:r>
    </w:p>
    <w:p w:rsidR="00000000" w:rsidDel="00000000" w:rsidP="00000000" w:rsidRDefault="00000000" w:rsidRPr="00000000" w14:paraId="0000081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5" w:line="252.00000000000003" w:lineRule="auto"/>
        <w:ind w:left="1659"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 of Information Technology on Society",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Invited Paper for a Volume of Book on Higher Education by Prof. V.T. Patil, KarnatakUniv., Dharwad.</w:t>
      </w:r>
      <w:r w:rsidDel="00000000" w:rsidR="00000000" w:rsidRPr="00000000">
        <w:rPr>
          <w:rtl w:val="0"/>
        </w:rPr>
      </w:r>
    </w:p>
    <w:p w:rsidR="00000000" w:rsidDel="00000000" w:rsidP="00000000" w:rsidRDefault="00000000" w:rsidRPr="00000000" w14:paraId="0000081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6"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Computer Education”,</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published in Employment Bureau Bulletin, M.D.University, Rohtak, Haryana, 1994, pp. 3-7.</w:t>
      </w:r>
      <w:r w:rsidDel="00000000" w:rsidR="00000000" w:rsidRPr="00000000">
        <w:rPr>
          <w:rtl w:val="0"/>
        </w:rPr>
      </w:r>
    </w:p>
    <w:p w:rsidR="00000000" w:rsidDel="00000000" w:rsidP="00000000" w:rsidRDefault="00000000" w:rsidRPr="00000000" w14:paraId="0000081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49"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Retrieval Through Internet: Some Key-Issues”,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UGC sponsored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“Internet For Higher Education”,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Sardar Patel University, Vallabh Vidyanagar, Gujrat, March 13-14, 1999.</w:t>
      </w:r>
      <w:r w:rsidDel="00000000" w:rsidR="00000000" w:rsidRPr="00000000">
        <w:rPr>
          <w:rtl w:val="0"/>
        </w:rPr>
      </w:r>
    </w:p>
    <w:p w:rsidR="00000000" w:rsidDel="00000000" w:rsidP="00000000" w:rsidRDefault="00000000" w:rsidRPr="00000000" w14:paraId="0000082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9"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“ERP and BPR: Appropriate Tools For Productivity And Quality”,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National Conference on IT For Social Development and Productivity, CEDT of India, S.A.S. Nagar, Mohali (Pb.), May 14-16, 1999, pp. 36- 39.</w:t>
      </w:r>
      <w:r w:rsidDel="00000000" w:rsidR="00000000" w:rsidRPr="00000000">
        <w:rPr>
          <w:rtl w:val="0"/>
        </w:rPr>
      </w:r>
    </w:p>
    <w:p w:rsidR="00000000" w:rsidDel="00000000" w:rsidP="00000000" w:rsidRDefault="00000000" w:rsidRPr="00000000" w14:paraId="0000082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9" w:line="254" w:lineRule="auto"/>
        <w:ind w:left="1659"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“Infotech Hazards 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National Conference on Managerial Responses To Corporate Sector In The New Millennium, IMSAR,</w:t>
      </w:r>
      <w:r w:rsidDel="00000000" w:rsidR="00000000" w:rsidRPr="00000000">
        <w:rPr>
          <w:rtl w:val="0"/>
        </w:rPr>
      </w:r>
    </w:p>
    <w:p w:rsidR="00000000" w:rsidDel="00000000" w:rsidP="00000000" w:rsidRDefault="00000000" w:rsidRPr="00000000" w14:paraId="00000822">
      <w:pPr>
        <w:pStyle w:val="Heading4"/>
        <w:spacing w:line="246.99999999999994" w:lineRule="auto"/>
        <w:ind w:firstLine="1790"/>
        <w:rPr/>
      </w:pPr>
      <w:r w:rsidDel="00000000" w:rsidR="00000000" w:rsidRPr="00000000">
        <w:rPr>
          <w:rtl w:val="0"/>
        </w:rPr>
        <w:t xml:space="preserve">M.D.U. Rohtak, Feb. 17-18, 2000.</w:t>
      </w:r>
    </w:p>
    <w:p w:rsidR="00000000" w:rsidDel="00000000" w:rsidP="00000000" w:rsidRDefault="00000000" w:rsidRPr="00000000" w14:paraId="0000082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8" w:line="249" w:lineRule="auto"/>
        <w:ind w:left="1701" w:right="796" w:hanging="708"/>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Tuteja R.K.,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“Software Quality Assurance (SQA) : A Key-Issue For New Millennium”,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UGC Sponsored Workshop on Reliability And Computer Application In Statistics And Related Areas, Meerut, March 11-12, 2000.</w:t>
      </w:r>
    </w:p>
    <w:p w:rsidR="00000000" w:rsidDel="00000000" w:rsidP="00000000" w:rsidRDefault="00000000" w:rsidRPr="00000000" w14:paraId="0000082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4" w:line="249"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Tuteja R.K.,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Of Information Services And Information Superhighway”,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National Conference on Operations Research &amp; Information Technology, Agra, April 2-3, 2000.</w:t>
      </w:r>
      <w:r w:rsidDel="00000000" w:rsidR="00000000" w:rsidRPr="00000000">
        <w:rPr>
          <w:rtl w:val="0"/>
        </w:rPr>
      </w:r>
    </w:p>
    <w:p w:rsidR="00000000" w:rsidDel="00000000" w:rsidP="00000000" w:rsidRDefault="00000000" w:rsidRPr="00000000" w14:paraId="0000082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1" w:line="246.99999999999994"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Dabas K.C., Singh S., Dabas 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“Knowledge Management and HRD Issuesin Hybrid University Libraries”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IASLIC Conference, Dec. 2003,</w:t>
      </w:r>
      <w:r w:rsidDel="00000000" w:rsidR="00000000" w:rsidRPr="00000000">
        <w:rPr>
          <w:rtl w:val="0"/>
        </w:rPr>
      </w:r>
    </w:p>
    <w:p w:rsidR="00000000" w:rsidDel="00000000" w:rsidP="00000000" w:rsidRDefault="00000000" w:rsidRPr="00000000" w14:paraId="00000826">
      <w:pPr>
        <w:pStyle w:val="Heading4"/>
        <w:spacing w:before="10" w:lineRule="auto"/>
        <w:ind w:firstLine="1790"/>
        <w:rPr/>
      </w:pPr>
      <w:r w:rsidDel="00000000" w:rsidR="00000000" w:rsidRPr="00000000">
        <w:rPr>
          <w:rtl w:val="0"/>
        </w:rPr>
        <w:t xml:space="preserve">pp. 322.</w:t>
      </w:r>
    </w:p>
    <w:p w:rsidR="00000000" w:rsidDel="00000000" w:rsidP="00000000" w:rsidRDefault="00000000" w:rsidRPr="00000000" w14:paraId="0000082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7" w:line="24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Dabas K.C., Dabas 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Management in University Libraries in Electronic Environment”,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48</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ILA Conference Volume, Jan. 2003, pp. 231- 247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2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9" w:line="252.00000000000003"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 of ICT in Teaching &amp; Learning”,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State Conference on Information &amp; Communication Technology (ICT) in Teacher Education, Nov. 8, 2003.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was rated as the ‘Best Multimedia Presentation’ of the conference)</w:t>
      </w:r>
      <w:r w:rsidDel="00000000" w:rsidR="00000000" w:rsidRPr="00000000">
        <w:rPr>
          <w:rtl w:val="0"/>
        </w:rPr>
      </w:r>
    </w:p>
    <w:p w:rsidR="00000000" w:rsidDel="00000000" w:rsidP="00000000" w:rsidRDefault="00000000" w:rsidRPr="00000000" w14:paraId="0000082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4" w:line="252.00000000000003" w:lineRule="auto"/>
        <w:ind w:left="1659" w:right="79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Dabas K.C.,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“Making Digital Libraries A Reality: Few Important Issues”,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Digital Information Exchange: Pathways to Build Global Information Society (SIS 2004, IIT Madras), January 21-23, 2004, pp. 294-301.</w:t>
      </w:r>
      <w:r w:rsidDel="00000000" w:rsidR="00000000" w:rsidRPr="00000000">
        <w:rPr>
          <w:rtl w:val="0"/>
        </w:rPr>
      </w:r>
    </w:p>
    <w:p w:rsidR="00000000" w:rsidDel="00000000" w:rsidP="00000000" w:rsidRDefault="00000000" w:rsidRPr="00000000" w14:paraId="0000082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Grover P.S.,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“Measuring Component-Based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Software Engineering Principles And Practices (SEPP-04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March5-6, 2004.</w:t>
      </w:r>
      <w:r w:rsidDel="00000000" w:rsidR="00000000" w:rsidRPr="00000000">
        <w:rPr>
          <w:rtl w:val="0"/>
        </w:rPr>
      </w:r>
    </w:p>
    <w:p w:rsidR="00000000" w:rsidDel="00000000" w:rsidP="00000000" w:rsidRDefault="00000000" w:rsidRPr="00000000" w14:paraId="0000082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“Essence of Strengthening Cyber Laws In India: Need of the Hour”,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India in the Globalized World: Challenges and Opportunities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April 30-May 1, 2005; pp. 68-70.</w:t>
      </w:r>
      <w:r w:rsidDel="00000000" w:rsidR="00000000" w:rsidRPr="00000000">
        <w:rPr>
          <w:rtl w:val="0"/>
        </w:rPr>
      </w:r>
    </w:p>
    <w:p w:rsidR="00000000" w:rsidDel="00000000" w:rsidP="00000000" w:rsidRDefault="00000000" w:rsidRPr="00000000" w14:paraId="0000082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46.99999999999994" w:lineRule="auto"/>
        <w:ind w:left="1659"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“Essence of Knowledge Management and Data Mining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Communication &amp; Computational Techniques (NCCT-06),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Feb. 2006, Dehradun.</w:t>
      </w:r>
    </w:p>
    <w:p w:rsidR="00000000" w:rsidDel="00000000" w:rsidP="00000000" w:rsidRDefault="00000000" w:rsidRPr="00000000" w14:paraId="0000082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2" w:line="252.00000000000003"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Software Component Technology: An Easy Way to Enhance Software Reusability (Abstract)”,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94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Indian Science Congress (ISCA- 2006), Annamalai University, Tamilnadu, INDIA, pp. 18-19.</w:t>
      </w:r>
      <w:r w:rsidDel="00000000" w:rsidR="00000000" w:rsidRPr="00000000">
        <w:rPr>
          <w:rtl w:val="0"/>
        </w:rPr>
      </w:r>
    </w:p>
    <w:p w:rsidR="00000000" w:rsidDel="00000000" w:rsidP="00000000" w:rsidRDefault="00000000" w:rsidRPr="00000000" w14:paraId="0000082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5"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Balkishan,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Wireless LAN: A Boon for Higher Education”,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Network Technologies (AICTE sponsored at CITM, Faridabad),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Sept. 2, 2006, pp. 40.</w:t>
      </w:r>
      <w:r w:rsidDel="00000000" w:rsidR="00000000" w:rsidRPr="00000000">
        <w:rPr>
          <w:rtl w:val="0"/>
        </w:rPr>
      </w:r>
    </w:p>
    <w:p w:rsidR="00000000" w:rsidDel="00000000" w:rsidP="00000000" w:rsidRDefault="00000000" w:rsidRPr="00000000" w14:paraId="0000082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4" w:line="252.00000000000003"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Reliability &amp; Security in Open Source Software: Review &amp; Analysis (Abstract)”,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94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Indian Science Congress (ISCA-2006), Annamalai University, Tamilnadu, INDIA, pp. 21.</w:t>
      </w:r>
      <w:r w:rsidDel="00000000" w:rsidR="00000000" w:rsidRPr="00000000">
        <w:rPr>
          <w:rtl w:val="0"/>
        </w:rPr>
      </w:r>
    </w:p>
    <w:p w:rsidR="00000000" w:rsidDel="00000000" w:rsidP="00000000" w:rsidRDefault="00000000" w:rsidRPr="00000000" w14:paraId="0000083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3"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Balkishan,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Cellular Mobile Communication in the Cyber Worldof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Evolution or Revolution”,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Network Technologies (AICTE sponsored at CITM, Faridabad),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Sept. 2, 2006, pp. 40.</w:t>
      </w:r>
      <w:r w:rsidDel="00000000" w:rsidR="00000000" w:rsidRPr="00000000">
        <w:rPr>
          <w:rtl w:val="0"/>
        </w:rPr>
      </w:r>
    </w:p>
    <w:p w:rsidR="00000000" w:rsidDel="00000000" w:rsidP="00000000" w:rsidRDefault="00000000" w:rsidRPr="00000000" w14:paraId="0000083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7" w:line="249" w:lineRule="auto"/>
        <w:ind w:left="1659" w:right="793"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Ontology Based Natural Language Processing for Improving the Ambiguities of Semantic Web Search”,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Network Technologies (AICTE sponsored at CITM, Faridabad),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Sept. 2, 2006, pp. 19.</w:t>
      </w:r>
      <w:r w:rsidDel="00000000" w:rsidR="00000000" w:rsidRPr="00000000">
        <w:rPr>
          <w:rtl w:val="0"/>
        </w:rPr>
      </w:r>
    </w:p>
    <w:p w:rsidR="00000000" w:rsidDel="00000000" w:rsidP="00000000" w:rsidRDefault="00000000" w:rsidRPr="00000000" w14:paraId="0000083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1" w:line="252.00000000000003" w:lineRule="auto"/>
        <w:ind w:left="1659" w:right="794"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Addressing Computer Network Security Challenges”,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Network Technologies (AICTE sponsored at CITM, Faridabad),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Sept. 2, 2006, pp.</w:t>
      </w:r>
      <w:r w:rsidDel="00000000" w:rsidR="00000000" w:rsidRPr="00000000">
        <w:rPr>
          <w:rtl w:val="0"/>
        </w:rPr>
      </w:r>
    </w:p>
    <w:p w:rsidR="00000000" w:rsidDel="00000000" w:rsidP="00000000" w:rsidRDefault="00000000" w:rsidRPr="00000000" w14:paraId="0000083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93" w:line="252.00000000000003" w:lineRule="auto"/>
        <w:ind w:left="1659" w:right="797"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Improving Software Quality by Controlling S/w Complexity”,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Conference organized by Department of Mathematics, M.D.University, Rohtak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Dec. 20-22, 2006.</w:t>
      </w:r>
      <w:r w:rsidDel="00000000" w:rsidR="00000000" w:rsidRPr="00000000">
        <w:rPr>
          <w:rtl w:val="0"/>
        </w:rPr>
      </w:r>
    </w:p>
    <w:p w:rsidR="00000000" w:rsidDel="00000000" w:rsidP="00000000" w:rsidRDefault="00000000" w:rsidRPr="00000000" w14:paraId="0000083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4" w:lineRule="auto"/>
        <w:ind w:left="1701" w:right="802" w:hanging="708"/>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e-Governance for Regional Development: Opportunity &amp; Challenges”,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Regional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M.K.J.K. Mahavidyalya, Rohtak on September 19,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2007.</w:t>
      </w:r>
    </w:p>
    <w:p w:rsidR="00000000" w:rsidDel="00000000" w:rsidP="00000000" w:rsidRDefault="00000000" w:rsidRPr="00000000" w14:paraId="0000083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8" w:line="24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e-Governance for Rural India: Opportunity &amp; Challenges”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Rural India – A Pathway to Competitive Advantage”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N.C.College of Engg., Israna on March 24, 2007.</w:t>
      </w:r>
    </w:p>
    <w:p w:rsidR="00000000" w:rsidDel="00000000" w:rsidP="00000000" w:rsidRDefault="00000000" w:rsidRPr="00000000" w14:paraId="0000083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6"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in Convergence of Intelligent Technologies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AICTE sponsored National Seminar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Intelligent and Emerging Technologies in Mechanical and Automotive Engineering (NSITMAE)”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I.T.M. Gurgaon, January 5-6, 2007.</w:t>
      </w:r>
    </w:p>
    <w:p w:rsidR="00000000" w:rsidDel="00000000" w:rsidP="00000000" w:rsidRDefault="00000000" w:rsidRPr="00000000" w14:paraId="0000083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1"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“Emergence of Autonomic Systems”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AICTE sponsored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Software Engineering”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N.C. College of Engg., Israna on Sep. 5, 2008.</w:t>
      </w:r>
    </w:p>
    <w:p w:rsidR="00000000" w:rsidDel="00000000" w:rsidP="00000000" w:rsidRDefault="00000000" w:rsidRPr="00000000" w14:paraId="0000083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0" w:line="249"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of Soft-Computing”,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AICTE sponsored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Artificial Intelligence and Soft-Computing”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I.T.M. Gurgaon, August 29, 2008.</w:t>
      </w:r>
    </w:p>
    <w:p w:rsidR="00000000" w:rsidDel="00000000" w:rsidP="00000000" w:rsidRDefault="00000000" w:rsidRPr="00000000" w14:paraId="0000083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4" w:line="246.99999999999994" w:lineRule="auto"/>
        <w:ind w:left="1659" w:right="797"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Opportunity &amp; Challenges”,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Understanding Computer”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K.R. College of Higher Education, Delhi, March 14, 2008.</w:t>
      </w:r>
    </w:p>
    <w:p w:rsidR="00000000" w:rsidDel="00000000" w:rsidP="00000000" w:rsidRDefault="00000000" w:rsidRPr="00000000" w14:paraId="0000083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Nasib Singh Gill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“Mobile Entertainment Issues”,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(ETMTS- 11),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259-261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3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6.99999999999994" w:lineRule="auto"/>
        <w:ind w:left="1659" w:right="798"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 Security: A Big Challenge 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National Seminar on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Network Security”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 DAV Institute of Management, Faridabad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April 7, 2007.</w:t>
      </w:r>
    </w:p>
    <w:p w:rsidR="00000000" w:rsidDel="00000000" w:rsidP="00000000" w:rsidRDefault="00000000" w:rsidRPr="00000000" w14:paraId="0000083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Gill, Nasib Singh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Extensive Secure Communication Approach Using Mobile SSh”,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267-271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3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Narender Singh and Nasib Singh Gill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“Opportunities and Issues for Mobile Banking in India”,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262-266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3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2"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and Hooda Reena,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“Data Mining: Rolling from Data to Intelligence using Fuzzy Logic, Clustering and Neural Network Techniques”,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AICTE sponsored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Software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N.C. College of Engg., Israna on Sep. 5, 2008.</w:t>
      </w:r>
    </w:p>
    <w:p w:rsidR="00000000" w:rsidDel="00000000" w:rsidP="00000000" w:rsidRDefault="00000000" w:rsidRPr="00000000" w14:paraId="0000083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8" w:line="246.9999999999999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Gill, Nasib Singh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Compositional Approach of Web Security in Cloud Computing”,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174-176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Tomar Pardeep,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Software Reusability: Success, Failure &amp; New Directions”,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Proceedings of National Conference on InformationTechnology: Present, Practices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(August 31st - Sept 1, 2007) at Asia Pacific Institute of Management, New Delhi, pp. 361-365.</w:t>
      </w:r>
    </w:p>
    <w:p w:rsidR="00000000" w:rsidDel="00000000" w:rsidP="00000000" w:rsidRDefault="00000000" w:rsidRPr="00000000" w14:paraId="0000084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4" w:lineRule="auto"/>
        <w:ind w:left="1659" w:right="799"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“Global Meltdown: Challenges &amp; Opportunities”,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Global Meltdown”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IMT, Faridabad, April 10-11, 2009.</w:t>
      </w:r>
    </w:p>
    <w:p w:rsidR="00000000" w:rsidDel="00000000" w:rsidP="00000000" w:rsidRDefault="00000000" w:rsidRPr="00000000" w14:paraId="0000084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6.99999999999994" w:lineRule="auto"/>
        <w:ind w:left="1701" w:right="797" w:hanging="708"/>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Gill, Nasib Singh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“Malicious Code Detection and Resolvant in Manets for Preserving Security”,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78-82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“e-Governance: Opportunities, Risks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e-Governance: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GVM Institute of Technology &amp; Management, Sonepat on May 23, 2009.</w:t>
      </w:r>
    </w:p>
    <w:p w:rsidR="00000000" w:rsidDel="00000000" w:rsidP="00000000" w:rsidRDefault="00000000" w:rsidRPr="00000000" w14:paraId="0000084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Kapil Juneja and Gill, Nasib Singh (2011).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“Dynamic Pattern Extraction to Perform Intruder Safe Steganography”,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174-176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1"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 S. and Balkishan, (2007).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“COTS-Based Development Process, Challengesand Risks”,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Computing for Nation Development, Bharati Vidyapeeth, Institute of Computer Applications and Management, Delhi,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 673.</w:t>
      </w:r>
    </w:p>
    <w:p w:rsidR="00000000" w:rsidDel="00000000" w:rsidP="00000000" w:rsidRDefault="00000000" w:rsidRPr="00000000" w14:paraId="0000084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3"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Balkishan and Sunil Sikka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“Various Methods for Hiding the Data using Cryptography: A Review Article”,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 pp. 275-277.</w:t>
      </w:r>
    </w:p>
    <w:p w:rsidR="00000000" w:rsidDel="00000000" w:rsidP="00000000" w:rsidRDefault="00000000" w:rsidRPr="00000000" w14:paraId="0000084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9" w:line="246.99999999999994" w:lineRule="auto"/>
        <w:ind w:left="1659" w:right="794"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Tomar, P., Rohit and Gill, N. S.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“Design and Development of a Frameworkfor Mobile Chat Application with Silverlight”,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Emerging Trends in Mobile Technologies and Security organized by Department of Computer Science &amp; Applications, Maharshi Dayanand University, Rohtak, Haryana, INDIA.</w:t>
      </w:r>
    </w:p>
    <w:p w:rsidR="00000000" w:rsidDel="00000000" w:rsidP="00000000" w:rsidRDefault="00000000" w:rsidRPr="00000000" w14:paraId="0000084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8" w:line="246.99999999999994" w:lineRule="auto"/>
        <w:ind w:left="1659" w:right="793"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Kumar, A.; Tomar, P.; Gill, N. S. and Panwar, D.(2010</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Optimal Process for Selection of Software Components”,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Next Generation Computing and Information Security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jointly organized by Computer Society of India and Institute of Management Studies, Noida, Uttar Pradesh, INDIA,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376.</w:t>
      </w:r>
    </w:p>
    <w:p w:rsidR="00000000" w:rsidDel="00000000" w:rsidP="00000000" w:rsidRDefault="00000000" w:rsidRPr="00000000" w14:paraId="0000084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2"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Panwar, D.; Tomar P.; Gill, N. S. and Kumar, A.(2010).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“New Method to Analyze the Impacts on Reliability and Reusability in Component-Based Software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proceedings of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Next Generation Computing and Information Security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jointly organized by Computer Society of India and Institute of Management Studies, Noida, Uttar Pradesh, INDIA,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379.</w:t>
      </w:r>
    </w:p>
    <w:p w:rsidR="00000000" w:rsidDel="00000000" w:rsidP="00000000" w:rsidRDefault="00000000" w:rsidRPr="00000000" w14:paraId="0000084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1" w:line="24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Reena Hooda and Nasib Singh Gill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“Mobile Money Transfer Technology: Mechanics and Management”,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352-353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7" w:line="246.99999999999994" w:lineRule="auto"/>
        <w:ind w:left="1659" w:right="795" w:hanging="579"/>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Gill N.S., Sunil Sikka and Balkishan (2011).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“Text Cryptography using Crossover Genetic Operator”,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March 29, 2011, pp. 24-26.</w:t>
      </w:r>
    </w:p>
    <w:p w:rsidR="00000000" w:rsidDel="00000000" w:rsidP="00000000" w:rsidRDefault="00000000" w:rsidRPr="00000000" w14:paraId="0000084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0" w:line="246.99999999999994" w:lineRule="auto"/>
        <w:ind w:left="1659" w:right="791"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Tomar, P. and Gill, N. S. (2011).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“Steganography through DNA Computing: A Secure Approach for Mobile Communication”,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Emerging Trends in Mobile Technologies &amp; Security (ETMTS-11), Maharshi Dayanand University, Rohtak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29, 2011,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257-258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5" w:line="246.99999999999994" w:lineRule="auto"/>
        <w:ind w:left="1659" w:right="795"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Navneet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“Analysing Various Selection Criteria of Decision Trees”,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Advanced Computing Technologies (NCACT-2013),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 978- 93- 259-6688-8). March 30, 2013,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254-256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73" w:line="244" w:lineRule="auto"/>
        <w:ind w:left="1560" w:right="794"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Manisha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Review on Image Enhancement Techniques for 3D Media”,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Advanced Computing Technologies (NCACT-2013),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 978-93- 259-6688-8). March 30, 2013,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437-440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4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19" w:line="246.99999999999994" w:lineRule="auto"/>
        <w:ind w:left="1659" w:right="794" w:hanging="579"/>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Pooja Singh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(2013).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Trust Model for Trust Mgmt in Mobile Ad-hoc Networks”,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Advanced Computing Technologies (NCACT-2013),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 978-93- 259-6688-8). March 30, 2013,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791-795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5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81" w:line="246.99999999999994" w:lineRule="auto"/>
        <w:ind w:left="1659" w:right="796"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Anupama Verma, Pradeep Tomar,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Nasib Singh Gill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Annu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(2013). “A Critical Analysis of Coupling Metrics for Aspect-Oriented S/w Engg”,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Proceedings of National Conference on Advanced Computing Technologies (NCACT-2013), Maharshi Dayanand University, Rohtak.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(ISBN – 978-93-259-6688-8). March 30, 2013,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pp. 705-707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5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807"/>
        </w:tabs>
        <w:spacing w:after="0" w:before="113" w:line="237"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Renu Yadav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“Review of Advanced Encryption Standard Algorithm for Data Protection Through Network”,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National Conference on Emerging Computing Technologies &amp; ICT for Development (NCECT &amp; ICTD-2015), organised by Department of Computer Science &amp; Applications, M.D. University, Rohtak.</w:t>
      </w:r>
      <w:r w:rsidDel="00000000" w:rsidR="00000000" w:rsidRPr="00000000">
        <w:rPr>
          <w:rtl w:val="0"/>
        </w:rPr>
      </w:r>
    </w:p>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 w:line="246.99999999999994" w:lineRule="auto"/>
        <w:ind w:left="1659" w:right="792"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Vijay Bharti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Distributed Denial of Service Attacks and IP Traceback Countermeasures”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National Conference on Emerging Computing Technologies &amp; ICT for Development (NCECT &amp; ICTD-2015), organised by Department of Computer Science &amp; Applications, M.D. University, Rohtak.</w:t>
      </w:r>
      <w:r w:rsidDel="00000000" w:rsidR="00000000" w:rsidRPr="00000000">
        <w:rPr>
          <w:rtl w:val="0"/>
        </w:rPr>
      </w:r>
    </w:p>
    <w:p w:rsidR="00000000" w:rsidDel="00000000" w:rsidP="00000000" w:rsidRDefault="00000000" w:rsidRPr="00000000" w14:paraId="0000085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90"/>
        </w:tabs>
        <w:spacing w:after="0" w:before="107" w:line="246.99999999999994" w:lineRule="auto"/>
        <w:ind w:left="1659" w:right="793" w:hanging="57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Pooja Singh and Nasib Singh Gill (2015).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Survey on Securing Issues in MANET: Key Management and Trust Management”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Proc. of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National Conference on Emerging Computing Technologies &amp; ICT for Development (NCECT &amp; ICTD- 2015), organised by Department of Computer Science &amp; Applications, M.D. University, Rohtak.</w:t>
      </w:r>
      <w:r w:rsidDel="00000000" w:rsidR="00000000" w:rsidRPr="00000000">
        <w:rPr>
          <w:rtl w:val="0"/>
        </w:rPr>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6">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1354"/>
        </w:tabs>
        <w:spacing w:after="0" w:before="0" w:line="240" w:lineRule="auto"/>
        <w:ind w:left="1354" w:right="0" w:hanging="358"/>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single"/>
          <w:shd w:fill="auto" w:val="clear"/>
          <w:vertAlign w:val="baseline"/>
          <w:rtl w:val="0"/>
        </w:rPr>
        <w:t xml:space="preserve">Contribution as Editor/Technical Committee Member/Reviewer</w:t>
      </w:r>
      <w:r w:rsidDel="00000000" w:rsidR="00000000" w:rsidRPr="00000000">
        <w:rPr>
          <w:rtl w:val="0"/>
        </w:rPr>
      </w:r>
    </w:p>
    <w:p w:rsidR="00000000" w:rsidDel="00000000" w:rsidP="00000000" w:rsidRDefault="00000000" w:rsidRPr="00000000" w14:paraId="0000085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03" w:line="246.99999999999994" w:lineRule="auto"/>
        <w:ind w:left="1498" w:right="789"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Member, Technical Program Committee of International Conference on Recent Trends in Computer applications and Information Technology (RTCAIT’19) organized by Maharishi Markandeshwar University, Ambala, Haryana held on April 19-20, 2019.</w:t>
      </w:r>
    </w:p>
    <w:p w:rsidR="00000000" w:rsidDel="00000000" w:rsidP="00000000" w:rsidRDefault="00000000" w:rsidRPr="00000000" w14:paraId="0000085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 w:val="left" w:leader="none" w:pos="3132"/>
          <w:tab w:val="left" w:leader="none" w:pos="4160"/>
          <w:tab w:val="left" w:leader="none" w:pos="5259"/>
          <w:tab w:val="left" w:leader="none" w:pos="6426"/>
          <w:tab w:val="left" w:leader="none" w:pos="8692"/>
        </w:tabs>
        <w:spacing w:after="0" w:before="111" w:line="246.99999999999994" w:lineRule="auto"/>
        <w:ind w:left="1498" w:right="800" w:hanging="36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Editor of CSI Communications on Special Issue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Data Science and Analytics”,</w:t>
        <w:tab/>
        <w:t xml:space="preserve">May</w:t>
        <w:tab/>
        <w:t xml:space="preserve">2019.</w:t>
        <w:tab/>
        <w:t xml:space="preserve">ISSN:</w:t>
        <w:tab/>
        <w:t xml:space="preserve">0970-647X.</w:t>
        <w:tab/>
      </w:r>
      <w:hyperlink r:id="rId182">
        <w:r w:rsidDel="00000000" w:rsidR="00000000" w:rsidRPr="00000000">
          <w:rPr>
            <w:rFonts w:ascii="Times New Roman" w:cs="Times New Roman" w:eastAsia="Times New Roman" w:hAnsi="Times New Roman"/>
            <w:b w:val="0"/>
            <w:bCs w:val="0"/>
            <w:i w:val="1"/>
            <w:iCs w:val="1"/>
            <w:smallCaps w:val="0"/>
            <w:strike w:val="0"/>
            <w:color w:val="0000ff"/>
            <w:sz w:val="22"/>
            <w:szCs w:val="22"/>
            <w:u w:val="single"/>
            <w:shd w:fill="auto" w:val="clear"/>
            <w:vertAlign w:val="baseline"/>
            <w:rtl w:val="0"/>
          </w:rPr>
          <w:t xml:space="preserve">http://csi-</w:t>
        </w:r>
      </w:hyperlink>
      <w:r w:rsidDel="00000000" w:rsidR="00000000" w:rsidRPr="00000000">
        <w:rPr>
          <w:rFonts w:ascii="Times New Roman" w:cs="Times New Roman" w:eastAsia="Times New Roman" w:hAnsi="Times New Roman"/>
          <w:b w:val="0"/>
          <w:bCs w:val="0"/>
          <w:i w:val="1"/>
          <w:iCs w:val="1"/>
          <w:smallCaps w:val="0"/>
          <w:strike w:val="0"/>
          <w:color w:val="0000ff"/>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ff"/>
          <w:sz w:val="22"/>
          <w:szCs w:val="22"/>
          <w:u w:val="single"/>
          <w:shd w:fill="auto" w:val="clear"/>
          <w:vertAlign w:val="baseline"/>
          <w:rtl w:val="0"/>
        </w:rPr>
        <w:t xml:space="preserve">india.org/Communications/CSIC_May_2019.pdf</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5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2" w:line="246.99999999999994" w:lineRule="auto"/>
        <w:ind w:left="1498" w:right="796"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quality improvement: a model based on managing factors impacting software quality”,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Software Quality Journal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Springer Journals, May 2014. </w:t>
      </w:r>
      <w:hyperlink r:id="rId183">
        <w:r w:rsidDel="00000000" w:rsidR="00000000" w:rsidRPr="00000000">
          <w:rPr>
            <w:rFonts w:ascii="Times New Roman" w:cs="Times New Roman" w:eastAsia="Times New Roman" w:hAnsi="Times New Roman"/>
            <w:b w:val="0"/>
            <w:bCs w:val="0"/>
            <w:i w:val="0"/>
            <w:iCs w:val="0"/>
            <w:smallCaps w:val="0"/>
            <w:strike w:val="0"/>
            <w:color w:val="1153cc"/>
            <w:sz w:val="22"/>
            <w:szCs w:val="22"/>
            <w:u w:val="single"/>
            <w:shd w:fill="auto" w:val="clear"/>
            <w:vertAlign w:val="baseline"/>
            <w:rtl w:val="0"/>
          </w:rPr>
          <w:t xml:space="preserve">www.springer.com</w:t>
        </w:r>
      </w:hyperlink>
      <w:r w:rsidDel="00000000" w:rsidR="00000000" w:rsidRPr="00000000">
        <w:rPr>
          <w:rtl w:val="0"/>
        </w:rPr>
      </w:r>
    </w:p>
    <w:p w:rsidR="00000000" w:rsidDel="00000000" w:rsidP="00000000" w:rsidRDefault="00000000" w:rsidRPr="00000000" w14:paraId="0000085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s>
        <w:spacing w:after="0" w:before="113" w:line="240" w:lineRule="auto"/>
        <w:ind w:left="1471" w:right="0" w:hanging="333"/>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“Optimal Staffing Model For Supermarket: Case Study On A Hypothetical Supermarket”</w:t>
      </w:r>
      <w:r w:rsidDel="00000000" w:rsidR="00000000" w:rsidRPr="00000000">
        <w:rPr>
          <w:rtl w:val="0"/>
        </w:rPr>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49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paper reviewed for International Conference ICMO-2014, Sept. 6-8, 2014, Chengdu, China.</w:t>
      </w:r>
    </w:p>
    <w:p w:rsidR="00000000" w:rsidDel="00000000" w:rsidP="00000000" w:rsidRDefault="00000000" w:rsidRPr="00000000" w14:paraId="0000085C">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9" w:line="246.99999999999994" w:lineRule="auto"/>
        <w:ind w:left="1498" w:right="791" w:hanging="36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“Mode I Stress Intensity Factors for Centrally Cracked Semiconductor Material Planes in C4 Flipchips”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paper reviewed for International Conference ICMO-2014, Sept. 6-8, 2014, Chengdu, China.</w:t>
      </w:r>
    </w:p>
    <w:p w:rsidR="00000000" w:rsidDel="00000000" w:rsidP="00000000" w:rsidRDefault="00000000" w:rsidRPr="00000000" w14:paraId="0000085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0"/>
          <w:tab w:val="left" w:leader="none" w:pos="1498"/>
        </w:tabs>
        <w:spacing w:after="0" w:before="109" w:line="244" w:lineRule="auto"/>
        <w:ind w:left="1498" w:right="796" w:hanging="36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“Determinants of Underpricing In Indonesian Stock Market”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paper reviewed for International Conference ICCBM-2014, June 2-3, 2014, London, U.K.</w:t>
      </w:r>
    </w:p>
    <w:p w:rsidR="00000000" w:rsidDel="00000000" w:rsidP="00000000" w:rsidRDefault="00000000" w:rsidRPr="00000000" w14:paraId="0000085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0"/>
          <w:tab w:val="left" w:leader="none" w:pos="1498"/>
        </w:tabs>
        <w:spacing w:after="0" w:before="116" w:line="244" w:lineRule="auto"/>
        <w:ind w:left="1498" w:right="801"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“Sale Strategy of Substitutable Products under Consumer Choice”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paper reviewed for International Conference ICMO-2014, Sept. 6-8, 2014, Chengdu, China.</w:t>
      </w:r>
      <w:r w:rsidDel="00000000" w:rsidR="00000000" w:rsidRPr="00000000">
        <w:rPr>
          <w:rtl w:val="0"/>
        </w:rPr>
      </w:r>
    </w:p>
    <w:p w:rsidR="00000000" w:rsidDel="00000000" w:rsidP="00000000" w:rsidRDefault="00000000" w:rsidRPr="00000000" w14:paraId="0000085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5" w:line="246.99999999999994" w:lineRule="auto"/>
        <w:ind w:left="1498" w:right="797" w:hanging="36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“An Information System Model for the e-Government of Digital Bangladesh”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paper reviewed for International Conference ICCBM-2014, June 2-3, 2014, London, U.K.</w:t>
      </w:r>
    </w:p>
    <w:p w:rsidR="00000000" w:rsidDel="00000000" w:rsidP="00000000" w:rsidRDefault="00000000" w:rsidRPr="00000000" w14:paraId="0000086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73" w:line="244" w:lineRule="auto"/>
        <w:ind w:left="1498" w:right="796"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Empirical Study of Factors Impacting Size of the Object-Oriented Software Component”, International Journal of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Information Systems and Computing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USA.</w:t>
      </w:r>
    </w:p>
    <w:p w:rsidR="00000000" w:rsidDel="00000000" w:rsidP="00000000" w:rsidRDefault="00000000" w:rsidRPr="00000000" w14:paraId="0000086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8" w:line="244" w:lineRule="auto"/>
        <w:ind w:left="1498" w:right="792"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“NISAGENET- A Web Based Information System on Agricultural Education”,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Statistics and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the Society of Statistics Computer and Applications), IASRI, New Delhi, India.</w:t>
      </w:r>
    </w:p>
    <w:p w:rsidR="00000000" w:rsidDel="00000000" w:rsidP="00000000" w:rsidRDefault="00000000" w:rsidRPr="00000000" w14:paraId="0000086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0"/>
          <w:tab w:val="left" w:leader="none" w:pos="1498"/>
        </w:tabs>
        <w:spacing w:after="0" w:before="78" w:line="246.99999999999994" w:lineRule="auto"/>
        <w:ind w:left="1498" w:right="795"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“Architecture, Design and Implementation Strategy for Web Based Personnel Management System”,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Statistics and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(Journal of the Society of Statistics Computer and Applications), IASRI, New Delhi, India.</w:t>
      </w:r>
    </w:p>
    <w:p w:rsidR="00000000" w:rsidDel="00000000" w:rsidP="00000000" w:rsidRDefault="00000000" w:rsidRPr="00000000" w14:paraId="0000086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1" w:line="246.99999999999994" w:lineRule="auto"/>
        <w:ind w:left="1498" w:right="798"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Fuzzy Approach for Integrated Measure of Object-Oriented Software Complexity”, DIAS Technology Review (International Journal for Business and IT).</w:t>
      </w:r>
    </w:p>
    <w:p w:rsidR="00000000" w:rsidDel="00000000" w:rsidP="00000000" w:rsidRDefault="00000000" w:rsidRPr="00000000" w14:paraId="0000086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0"/>
          <w:tab w:val="left" w:leader="none" w:pos="1498"/>
        </w:tabs>
        <w:spacing w:after="0" w:before="110" w:line="244" w:lineRule="auto"/>
        <w:ind w:left="1498" w:right="792" w:hanging="360"/>
        <w:jc w:val="both"/>
        <w:rPr>
          <w:rFonts w:ascii="Times New Roman" w:cs="Times New Roman" w:eastAsia="Times New Roman" w:hAnsi="Times New Roman"/>
          <w:b w:val="0"/>
          <w:bCs w:val="0"/>
          <w:i w:val="0"/>
          <w:iCs w:val="0"/>
          <w:smallCaps w:val="0"/>
          <w:strike w:val="0"/>
          <w:color w:val="333333"/>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“Capability Maturity Model Integration in Higher Education”,Techgenesis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 Journal of Information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Amity Institute of Information Technology, Noida.</w:t>
      </w:r>
      <w:r w:rsidDel="00000000" w:rsidR="00000000" w:rsidRPr="00000000">
        <w:rPr>
          <w:rtl w:val="0"/>
        </w:rPr>
      </w:r>
    </w:p>
    <w:p w:rsidR="00000000" w:rsidDel="00000000" w:rsidP="00000000" w:rsidRDefault="00000000" w:rsidRPr="00000000" w14:paraId="0000086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71"/>
          <w:tab w:val="left" w:leader="none" w:pos="1498"/>
        </w:tabs>
        <w:spacing w:after="0" w:before="117" w:line="244" w:lineRule="auto"/>
        <w:ind w:left="1498" w:right="799" w:hanging="360"/>
        <w:jc w:val="both"/>
        <w:rPr>
          <w:rFonts w:ascii="Times New Roman" w:cs="Times New Roman" w:eastAsia="Times New Roman" w:hAnsi="Times New Roman"/>
          <w:b w:val="0"/>
          <w:bCs w:val="0"/>
          <w:i w:val="0"/>
          <w:iCs w:val="0"/>
          <w:smallCaps w:val="0"/>
          <w:strike w:val="0"/>
          <w:color w:val="333333"/>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Reliability Models: A Historical Perspective”,Techgenesis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 Journal of Information Technology)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Amity Institute of Information Technology, Noida.</w:t>
      </w:r>
      <w:r w:rsidDel="00000000" w:rsidR="00000000" w:rsidRPr="00000000">
        <w:rPr>
          <w:rtl w:val="0"/>
        </w:rPr>
      </w:r>
    </w:p>
    <w:p w:rsidR="00000000" w:rsidDel="00000000" w:rsidP="00000000" w:rsidRDefault="00000000" w:rsidRPr="00000000" w14:paraId="00000866">
      <w:pPr>
        <w:pStyle w:val="Heading3"/>
        <w:numPr>
          <w:ilvl w:val="1"/>
          <w:numId w:val="21"/>
        </w:numPr>
        <w:tabs>
          <w:tab w:val="left" w:leader="none" w:pos="1210"/>
          <w:tab w:val="left" w:leader="none" w:pos="1212"/>
          <w:tab w:val="left" w:leader="none" w:pos="4983"/>
          <w:tab w:val="left" w:leader="none" w:pos="8304"/>
        </w:tabs>
        <w:spacing w:before="242" w:lineRule="auto"/>
        <w:ind w:left="1212" w:right="790" w:hanging="360"/>
        <w:jc w:val="both"/>
        <w:rPr/>
      </w:pPr>
      <w:r w:rsidDel="00000000" w:rsidR="00000000" w:rsidRPr="00000000">
        <w:rPr>
          <w:rtl w:val="0"/>
        </w:rPr>
        <w:t xml:space="preserve">Conferences/Seminars/Workshops/FDPs Attended as Chief- Guest/Expert/Keynote</w:t>
        <w:tab/>
        <w:t xml:space="preserve">Speaker/Resource</w:t>
        <w:tab/>
        <w:t xml:space="preserve">Person/Invited </w:t>
      </w:r>
      <w:r w:rsidDel="00000000" w:rsidR="00000000" w:rsidRPr="00000000">
        <w:rPr>
          <w:u w:val="single"/>
          <w:rtl w:val="0"/>
        </w:rPr>
        <w:t xml:space="preserve">Speaker/Participant </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765112</wp:posOffset>
                </wp:positionH>
                <wp:positionV relativeFrom="paragraph">
                  <wp:posOffset>322909</wp:posOffset>
                </wp:positionV>
                <wp:extent cx="5593080" cy="31115"/>
                <wp:effectExtent b="0" l="0" r="0" t="0"/>
                <wp:wrapNone/>
                <wp:docPr id="3" name=""/>
                <a:graphic>
                  <a:graphicData uri="http://schemas.microsoft.com/office/word/2010/wordprocessingShape">
                    <wps:wsp>
                      <wps:cNvSpPr/>
                      <wps:cNvPr id="7" name="Shape 7"/>
                      <wps:spPr>
                        <a:xfrm>
                          <a:off x="2554223" y="3769205"/>
                          <a:ext cx="5583555" cy="21590"/>
                        </a:xfrm>
                        <a:custGeom>
                          <a:rect b="b" l="l" r="r" t="t"/>
                          <a:pathLst>
                            <a:path extrusionOk="0" h="21590" w="5583555">
                              <a:moveTo>
                                <a:pt x="5583301" y="0"/>
                              </a:moveTo>
                              <a:lnTo>
                                <a:pt x="0" y="0"/>
                              </a:lnTo>
                              <a:lnTo>
                                <a:pt x="0" y="21336"/>
                              </a:lnTo>
                              <a:lnTo>
                                <a:pt x="5583301" y="21336"/>
                              </a:lnTo>
                              <a:lnTo>
                                <a:pt x="5583301"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765112</wp:posOffset>
                </wp:positionH>
                <wp:positionV relativeFrom="paragraph">
                  <wp:posOffset>322909</wp:posOffset>
                </wp:positionV>
                <wp:extent cx="5593080" cy="31115"/>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93080" cy="3111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765112</wp:posOffset>
                </wp:positionH>
                <wp:positionV relativeFrom="paragraph">
                  <wp:posOffset>528649</wp:posOffset>
                </wp:positionV>
                <wp:extent cx="5593080" cy="31115"/>
                <wp:effectExtent b="0" l="0" r="0" t="0"/>
                <wp:wrapNone/>
                <wp:docPr id="2" name=""/>
                <a:graphic>
                  <a:graphicData uri="http://schemas.microsoft.com/office/word/2010/wordprocessingShape">
                    <wps:wsp>
                      <wps:cNvSpPr/>
                      <wps:cNvPr id="6" name="Shape 6"/>
                      <wps:spPr>
                        <a:xfrm>
                          <a:off x="2554223" y="3769205"/>
                          <a:ext cx="5583555" cy="21590"/>
                        </a:xfrm>
                        <a:custGeom>
                          <a:rect b="b" l="l" r="r" t="t"/>
                          <a:pathLst>
                            <a:path extrusionOk="0" h="21590" w="5583555">
                              <a:moveTo>
                                <a:pt x="5583301" y="0"/>
                              </a:moveTo>
                              <a:lnTo>
                                <a:pt x="0" y="0"/>
                              </a:lnTo>
                              <a:lnTo>
                                <a:pt x="0" y="21336"/>
                              </a:lnTo>
                              <a:lnTo>
                                <a:pt x="5583301" y="21336"/>
                              </a:lnTo>
                              <a:lnTo>
                                <a:pt x="5583301"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765112</wp:posOffset>
                </wp:positionH>
                <wp:positionV relativeFrom="paragraph">
                  <wp:posOffset>528649</wp:posOffset>
                </wp:positionV>
                <wp:extent cx="5593080" cy="3111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593080" cy="31115"/>
                        </a:xfrm>
                        <a:prstGeom prst="rect"/>
                        <a:ln/>
                      </pic:spPr>
                    </pic:pic>
                  </a:graphicData>
                </a:graphic>
              </wp:anchor>
            </w:drawing>
          </mc:Fallback>
        </mc:AlternateContent>
      </w:r>
    </w:p>
    <w:p w:rsidR="00000000" w:rsidDel="00000000" w:rsidP="00000000" w:rsidRDefault="00000000" w:rsidRPr="00000000" w14:paraId="0000086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FDP on “AI-Enabled Teaching, Learning, Assessment and Academic Research in Higher Education”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Pedagogy and AI-Powered Education: Live Demo and Hands on Session”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August 2026.</w:t>
      </w:r>
      <w:r w:rsidDel="00000000" w:rsidR="00000000" w:rsidRPr="00000000">
        <w:rPr>
          <w:rtl w:val="0"/>
        </w:rPr>
      </w:r>
    </w:p>
    <w:p w:rsidR="00000000" w:rsidDel="00000000" w:rsidP="00000000" w:rsidRDefault="00000000" w:rsidRPr="00000000" w14:paraId="0000086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6"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“Students Interaction-cum-Induction Program: AARAMBH-2026”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St. Andrews Institute of Management and Technology, NCR, Gurugram and 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“Empowering Young Minds for the Future: Skills, Innovations and Excellence”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2026.</w:t>
      </w:r>
    </w:p>
    <w:p w:rsidR="00000000" w:rsidDel="00000000" w:rsidP="00000000" w:rsidRDefault="00000000" w:rsidRPr="00000000" w14:paraId="0000086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UGC-MMTTC,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Online Faculty Induction Program (FIP)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AI-Powered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13, 2026.</w:t>
      </w:r>
    </w:p>
    <w:p w:rsidR="00000000" w:rsidDel="00000000" w:rsidP="00000000" w:rsidRDefault="00000000" w:rsidRPr="00000000" w14:paraId="0000086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Online Faculty Induction Program (FIP)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‘Overview and Hands on Learning Management System (LMS): MOODLE”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10, 2026.</w:t>
      </w:r>
    </w:p>
    <w:p w:rsidR="00000000" w:rsidDel="00000000" w:rsidP="00000000" w:rsidRDefault="00000000" w:rsidRPr="00000000" w14:paraId="0000086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4 Weeks Short Term Course (STC) on Artificial Intelligence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jointly by Department of Computer Science &amp; Applications, KUK and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‘AI-Powered Teaching-Learning and Digital Pedagogy”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8, 2026.</w:t>
      </w:r>
    </w:p>
    <w:p w:rsidR="00000000" w:rsidDel="00000000" w:rsidP="00000000" w:rsidRDefault="00000000" w:rsidRPr="00000000" w14:paraId="0000086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Online Faculty Induction Program (FIP)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‘AI-Powered Teaching-Learning and Digital Pedagogy”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7, 2026.</w:t>
      </w:r>
    </w:p>
    <w:p w:rsidR="00000000" w:rsidDel="00000000" w:rsidP="00000000" w:rsidRDefault="00000000" w:rsidRPr="00000000" w14:paraId="0000086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Online Faculty Induction Program (FIP</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Pedagogy and AI-Powered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June 2026.</w:t>
      </w:r>
      <w:r w:rsidDel="00000000" w:rsidR="00000000" w:rsidRPr="00000000">
        <w:rPr>
          <w:rtl w:val="0"/>
        </w:rPr>
      </w:r>
    </w:p>
    <w:p w:rsidR="00000000" w:rsidDel="00000000" w:rsidP="00000000" w:rsidRDefault="00000000" w:rsidRPr="00000000" w14:paraId="0000086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Online FDP on Next-Generation AI: LLMs, Autonomous Agents and Intelligent Systems” organized by MVN University, Delhi NCR, Haryana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conducted one Expert Session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“AI-Powered Pedagogy: Transforming Classrooms with LLMs and Intelligent Systems”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8</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June 2026. </w:t>
      </w:r>
      <w:r w:rsidDel="00000000" w:rsidR="00000000" w:rsidRPr="00000000">
        <w:rPr>
          <w:rtl w:val="0"/>
        </w:rPr>
      </w:r>
    </w:p>
    <w:p w:rsidR="00000000" w:rsidDel="00000000" w:rsidP="00000000" w:rsidRDefault="00000000" w:rsidRPr="00000000" w14:paraId="0000086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11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Short Term Program on “AI Tools for Learning, Teaching and Research”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Haryana, Mahendergarh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Pedagogy: Integrating AI Tools into Teaching-Learning: Opportunities and Challenges on the path to AGI and ASI”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May 2026.</w:t>
      </w:r>
      <w:r w:rsidDel="00000000" w:rsidR="00000000" w:rsidRPr="00000000">
        <w:rPr>
          <w:rtl w:val="0"/>
        </w:rPr>
      </w:r>
    </w:p>
    <w:p w:rsidR="00000000" w:rsidDel="00000000" w:rsidP="00000000" w:rsidRDefault="00000000" w:rsidRPr="00000000" w14:paraId="0000087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International Virtual Multidisciplinary Seminar on “From Learning to Earning: </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Reimagining Higher Education under NEP 2020 for Atmanirbhar Bharat through Digital Empowerment and AI Readiness</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Vaish Arya Shikshan Mahila Mahavidyalya, Bahadurgarh and delivered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“Role of AI in Reimagining Higher Education: From Learning to 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May 8, 2026. </w:t>
      </w:r>
      <w:r w:rsidDel="00000000" w:rsidR="00000000" w:rsidRPr="00000000">
        <w:rPr>
          <w:rtl w:val="0"/>
        </w:rPr>
      </w:r>
    </w:p>
    <w:p w:rsidR="00000000" w:rsidDel="00000000" w:rsidP="00000000" w:rsidRDefault="00000000" w:rsidRPr="00000000" w14:paraId="0000087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Chief-Guest and Key Speaker in </w:t>
      </w:r>
      <w:r w:rsidDel="00000000" w:rsidR="00000000" w:rsidRPr="00000000">
        <w:rPr>
          <w:rFonts w:ascii="Times New Roman" w:cs="Times New Roman" w:eastAsia="Times New Roman" w:hAnsi="Times New Roman"/>
          <w:b w:val="0"/>
          <w:bCs w:val="0"/>
          <w:i w:val="0"/>
          <w:iCs w:val="0"/>
          <w:smallCaps w:val="0"/>
          <w:strike w:val="0"/>
          <w:color w:val="1f1f1f"/>
          <w:sz w:val="22"/>
          <w:szCs w:val="22"/>
          <w:highlight w:val="white"/>
          <w:u w:val="none"/>
          <w:vertAlign w:val="baseline"/>
          <w:rtl w:val="0"/>
        </w:rPr>
        <w:t xml:space="preserve">International Conference on</w:t>
      </w:r>
      <w:r w:rsidDel="00000000" w:rsidR="00000000" w:rsidRPr="00000000">
        <w:rPr>
          <w:rFonts w:ascii="Times New Roman" w:cs="Times New Roman" w:eastAsia="Times New Roman" w:hAnsi="Times New Roman"/>
          <w:b w:val="1"/>
          <w:bCs w:val="1"/>
          <w:i w:val="0"/>
          <w:iCs w:val="0"/>
          <w:smallCaps w:val="0"/>
          <w:strike w:val="0"/>
          <w:color w:val="1f1f1f"/>
          <w:sz w:val="22"/>
          <w:szCs w:val="22"/>
          <w:highlight w:val="white"/>
          <w:u w:val="none"/>
          <w:vertAlign w:val="baseline"/>
          <w:rtl w:val="0"/>
        </w:rPr>
        <w:t xml:space="preserve"> "Emerging Trends and Innovations in Engineering, Management and Technology (ICETIEMT-2026)</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IITM College of Engineering, Bahadurgarh-NCR Delhi and delivered key address on April 24, 2026. </w:t>
      </w:r>
      <w:r w:rsidDel="00000000" w:rsidR="00000000" w:rsidRPr="00000000">
        <w:rPr>
          <w:rtl w:val="0"/>
        </w:rPr>
      </w:r>
    </w:p>
    <w:p w:rsidR="00000000" w:rsidDel="00000000" w:rsidP="00000000" w:rsidRDefault="00000000" w:rsidRPr="00000000" w14:paraId="0000087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INDIACom-2026 (IEEE Conference ID: 70271) organized by BVICAM, New Delhi during 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2026 and Chaired a Technical Session (3.4 Session) on 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2026.</w:t>
      </w:r>
    </w:p>
    <w:p w:rsidR="00000000" w:rsidDel="00000000" w:rsidP="00000000" w:rsidRDefault="00000000" w:rsidRPr="00000000" w14:paraId="0000087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NEP Orientation &amp; Sensitization Program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Transformation and AI-Powered Teaching-Learning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February 23, 2026.</w:t>
      </w:r>
    </w:p>
    <w:p w:rsidR="00000000" w:rsidDel="00000000" w:rsidP="00000000" w:rsidRDefault="00000000" w:rsidRPr="00000000" w14:paraId="0000087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4" w:lineRule="auto"/>
        <w:ind w:left="1471" w:right="80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Seminar on “Interdisciplinary Approaches to Artificial Intelligence”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Saraswati Mahila Mahavidyalaya, Palwal and delivered the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Transformation and AI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Opportunities and Challenges”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January 24, 2026.</w:t>
      </w:r>
    </w:p>
    <w:p w:rsidR="00000000" w:rsidDel="00000000" w:rsidP="00000000" w:rsidRDefault="00000000" w:rsidRPr="00000000" w14:paraId="0000087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“Guru-Dakshta Faculty Induction Program (FIP)”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UGC-MMTTC, Punjabi University, Patiala and conducted online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Transformation and AI-Powered Teaching-Learning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January 21, 2026.</w:t>
      </w:r>
    </w:p>
    <w:p w:rsidR="00000000" w:rsidDel="00000000" w:rsidP="00000000" w:rsidRDefault="00000000" w:rsidRPr="00000000" w14:paraId="0000087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NEP Orientation &amp; Sensitization Program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Transforming Education from 1.0 to 4.0: Role of AI in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December 16, 2025.</w:t>
      </w:r>
    </w:p>
    <w:p w:rsidR="00000000" w:rsidDel="00000000" w:rsidP="00000000" w:rsidRDefault="00000000" w:rsidRPr="00000000" w14:paraId="0000087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International Conference on Global Advances in Statistical Modelling, Optimization Techniques and Data Science (IC-GASMOTDS-2025)”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Statistics, M.D. University, Rohtak and 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Convention of Indian Association for Reliability and Statistics (IARS)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“From Narrow Intelligence to Superhuman Insight: Opportunities and Challenges on the Path to AGI and ASI”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UGC-MMTTC,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Weeks Online Faculty Induction Program (FIP)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“Overview and Hands on LMS: MOODLE”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24, 2025.</w:t>
      </w:r>
    </w:p>
    <w:p w:rsidR="00000000" w:rsidDel="00000000" w:rsidP="00000000" w:rsidRDefault="00000000" w:rsidRPr="00000000" w14:paraId="0000087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International Conference on Campus to Corporate: Industry 5.0”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MVN University, Palwal, Haryana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“Technological Innovations and Industry 5.0 for a Sustainable Future”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AICTE VAANI Sponsored 2 Days National Conference on “Building LLMs for India’s Linguistic Landscape: Issues &amp; Challenges”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Vivekananda Institute of Professional Studies (VIPS), Delhi, India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session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“Scaling LLMs for India: Infrastructure Challenges and Opportunities in a Multilingual Context”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11</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Chief-Guest &amp;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Plenary Session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MKM College of Management and IT for Girls, Hodal, Haryana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“Role of Cloud Computing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Opportunities and Challengies”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 </w:t>
      </w:r>
      <w:r w:rsidDel="00000000" w:rsidR="00000000" w:rsidRPr="00000000">
        <w:rPr>
          <w:rtl w:val="0"/>
        </w:rPr>
      </w:r>
    </w:p>
    <w:p w:rsidR="00000000" w:rsidDel="00000000" w:rsidP="00000000" w:rsidRDefault="00000000" w:rsidRPr="00000000" w14:paraId="0000087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Short Term Program on “AI Tools for Teachers”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Haryana, Mahendergarh and conducted an Expert Session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22222"/>
          <w:sz w:val="22"/>
          <w:szCs w:val="22"/>
          <w:highlight w:val="white"/>
          <w:u w:val="none"/>
          <w:vertAlign w:val="baseline"/>
          <w:rtl w:val="0"/>
        </w:rPr>
        <w:t xml:space="preserve">Digital Transformation and 21st Century Skills</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Short Term Program on “AI Tools for Teachers”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Haryana, Mahendergarh and conducted an Expert Session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“AI-Powered Teaching-Learning in 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Refresher Course on “Human Transformation Laws and Human Rights”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Kurukshetra University, Kurukshetra, Haryana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Transformation and AI Tools for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2025.</w:t>
      </w:r>
      <w:r w:rsidDel="00000000" w:rsidR="00000000" w:rsidRPr="00000000">
        <w:rPr>
          <w:rtl w:val="0"/>
        </w:rPr>
      </w:r>
    </w:p>
    <w:p w:rsidR="00000000" w:rsidDel="00000000" w:rsidP="00000000" w:rsidRDefault="00000000" w:rsidRPr="00000000" w14:paraId="0000087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Digital Transformation and AI Tools for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18, 2025.</w:t>
      </w:r>
    </w:p>
    <w:p w:rsidR="00000000" w:rsidDel="00000000" w:rsidP="00000000" w:rsidRDefault="00000000" w:rsidRPr="00000000" w14:paraId="0000088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29</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Digital and Technological Transformation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2, 2025.</w:t>
      </w:r>
    </w:p>
    <w:p w:rsidR="00000000" w:rsidDel="00000000" w:rsidP="00000000" w:rsidRDefault="00000000" w:rsidRPr="00000000" w14:paraId="0000088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Deeksharambh-2025 (Induction-cum-Orientation Program) of MVN University, Delhi NCR, Haryana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conducted one Expert Session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“Mantras for Success: 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Skills and Innovative Mindset”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August 2025. </w:t>
      </w:r>
      <w:r w:rsidDel="00000000" w:rsidR="00000000" w:rsidRPr="00000000">
        <w:rPr>
          <w:rtl w:val="0"/>
        </w:rPr>
      </w:r>
    </w:p>
    <w:p w:rsidR="00000000" w:rsidDel="00000000" w:rsidP="00000000" w:rsidRDefault="00000000" w:rsidRPr="00000000" w14:paraId="0000088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28</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 on ICT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Teaching-Learning for NEP-2020 Implementation”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23, 2025.</w:t>
      </w:r>
    </w:p>
    <w:p w:rsidR="00000000" w:rsidDel="00000000" w:rsidP="00000000" w:rsidRDefault="00000000" w:rsidRPr="00000000" w14:paraId="0000088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6"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“Students Interaction-cum-Induction Program: AARAMBH-2025”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St. Andrews Institute of Management and Technology, NCR, Gurugram and 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“Skills” and “Innovations” for Young Aspiring Minds”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2025.</w:t>
      </w:r>
    </w:p>
    <w:p w:rsidR="00000000" w:rsidDel="00000000" w:rsidP="00000000" w:rsidRDefault="00000000" w:rsidRPr="00000000" w14:paraId="0000088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 on ICT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‘NEP-2020 and Role of ICT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Teaching-STP) on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20, 2025.</w:t>
      </w:r>
    </w:p>
    <w:p w:rsidR="00000000" w:rsidDel="00000000" w:rsidP="00000000" w:rsidRDefault="00000000" w:rsidRPr="00000000" w14:paraId="0000088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Online Workshop on “Use of AI in Modern Education” on May 16, 2025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Vaish College, Rohtak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“AI-Powered Teaching and Learning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May 16, 2025.</w:t>
      </w:r>
      <w:r w:rsidDel="00000000" w:rsidR="00000000" w:rsidRPr="00000000">
        <w:rPr>
          <w:rtl w:val="0"/>
        </w:rPr>
      </w:r>
    </w:p>
    <w:p w:rsidR="00000000" w:rsidDel="00000000" w:rsidP="00000000" w:rsidRDefault="00000000" w:rsidRPr="00000000" w14:paraId="0000088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Refresher Course on “Empowering Education Through AI and Digital Technologies”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Jammu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“AI in Education and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Skills for Future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13</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May 2025.</w:t>
      </w:r>
      <w:r w:rsidDel="00000000" w:rsidR="00000000" w:rsidRPr="00000000">
        <w:rPr>
          <w:rtl w:val="0"/>
        </w:rPr>
      </w:r>
    </w:p>
    <w:p w:rsidR="00000000" w:rsidDel="00000000" w:rsidP="00000000" w:rsidRDefault="00000000" w:rsidRPr="00000000" w14:paraId="0000088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International Conference on “Computational Science and Management”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Geeta University, Panipat, Delhi NCR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“Computational Intelligence and Disruptive Technologies: Smart Solutions for Sustainable Growth”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25</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April 2025. </w:t>
      </w:r>
      <w:r w:rsidDel="00000000" w:rsidR="00000000" w:rsidRPr="00000000">
        <w:rPr>
          <w:rtl w:val="0"/>
        </w:rPr>
      </w:r>
    </w:p>
    <w:p w:rsidR="00000000" w:rsidDel="00000000" w:rsidP="00000000" w:rsidRDefault="00000000" w:rsidRPr="00000000" w14:paraId="0000088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Faculty Development Workshop on NEP-2020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M.K.J.K. Mahavidyalaya, Rohtak and delivered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Skills for Future Teaching and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April 22, 2025.</w:t>
      </w:r>
      <w:r w:rsidDel="00000000" w:rsidR="00000000" w:rsidRPr="00000000">
        <w:rPr>
          <w:rtl w:val="0"/>
        </w:rPr>
      </w:r>
    </w:p>
    <w:p w:rsidR="00000000" w:rsidDel="00000000" w:rsidP="00000000" w:rsidRDefault="00000000" w:rsidRPr="00000000" w14:paraId="0000088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International Conference – CCICT-2025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BMIET, Sonepat and St. Andrews ITM, Delhi NCR and delivered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“Computational Intelligence and Disruptive Technologies: Building a Smarter World”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12</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April 2025. </w:t>
      </w:r>
      <w:r w:rsidDel="00000000" w:rsidR="00000000" w:rsidRPr="00000000">
        <w:rPr>
          <w:rtl w:val="0"/>
        </w:rPr>
      </w:r>
    </w:p>
    <w:p w:rsidR="00000000" w:rsidDel="00000000" w:rsidP="00000000" w:rsidRDefault="00000000" w:rsidRPr="00000000" w14:paraId="0000088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INDIACom-2025 (IEEE Conference ID: 66777) organized by BVICAM, New Delhi during 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2025 and Chaired a Technical Session (5.2 Session) on 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2025.</w:t>
      </w:r>
    </w:p>
    <w:p w:rsidR="00000000" w:rsidDel="00000000" w:rsidP="00000000" w:rsidRDefault="00000000" w:rsidRPr="00000000" w14:paraId="0000088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Chief-Guest &amp;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Plenary Session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MKM College of Management and IT for Girls, Hodal, Haryana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“Building a Smarter World: Convergence of AI, IoT &amp; Cloud Computing Technologies”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28</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March 2025. </w:t>
      </w:r>
      <w:r w:rsidDel="00000000" w:rsidR="00000000" w:rsidRPr="00000000">
        <w:rPr>
          <w:rtl w:val="0"/>
        </w:rPr>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1"/>
        </w:tabs>
        <w:spacing w:after="0" w:before="0" w:line="244" w:lineRule="auto"/>
        <w:ind w:left="1471" w:right="79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8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on 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2025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Computing Technologies”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DAV Centenary College, Faridabad. </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1"/>
        </w:tabs>
        <w:spacing w:after="0" w:before="0" w:line="244" w:lineRule="auto"/>
        <w:ind w:left="1471" w:right="79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8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Science Day”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DAV Centenary College, Faridabad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“Empowering Youth in Science and Innovation for Vikshit Bharat”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2025.  </w:t>
      </w:r>
    </w:p>
    <w:p w:rsidR="00000000" w:rsidDel="00000000" w:rsidP="00000000" w:rsidRDefault="00000000" w:rsidRPr="00000000" w14:paraId="0000089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 on ICT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Skills for Future Teaching-Learning and Live LMS Demo”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20, 2025.</w:t>
      </w:r>
    </w:p>
    <w:p w:rsidR="00000000" w:rsidDel="00000000" w:rsidP="00000000" w:rsidRDefault="00000000" w:rsidRPr="00000000" w14:paraId="0000089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Workshop on R&amp;D and Innovation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K.L. Mehta D.N. College for Women, Faridabad and delivered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“Innovation Development Process and Technology Readiness Levels”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Feb. 19, 2025.</w:t>
      </w:r>
      <w:r w:rsidDel="00000000" w:rsidR="00000000" w:rsidRPr="00000000">
        <w:rPr>
          <w:rtl w:val="0"/>
        </w:rPr>
      </w:r>
    </w:p>
    <w:p w:rsidR="00000000" w:rsidDel="00000000" w:rsidP="00000000" w:rsidRDefault="00000000" w:rsidRPr="00000000" w14:paraId="0000089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Workshop on “AI-Powered Intelligent Space: A Roadmap”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Dept. of Computer Science &amp; Applications, M.D. University, Rohtak and delivered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“AI-Powered Intelligent Space: Redefining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Feb. 7, 2025.</w:t>
      </w:r>
      <w:r w:rsidDel="00000000" w:rsidR="00000000" w:rsidRPr="00000000">
        <w:rPr>
          <w:rtl w:val="0"/>
        </w:rPr>
      </w:r>
    </w:p>
    <w:p w:rsidR="00000000" w:rsidDel="00000000" w:rsidP="00000000" w:rsidRDefault="00000000" w:rsidRPr="00000000" w14:paraId="0000089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Two Day National Seminar on “The Ethics of AI: A Global Perspective”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Vaish Arya Shikshan Mahila Mahavidyalya, Bahadurgarh and delivered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“AI-Powered Smart Environment: Redefining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Feb. 1, 2025.</w:t>
      </w:r>
      <w:r w:rsidDel="00000000" w:rsidR="00000000" w:rsidRPr="00000000">
        <w:rPr>
          <w:rtl w:val="0"/>
        </w:rPr>
      </w:r>
    </w:p>
    <w:p w:rsidR="00000000" w:rsidDel="00000000" w:rsidP="00000000" w:rsidRDefault="00000000" w:rsidRPr="00000000" w14:paraId="0000089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6"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in ATAL Faculty Development Programme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“EV Manufacturing anf Its Charging Stations Challenges….”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Ganga Institute of Technology and Management (GITAM), Kablana, Jhajjar and conducted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“AI-Powered Smart Environment: Redefining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11</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2025.</w:t>
      </w:r>
      <w:r w:rsidDel="00000000" w:rsidR="00000000" w:rsidRPr="00000000">
        <w:rPr>
          <w:rtl w:val="0"/>
        </w:rPr>
      </w:r>
    </w:p>
    <w:p w:rsidR="00000000" w:rsidDel="00000000" w:rsidP="00000000" w:rsidRDefault="00000000" w:rsidRPr="00000000" w14:paraId="0000089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Participated in One Week AICTE-ATAL Sponsored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Faculty Development Programme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“Blockchain Governance Structures and Trust: From Theory to Practice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Birla Institute of Technology, Off-Campus Jaipur Duration: 23rd December 2024 – 28th December 2024</w:t>
      </w:r>
    </w:p>
    <w:p w:rsidR="00000000" w:rsidDel="00000000" w:rsidP="00000000" w:rsidRDefault="00000000" w:rsidRPr="00000000" w14:paraId="0000089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NEP Orientation &amp; Sensitization Program on ICT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organized by UGC-MMTTC, Kurukshetra University, Kurukshetra, Haryana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Skills and Live LMS Demo for Future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 17, 2025.</w:t>
      </w:r>
    </w:p>
    <w:p w:rsidR="00000000" w:rsidDel="00000000" w:rsidP="00000000" w:rsidRDefault="00000000" w:rsidRPr="00000000" w14:paraId="0000089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International Workshop on “Designing and Development of Online Course” on November 22-23, 2024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SPARC Cell, M. D. University, Rohtak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Skills and LMS for Online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22</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2024.</w:t>
      </w:r>
      <w:r w:rsidDel="00000000" w:rsidR="00000000" w:rsidRPr="00000000">
        <w:rPr>
          <w:rtl w:val="0"/>
        </w:rPr>
      </w:r>
    </w:p>
    <w:p w:rsidR="00000000" w:rsidDel="00000000" w:rsidP="00000000" w:rsidRDefault="00000000" w:rsidRPr="00000000" w14:paraId="0000089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UGC-MMTTC,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 Learning Skills for Blended Learning”</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22, 2024.</w:t>
      </w:r>
    </w:p>
    <w:p w:rsidR="00000000" w:rsidDel="00000000" w:rsidP="00000000" w:rsidRDefault="00000000" w:rsidRPr="00000000" w14:paraId="0000089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UGC-MMTTC,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“Learning Management System – MOODLE : Live Demo”</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22, 2024.</w:t>
      </w:r>
    </w:p>
    <w:p w:rsidR="00000000" w:rsidDel="00000000" w:rsidP="00000000" w:rsidRDefault="00000000" w:rsidRPr="00000000" w14:paraId="0000089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UGC Sponsored Online Refresher Course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“Sharpening Teaching Skills Through Blended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G.J. University of Science &amp; Technology, Hisar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 Learning Skills for Blended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22</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2024.</w:t>
      </w:r>
      <w:r w:rsidDel="00000000" w:rsidR="00000000" w:rsidRPr="00000000">
        <w:rPr>
          <w:rtl w:val="0"/>
        </w:rPr>
      </w:r>
    </w:p>
    <w:p w:rsidR="00000000" w:rsidDel="00000000" w:rsidP="00000000" w:rsidRDefault="00000000" w:rsidRPr="00000000" w14:paraId="0000089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UGC Sponsored Online Refresher Course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“Sharpening Teaching Skills Through Blended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G.J. University of Science &amp; Technology, Hisar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“Learning Management System – MOODLE : a Live Demonstration”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22</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2024.</w:t>
      </w:r>
      <w:r w:rsidDel="00000000" w:rsidR="00000000" w:rsidRPr="00000000">
        <w:rPr>
          <w:rtl w:val="0"/>
        </w:rPr>
      </w:r>
    </w:p>
    <w:p w:rsidR="00000000" w:rsidDel="00000000" w:rsidP="00000000" w:rsidRDefault="00000000" w:rsidRPr="00000000" w14:paraId="0000089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Faculty Induction Program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Jammu and conducted one Expert Session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Teaching- Learning Through Learning Management System – a Live Demonstration”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2024.</w:t>
      </w:r>
      <w:r w:rsidDel="00000000" w:rsidR="00000000" w:rsidRPr="00000000">
        <w:rPr>
          <w:rtl w:val="0"/>
        </w:rPr>
      </w:r>
    </w:p>
    <w:p w:rsidR="00000000" w:rsidDel="00000000" w:rsidP="00000000" w:rsidRDefault="00000000" w:rsidRPr="00000000" w14:paraId="0000089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Short Term Program on “Learning Management System”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Teaching-Learning Skills: Need of the Hour”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August 2024.</w:t>
      </w:r>
      <w:r w:rsidDel="00000000" w:rsidR="00000000" w:rsidRPr="00000000">
        <w:rPr>
          <w:rtl w:val="0"/>
        </w:rPr>
      </w:r>
    </w:p>
    <w:p w:rsidR="00000000" w:rsidDel="00000000" w:rsidP="00000000" w:rsidRDefault="00000000" w:rsidRPr="00000000" w14:paraId="0000089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Short Term Program on “Learning Management System”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“Learning Management System – iLMS: A Live Demonstration”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August 2024.</w:t>
      </w:r>
      <w:r w:rsidDel="00000000" w:rsidR="00000000" w:rsidRPr="00000000">
        <w:rPr>
          <w:rtl w:val="0"/>
        </w:rPr>
      </w:r>
    </w:p>
    <w:p w:rsidR="00000000" w:rsidDel="00000000" w:rsidP="00000000" w:rsidRDefault="00000000" w:rsidRPr="00000000" w14:paraId="0000089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81" w:line="240" w:lineRule="auto"/>
        <w:ind w:left="1469" w:right="0" w:hanging="682"/>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3-Days Induction Program for PG Students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w:t>
      </w:r>
    </w:p>
    <w:p w:rsidR="00000000" w:rsidDel="00000000" w:rsidP="00000000" w:rsidRDefault="00000000" w:rsidRPr="00000000" w14:paraId="000008A0">
      <w:pPr>
        <w:spacing w:before="7" w:line="246.99999999999994" w:lineRule="auto"/>
        <w:ind w:left="1471" w:right="802" w:firstLine="0"/>
        <w:jc w:val="both"/>
        <w:rPr/>
      </w:pPr>
      <w:r w:rsidDel="00000000" w:rsidR="00000000" w:rsidRPr="00000000">
        <w:rPr>
          <w:rtl w:val="0"/>
        </w:rPr>
        <w:t xml:space="preserve">M.D. University, Rohtak and delivered Keynote Address on </w:t>
      </w:r>
      <w:r w:rsidDel="00000000" w:rsidR="00000000" w:rsidRPr="00000000">
        <w:rPr>
          <w:b w:val="1"/>
          <w:bCs w:val="1"/>
          <w:i w:val="1"/>
          <w:iCs w:val="1"/>
          <w:rtl w:val="0"/>
        </w:rPr>
        <w:t xml:space="preserve">“Mantras for Success: Innovative Mindset &amp; 21</w:t>
      </w:r>
      <w:r w:rsidDel="00000000" w:rsidR="00000000" w:rsidRPr="00000000">
        <w:rPr>
          <w:b w:val="1"/>
          <w:bCs w:val="1"/>
          <w:i w:val="1"/>
          <w:iCs w:val="1"/>
          <w:vertAlign w:val="superscript"/>
          <w:rtl w:val="0"/>
        </w:rPr>
        <w:t xml:space="preserve">st</w:t>
      </w:r>
      <w:r w:rsidDel="00000000" w:rsidR="00000000" w:rsidRPr="00000000">
        <w:rPr>
          <w:b w:val="1"/>
          <w:bCs w:val="1"/>
          <w:i w:val="1"/>
          <w:iCs w:val="1"/>
          <w:rtl w:val="0"/>
        </w:rPr>
        <w:t xml:space="preserve"> Century Skills” </w:t>
      </w:r>
      <w:r w:rsidDel="00000000" w:rsidR="00000000" w:rsidRPr="00000000">
        <w:rPr>
          <w:rtl w:val="0"/>
        </w:rPr>
        <w:t xml:space="preserve">on 9</w:t>
      </w:r>
      <w:r w:rsidDel="00000000" w:rsidR="00000000" w:rsidRPr="00000000">
        <w:rPr>
          <w:vertAlign w:val="superscript"/>
          <w:rtl w:val="0"/>
        </w:rPr>
        <w:t xml:space="preserve">th</w:t>
      </w:r>
      <w:r w:rsidDel="00000000" w:rsidR="00000000" w:rsidRPr="00000000">
        <w:rPr>
          <w:rtl w:val="0"/>
        </w:rPr>
        <w:t xml:space="preserve"> August 2024.</w:t>
      </w:r>
    </w:p>
    <w:p w:rsidR="00000000" w:rsidDel="00000000" w:rsidP="00000000" w:rsidRDefault="00000000" w:rsidRPr="00000000" w14:paraId="000008A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81" w:line="240" w:lineRule="auto"/>
        <w:ind w:left="1469" w:right="0" w:hanging="682"/>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3-Days Induction Program for UG Students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w:t>
      </w:r>
    </w:p>
    <w:p w:rsidR="00000000" w:rsidDel="00000000" w:rsidP="00000000" w:rsidRDefault="00000000" w:rsidRPr="00000000" w14:paraId="000008A2">
      <w:pPr>
        <w:spacing w:before="9" w:line="244" w:lineRule="auto"/>
        <w:ind w:left="1471" w:right="792" w:firstLine="0"/>
        <w:jc w:val="both"/>
        <w:rPr/>
      </w:pPr>
      <w:r w:rsidDel="00000000" w:rsidR="00000000" w:rsidRPr="00000000">
        <w:rPr>
          <w:rtl w:val="0"/>
        </w:rPr>
        <w:t xml:space="preserve">M.D. University, Rohtak and delivered Keynote Address on </w:t>
      </w:r>
      <w:r w:rsidDel="00000000" w:rsidR="00000000" w:rsidRPr="00000000">
        <w:rPr>
          <w:b w:val="1"/>
          <w:bCs w:val="1"/>
          <w:i w:val="1"/>
          <w:iCs w:val="1"/>
          <w:rtl w:val="0"/>
        </w:rPr>
        <w:t xml:space="preserve">“Mantras for Success: 21</w:t>
      </w:r>
      <w:r w:rsidDel="00000000" w:rsidR="00000000" w:rsidRPr="00000000">
        <w:rPr>
          <w:b w:val="1"/>
          <w:bCs w:val="1"/>
          <w:i w:val="1"/>
          <w:iCs w:val="1"/>
          <w:vertAlign w:val="superscript"/>
          <w:rtl w:val="0"/>
        </w:rPr>
        <w:t xml:space="preserve">st</w:t>
      </w:r>
      <w:r w:rsidDel="00000000" w:rsidR="00000000" w:rsidRPr="00000000">
        <w:rPr>
          <w:b w:val="1"/>
          <w:bCs w:val="1"/>
          <w:i w:val="1"/>
          <w:iCs w:val="1"/>
          <w:rtl w:val="0"/>
        </w:rPr>
        <w:t xml:space="preserve"> Century Skills &amp; Innovative Mindset” </w:t>
      </w:r>
      <w:r w:rsidDel="00000000" w:rsidR="00000000" w:rsidRPr="00000000">
        <w:rPr>
          <w:rtl w:val="0"/>
        </w:rPr>
        <w:t xml:space="preserve">on 27</w:t>
      </w:r>
      <w:r w:rsidDel="00000000" w:rsidR="00000000" w:rsidRPr="00000000">
        <w:rPr>
          <w:vertAlign w:val="superscript"/>
          <w:rtl w:val="0"/>
        </w:rPr>
        <w:t xml:space="preserve">th</w:t>
      </w:r>
      <w:r w:rsidDel="00000000" w:rsidR="00000000" w:rsidRPr="00000000">
        <w:rPr>
          <w:rtl w:val="0"/>
        </w:rPr>
        <w:t xml:space="preserve"> July 2024.</w:t>
      </w:r>
    </w:p>
    <w:p w:rsidR="00000000" w:rsidDel="00000000" w:rsidP="00000000" w:rsidRDefault="00000000" w:rsidRPr="00000000" w14:paraId="000008A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6"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“Students Interaction-cum-Induction Pogram: AARAMBH-2024”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St. Andrews Institute of Management and Technology, NCR, Gurugram and 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“Mantras for Success: Innovative Mindset &amp;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2024.</w:t>
      </w:r>
    </w:p>
    <w:p w:rsidR="00000000" w:rsidDel="00000000" w:rsidP="00000000" w:rsidRDefault="00000000" w:rsidRPr="00000000" w14:paraId="000008A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73"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Twelve Days Interdisciplinary Refresher Course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Tools and 21st Century Teaching-Learning Skills”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2024.</w:t>
      </w:r>
      <w:r w:rsidDel="00000000" w:rsidR="00000000" w:rsidRPr="00000000">
        <w:rPr>
          <w:rtl w:val="0"/>
        </w:rPr>
      </w:r>
    </w:p>
    <w:p w:rsidR="00000000" w:rsidDel="00000000" w:rsidP="00000000" w:rsidRDefault="00000000" w:rsidRPr="00000000" w14:paraId="000008A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Twelve Days Interdisciplinary Refresher Course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“Developing MOOCs and using MOODLE LMS for Teaching &amp;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2024.</w:t>
      </w:r>
      <w:r w:rsidDel="00000000" w:rsidR="00000000" w:rsidRPr="00000000">
        <w:rPr>
          <w:rtl w:val="0"/>
        </w:rPr>
      </w:r>
    </w:p>
    <w:p w:rsidR="00000000" w:rsidDel="00000000" w:rsidP="00000000" w:rsidRDefault="00000000" w:rsidRPr="00000000" w14:paraId="000008A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1"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“NEP-2020 Orientation &amp; Sensitization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UGC-MMTTC</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G.J. University of Science &amp; Technology, Hisar and conducted expert session in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Transformation and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Teaching-Learning Skills”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23, 2024.</w:t>
      </w:r>
    </w:p>
    <w:p w:rsidR="00000000" w:rsidDel="00000000" w:rsidP="00000000" w:rsidRDefault="00000000" w:rsidRPr="00000000" w14:paraId="000008A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2"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“NEP-2020 Orientation &amp; Sensitization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UGC-MMTTC</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G.J. University of Science &amp; Technology, Hisar and conducted expert session in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Disruptive Technologies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1, 2024.</w:t>
      </w:r>
    </w:p>
    <w:p w:rsidR="00000000" w:rsidDel="00000000" w:rsidP="00000000" w:rsidRDefault="00000000" w:rsidRPr="00000000" w14:paraId="000008A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3"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Six-Days National Level FDP on Outcome Based Education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The National College, Bengaluru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“Modern Tools for Teaching and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18</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April 2024.</w:t>
      </w:r>
      <w:r w:rsidDel="00000000" w:rsidR="00000000" w:rsidRPr="00000000">
        <w:rPr>
          <w:rtl w:val="0"/>
        </w:rPr>
      </w:r>
    </w:p>
    <w:p w:rsidR="00000000" w:rsidDel="00000000" w:rsidP="00000000" w:rsidRDefault="00000000" w:rsidRPr="00000000" w14:paraId="000008A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International Conference on Campus to Corporate: Industry 4.0”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MVN University, Palwal, Haryana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“Technological Innovations and Industry 4.0 for a Sustainable Future”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March 2024.</w:t>
      </w:r>
      <w:r w:rsidDel="00000000" w:rsidR="00000000" w:rsidRPr="00000000">
        <w:rPr>
          <w:rtl w:val="0"/>
        </w:rPr>
      </w:r>
    </w:p>
    <w:p w:rsidR="00000000" w:rsidDel="00000000" w:rsidP="00000000" w:rsidRDefault="00000000" w:rsidRPr="00000000" w14:paraId="000008A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INDIACom-2024 (IEEE Conference ID: 61295) organized by BVICAM, New Delhi during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2024 and Chaired a Technical Session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2024.</w:t>
      </w:r>
    </w:p>
    <w:p w:rsidR="00000000" w:rsidDel="00000000" w:rsidP="00000000" w:rsidRDefault="00000000" w:rsidRPr="00000000" w14:paraId="000008A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Chief-Guest &amp;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Plenary Session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MKM College of Management and IT for Girls, Hodal, Haryana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“Machine Learning Inspired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Smart Environment”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Feb. 2024.</w:t>
      </w:r>
      <w:r w:rsidDel="00000000" w:rsidR="00000000" w:rsidRPr="00000000">
        <w:rPr>
          <w:rtl w:val="0"/>
        </w:rPr>
      </w:r>
    </w:p>
    <w:p w:rsidR="00000000" w:rsidDel="00000000" w:rsidP="00000000" w:rsidRDefault="00000000" w:rsidRPr="00000000" w14:paraId="000008A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International Conference on Science &amp; Technology for Sustainable Future”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UIET, M.D. University, Rohtak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“Disruptive Computing Technologies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for Sustainable Future”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February 2024.</w:t>
      </w:r>
      <w:r w:rsidDel="00000000" w:rsidR="00000000" w:rsidRPr="00000000">
        <w:rPr>
          <w:rtl w:val="0"/>
        </w:rPr>
      </w:r>
    </w:p>
    <w:p w:rsidR="00000000" w:rsidDel="00000000" w:rsidP="00000000" w:rsidRDefault="00000000" w:rsidRPr="00000000" w14:paraId="000008A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AICTE sponsored Faculty Development Program on “ICT – NEP-2020 Orientation and Sensitization”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Central University of Jammu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“Use of Disruptive Technologies and LMS for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2024.</w:t>
      </w:r>
      <w:r w:rsidDel="00000000" w:rsidR="00000000" w:rsidRPr="00000000">
        <w:rPr>
          <w:rtl w:val="0"/>
        </w:rPr>
      </w:r>
    </w:p>
    <w:p w:rsidR="00000000" w:rsidDel="00000000" w:rsidP="00000000" w:rsidRDefault="00000000" w:rsidRPr="00000000" w14:paraId="000008A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Online Faculty Development Program on “Emerging Trends in Computational Intelligence”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Computer Science &amp; Engineering, Guru Jambheshwar University of Science &amp; Technology, Hisar, Haryana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“Computational Intelligence and Sustainable Development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2024.</w:t>
      </w:r>
      <w:r w:rsidDel="00000000" w:rsidR="00000000" w:rsidRPr="00000000">
        <w:rPr>
          <w:rtl w:val="0"/>
        </w:rPr>
      </w:r>
    </w:p>
    <w:p w:rsidR="00000000" w:rsidDel="00000000" w:rsidP="00000000" w:rsidRDefault="00000000" w:rsidRPr="00000000" w14:paraId="000008A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Two Week Capacity Building Program on “Teaching, Learning and Research”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Skills and Digital Initiatives for Academic Leaders”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13</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2024.</w:t>
      </w:r>
      <w:r w:rsidDel="00000000" w:rsidR="00000000" w:rsidRPr="00000000">
        <w:rPr>
          <w:rtl w:val="0"/>
        </w:rPr>
      </w:r>
    </w:p>
    <w:p w:rsidR="00000000" w:rsidDel="00000000" w:rsidP="00000000" w:rsidRDefault="00000000" w:rsidRPr="00000000" w14:paraId="000008B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AICTE Sponsored FDP on “Trends and Issues in VLSI &amp; Communication Engineering”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Ganga Institute of Technology &amp; Management, Jhajjar, Haryana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“Role of Disruptive Technologies in NEP-2020 Implementation”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2024.</w:t>
      </w:r>
      <w:r w:rsidDel="00000000" w:rsidR="00000000" w:rsidRPr="00000000">
        <w:rPr>
          <w:rtl w:val="0"/>
        </w:rPr>
      </w:r>
    </w:p>
    <w:p w:rsidR="00000000" w:rsidDel="00000000" w:rsidP="00000000" w:rsidRDefault="00000000" w:rsidRPr="00000000" w14:paraId="000008B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73"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Online Faculty Development Program on “NEP-2020 Orientation &amp; Sensitization”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M. D. University, Rohtak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“Role of Disruptive Technologies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2023.</w:t>
      </w:r>
      <w:r w:rsidDel="00000000" w:rsidR="00000000" w:rsidRPr="00000000">
        <w:rPr>
          <w:rtl w:val="0"/>
        </w:rPr>
      </w:r>
    </w:p>
    <w:p w:rsidR="00000000" w:rsidDel="00000000" w:rsidP="00000000" w:rsidRDefault="00000000" w:rsidRPr="00000000" w14:paraId="000008B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International Conference on Statistics, Data Science and Reliability: Exploring Trends, Methods &amp; Applications (IC-SDSRETMA-2023)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Statistics, M.D. University, Rohtak and 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Convention of Indian Association for Reliability and Statistics (IARS) and delivered Invited Talk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“Machine Learning and Intelligent Space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Opportunities &amp; Challenges”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2023.</w:t>
      </w:r>
      <w:r w:rsidDel="00000000" w:rsidR="00000000" w:rsidRPr="00000000">
        <w:rPr>
          <w:rtl w:val="0"/>
        </w:rPr>
      </w:r>
    </w:p>
    <w:p w:rsidR="00000000" w:rsidDel="00000000" w:rsidP="00000000" w:rsidRDefault="00000000" w:rsidRPr="00000000" w14:paraId="000008B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UGC Sponsored One Day Online Webinar on “Advanced Instructions Strategies in Virtual Classroom”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UGC-MMTTC, Kurukshetra University, Kurukshetra, Haryana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“Use of Disruptive Technologies and LMS in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Teaching-Learning”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2023.</w:t>
      </w:r>
      <w:r w:rsidDel="00000000" w:rsidR="00000000" w:rsidRPr="00000000">
        <w:rPr>
          <w:rtl w:val="0"/>
        </w:rPr>
      </w:r>
    </w:p>
    <w:p w:rsidR="00000000" w:rsidDel="00000000" w:rsidP="00000000" w:rsidRDefault="00000000" w:rsidRPr="00000000" w14:paraId="000008B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2"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Attended Training Program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“Administrative Effectiveness, Focus: Preventive Vigilance, e-Procurement”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National Council For Training &amp; Social Research (NCSTR), New Delhi held on 17-18 December, 2023 at Jim Corbett, Ramnagar, Uttarakhand, India.</w:t>
      </w:r>
      <w:r w:rsidDel="00000000" w:rsidR="00000000" w:rsidRPr="00000000">
        <w:rPr>
          <w:rtl w:val="0"/>
        </w:rPr>
      </w:r>
    </w:p>
    <w:p w:rsidR="00000000" w:rsidDel="00000000" w:rsidP="00000000" w:rsidRDefault="00000000" w:rsidRPr="00000000" w14:paraId="000008B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7"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 ‘Information Management &amp; Machine Intelligence (ICIMMI-2023)</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Poornima Institute of Engineering &amp; Technology, Jaipur on 14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2023 and delivered online keynote address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“Machine Intelligence and Sustainable Development in 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Opportunities &amp; Challenges”</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B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Two-Days National Seminar on “Sustainable Development of Library Through ICT”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Mahila Mahavidyalaya, Jhoju Kalan, Charkhi Dadri, Haryana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Computing Technologies for Sustainable Development”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2023.</w:t>
      </w:r>
      <w:r w:rsidDel="00000000" w:rsidR="00000000" w:rsidRPr="00000000">
        <w:rPr>
          <w:rtl w:val="0"/>
        </w:rPr>
      </w:r>
    </w:p>
    <w:p w:rsidR="00000000" w:rsidDel="00000000" w:rsidP="00000000" w:rsidRDefault="00000000" w:rsidRPr="00000000" w14:paraId="000008B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2"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Attended Two Days Workshop –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“Capacity Building Program on Subject specific benchmarking of Learning Outcomes: Outcome Based Education”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Faculty Development Centre, M.D. University, Rohtak during Sept. 27-28, 2023 and upon faculty nomination by Vice-Chancellor from DCSA.</w:t>
      </w:r>
      <w:r w:rsidDel="00000000" w:rsidR="00000000" w:rsidRPr="00000000">
        <w:rPr>
          <w:rtl w:val="0"/>
        </w:rPr>
      </w:r>
    </w:p>
    <w:p w:rsidR="00000000" w:rsidDel="00000000" w:rsidP="00000000" w:rsidRDefault="00000000" w:rsidRPr="00000000" w14:paraId="000008B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82"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Keynote Speaker in Valedictory Function of 21-Days Induction Program organized by Deptt. of CSE &amp; IT, BPS Mahila Vishwavidyalya, Khanpur Kalan, Sonepat and 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Research and Disruptive Technologies 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2023.</w:t>
      </w:r>
    </w:p>
    <w:p w:rsidR="00000000" w:rsidDel="00000000" w:rsidP="00000000" w:rsidRDefault="00000000" w:rsidRPr="00000000" w14:paraId="000008B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Prime Expert and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Research Conclave-23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Yashwantrao Chavan College of Engineering, Nagpur on 26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August, 2023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“Research, Innovation and Disruptive Technologies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B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83"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4-Days Induction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M.D. University, Rohtak and 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and Online Ecosystem@MDU : MDU as a Centre of Excellence”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 2023.</w:t>
      </w:r>
    </w:p>
    <w:p w:rsidR="00000000" w:rsidDel="00000000" w:rsidP="00000000" w:rsidRDefault="00000000" w:rsidRPr="00000000" w14:paraId="000008B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Webinar for “Delhi University Ph.D. Scholars in Computer Science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Deptt. Of Computer Science, Delhi University and Acharya Narendra Dev College, Delhi University on 19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2023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“Research, Innovation and Disruptive Technologies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B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Online Workshop on “NEP-2020 : ODL and Online Education”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HRDC, Kurukshetra University, Kurukshetra, Haryana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“Digital Transformation in Education: Opportunities for ODL and Online Learners”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2023.</w:t>
      </w:r>
      <w:r w:rsidDel="00000000" w:rsidR="00000000" w:rsidRPr="00000000">
        <w:rPr>
          <w:rtl w:val="0"/>
        </w:rPr>
      </w:r>
    </w:p>
    <w:p w:rsidR="00000000" w:rsidDel="00000000" w:rsidP="00000000" w:rsidRDefault="00000000" w:rsidRPr="00000000" w14:paraId="000008B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81"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Student Orientation-cum-Induction Program – AARAMBH-2023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St. Andrews Institute of Management &amp; Technology, NCR,</w:t>
      </w:r>
    </w:p>
    <w:p w:rsidR="00000000" w:rsidDel="00000000" w:rsidP="00000000" w:rsidRDefault="00000000" w:rsidRPr="00000000" w14:paraId="000008BE">
      <w:pPr>
        <w:spacing w:before="93" w:line="246.99999999999994" w:lineRule="auto"/>
        <w:ind w:left="1471" w:right="803" w:firstLine="0"/>
        <w:jc w:val="both"/>
        <w:rPr/>
      </w:pPr>
      <w:r w:rsidDel="00000000" w:rsidR="00000000" w:rsidRPr="00000000">
        <w:rPr>
          <w:rtl w:val="0"/>
        </w:rPr>
        <w:t xml:space="preserve">Gurugram, Haryana and delivered Keynote Address on </w:t>
      </w:r>
      <w:r w:rsidDel="00000000" w:rsidR="00000000" w:rsidRPr="00000000">
        <w:rPr>
          <w:b w:val="1"/>
          <w:bCs w:val="1"/>
          <w:i w:val="1"/>
          <w:iCs w:val="1"/>
          <w:rtl w:val="0"/>
        </w:rPr>
        <w:t xml:space="preserve">“21</w:t>
      </w:r>
      <w:r w:rsidDel="00000000" w:rsidR="00000000" w:rsidRPr="00000000">
        <w:rPr>
          <w:b w:val="1"/>
          <w:bCs w:val="1"/>
          <w:i w:val="1"/>
          <w:iCs w:val="1"/>
          <w:vertAlign w:val="superscript"/>
          <w:rtl w:val="0"/>
        </w:rPr>
        <w:t xml:space="preserve">st</w:t>
      </w:r>
      <w:r w:rsidDel="00000000" w:rsidR="00000000" w:rsidRPr="00000000">
        <w:rPr>
          <w:b w:val="1"/>
          <w:bCs w:val="1"/>
          <w:i w:val="1"/>
          <w:iCs w:val="1"/>
          <w:rtl w:val="0"/>
        </w:rPr>
        <w:t xml:space="preserve"> Century Learning Framework: Opportunities &amp; Challenges” </w:t>
      </w:r>
      <w:r w:rsidDel="00000000" w:rsidR="00000000" w:rsidRPr="00000000">
        <w:rPr>
          <w:rtl w:val="0"/>
        </w:rPr>
        <w:t xml:space="preserve">on 17</w:t>
      </w:r>
      <w:r w:rsidDel="00000000" w:rsidR="00000000" w:rsidRPr="00000000">
        <w:rPr>
          <w:vertAlign w:val="superscript"/>
          <w:rtl w:val="0"/>
        </w:rPr>
        <w:t xml:space="preserve">th</w:t>
      </w:r>
      <w:r w:rsidDel="00000000" w:rsidR="00000000" w:rsidRPr="00000000">
        <w:rPr>
          <w:rtl w:val="0"/>
        </w:rPr>
        <w:t xml:space="preserve"> July 2023.</w:t>
      </w:r>
    </w:p>
    <w:p w:rsidR="00000000" w:rsidDel="00000000" w:rsidP="00000000" w:rsidRDefault="00000000" w:rsidRPr="00000000" w14:paraId="000008B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an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Online Faculty Development Program on “Machine Learning for Internet of Things”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Computer Science &amp; Engineering, Guru Jambheshwar University of Science &amp; Technology, Hisar, Haryana and conducted one Expert Session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“Machine Learning Inspired Intelligent Space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17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May 2023.</w:t>
      </w:r>
      <w:r w:rsidDel="00000000" w:rsidR="00000000" w:rsidRPr="00000000">
        <w:rPr>
          <w:rtl w:val="0"/>
        </w:rPr>
      </w:r>
    </w:p>
    <w:p w:rsidR="00000000" w:rsidDel="00000000" w:rsidP="00000000" w:rsidRDefault="00000000" w:rsidRPr="00000000" w14:paraId="000008C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National Conference on “Multidisciplinary Research for Sustainable Development”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D.P.G. Degree College, Gurugram, Haryana on 24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March 2023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“Disruptive Computing Technologies of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Opportunities &amp; Challenges”</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C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2"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a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Training Session on “IT Skills for Non-Teaching Staff”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Administrative Staff College, M. D. University, Rohtak on 10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March 2023 and delivered Keynote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“Effective Use of IT Skills in Office Work”</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C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 ‘Information Management &amp; Machine Intelligence (ICIMMI-2022)</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Poornima Institute of Engineering &amp; Technology, Jaipur on 24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2022 and delivered online Keynote Address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“Machine Learning Inspired Intelligence Space of 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Opportunities &amp; Challenges”</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C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Invited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Faculty Capacity Building Workshop on “e-Content Development and iLMS”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Digital Learning Centre, M.D. University, Rohtak, Haryana on 27</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June 2022.</w:t>
      </w:r>
      <w:r w:rsidDel="00000000" w:rsidR="00000000" w:rsidRPr="00000000">
        <w:rPr>
          <w:rtl w:val="0"/>
        </w:rPr>
      </w:r>
    </w:p>
    <w:p w:rsidR="00000000" w:rsidDel="00000000" w:rsidP="00000000" w:rsidRDefault="00000000" w:rsidRPr="00000000" w14:paraId="000008C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3"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Guest of Honour and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37</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National Conference on “Computing Informatics, Networks &amp; Security”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Tecnia Institute of Advanced Studies (TIAS), Delhi, India on 18</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June 2022.</w:t>
      </w:r>
      <w:r w:rsidDel="00000000" w:rsidR="00000000" w:rsidRPr="00000000">
        <w:rPr>
          <w:rtl w:val="0"/>
        </w:rPr>
      </w:r>
    </w:p>
    <w:p w:rsidR="00000000" w:rsidDel="00000000" w:rsidP="00000000" w:rsidRDefault="00000000" w:rsidRPr="00000000" w14:paraId="000008C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Guest of Honour and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National Conference on “Digital Transformation in Education During COVID: Prospects &amp; Challenges”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S. D. College, Panipat, Haryana and delivered address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Disruptive Technologies &amp; Digital Transformation in Educattion”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23</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Feb. 2022.</w:t>
      </w:r>
      <w:r w:rsidDel="00000000" w:rsidR="00000000" w:rsidRPr="00000000">
        <w:rPr>
          <w:rtl w:val="0"/>
        </w:rPr>
      </w:r>
    </w:p>
    <w:p w:rsidR="00000000" w:rsidDel="00000000" w:rsidP="00000000" w:rsidRDefault="00000000" w:rsidRPr="00000000" w14:paraId="000008C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 ‘Information Management &amp; Machine Intelligence (ICIMMI-2021)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Poornima Institute of Engineering &amp; Technology, Jaipur on 24</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December 2021 and delivered online keynote address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“Machine Learning &amp; Data Analytics: Disruptive Computing Technologies”</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C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2-Days International Conference (Multidisciplinary) on “Role of ICT during COVID-19 (ICRICTC-2022)”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Aggarwal College, Ballabgarh, Faridabad on 29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2022.</w:t>
      </w:r>
      <w:r w:rsidDel="00000000" w:rsidR="00000000" w:rsidRPr="00000000">
        <w:rPr>
          <w:rtl w:val="0"/>
        </w:rPr>
      </w:r>
    </w:p>
    <w:p w:rsidR="00000000" w:rsidDel="00000000" w:rsidP="00000000" w:rsidRDefault="00000000" w:rsidRPr="00000000" w14:paraId="000008C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National E-Conference on “Tapping 21</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Century Skill Requirements in in Technical Education”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DAV Institute of Management, Faridabad and delivered address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“Pedagogical Innovations &amp; 21</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 Century Skill Set for Academic Leaders”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21</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2022.</w:t>
      </w:r>
      <w:r w:rsidDel="00000000" w:rsidR="00000000" w:rsidRPr="00000000">
        <w:rPr>
          <w:rtl w:val="0"/>
        </w:rPr>
      </w:r>
    </w:p>
    <w:p w:rsidR="00000000" w:rsidDel="00000000" w:rsidP="00000000" w:rsidRDefault="00000000" w:rsidRPr="00000000" w14:paraId="000008C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5"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Key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AICTE Sponsored National Conference on “Visualizing and Sensitizing Innovations in Information Technology”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Vivekananda Institute of Professional Studies (VIPS), Delhi, India on 20</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2021.</w:t>
      </w:r>
      <w:r w:rsidDel="00000000" w:rsidR="00000000" w:rsidRPr="00000000">
        <w:rPr>
          <w:rtl w:val="0"/>
        </w:rPr>
      </w:r>
    </w:p>
    <w:p w:rsidR="00000000" w:rsidDel="00000000" w:rsidP="00000000" w:rsidRDefault="00000000" w:rsidRPr="00000000" w14:paraId="000008C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16" w:line="240" w:lineRule="auto"/>
        <w:ind w:left="1470" w:right="0" w:hanging="68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Guest of Honour and Keynote Speaker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National Webinar on “Internet of Things”</w:t>
      </w:r>
      <w:r w:rsidDel="00000000" w:rsidR="00000000" w:rsidRPr="00000000">
        <w:rPr>
          <w:rtl w:val="0"/>
        </w:rPr>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47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K.L. Mehta Dayanand College for Women, Faridabad on 5</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2021.</w:t>
      </w:r>
      <w:r w:rsidDel="00000000" w:rsidR="00000000" w:rsidRPr="00000000">
        <w:rPr>
          <w:rtl w:val="0"/>
        </w:rPr>
      </w:r>
    </w:p>
    <w:p w:rsidR="00000000" w:rsidDel="00000000" w:rsidP="00000000" w:rsidRDefault="00000000" w:rsidRPr="00000000" w14:paraId="000008C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1" w:line="24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 Data Analytics and Management (ICDAM-2021)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contributed as co-author of the paper presented titled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“Intelligent IoT System and Vaccination analysis for COVID-19”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26th June 2021.</w:t>
      </w:r>
    </w:p>
    <w:p w:rsidR="00000000" w:rsidDel="00000000" w:rsidP="00000000" w:rsidRDefault="00000000" w:rsidRPr="00000000" w14:paraId="000008C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75"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International Conference on Data Analytics and Management (ICDAM-2021)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contributed as co-author of the paper presented titled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“Performance Analysis of Classification Techniques in Data Mining using WEKA”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26th June 2021.</w:t>
      </w:r>
    </w:p>
    <w:p w:rsidR="00000000" w:rsidDel="00000000" w:rsidP="00000000" w:rsidRDefault="00000000" w:rsidRPr="00000000" w14:paraId="000008C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7"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INDIACom-2021 organized by BVICAM, New Delhi during 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2021 and Chaired a Technical Session on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2021.</w:t>
      </w:r>
    </w:p>
    <w:p w:rsidR="00000000" w:rsidDel="00000000" w:rsidP="00000000" w:rsidRDefault="00000000" w:rsidRPr="00000000" w14:paraId="000008C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3"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Attended One-week AICTE sponsored Short Term Training Program on </w:t>
      </w:r>
      <w:r w:rsidDel="00000000" w:rsidR="00000000" w:rsidRPr="00000000">
        <w:rPr>
          <w:rFonts w:ascii="Times New Roman" w:cs="Times New Roman" w:eastAsia="Times New Roman" w:hAnsi="Times New Roman"/>
          <w:b w:val="1"/>
          <w:bCs w:val="1"/>
          <w:i w:val="1"/>
          <w:iCs w:val="1"/>
          <w:smallCaps w:val="0"/>
          <w:strike w:val="0"/>
          <w:color w:val="212121"/>
          <w:sz w:val="22"/>
          <w:szCs w:val="22"/>
          <w:u w:val="none"/>
          <w:shd w:fill="auto" w:val="clear"/>
          <w:vertAlign w:val="baseline"/>
          <w:rtl w:val="0"/>
        </w:rPr>
        <w:t xml:space="preserve">"Internet of Things and Data Analytics"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through online mode organized from 24th – 1st Dec 2020 by the Department of Information Technology, JSS Academy of Technical Education, Noida.</w:t>
      </w:r>
      <w:r w:rsidDel="00000000" w:rsidR="00000000" w:rsidRPr="00000000">
        <w:rPr>
          <w:rtl w:val="0"/>
        </w:rPr>
      </w:r>
    </w:p>
    <w:p w:rsidR="00000000" w:rsidDel="00000000" w:rsidP="00000000" w:rsidRDefault="00000000" w:rsidRPr="00000000" w14:paraId="000008D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6"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1c1c1a"/>
          <w:sz w:val="22"/>
          <w:szCs w:val="22"/>
          <w:u w:val="none"/>
          <w:shd w:fill="auto" w:val="clear"/>
          <w:vertAlign w:val="baseline"/>
          <w:rtl w:val="0"/>
        </w:rPr>
        <w:t xml:space="preserve">Acted as Keynote Speaker on May 3, 2020 in </w:t>
      </w:r>
      <w:r w:rsidDel="00000000" w:rsidR="00000000" w:rsidRPr="00000000">
        <w:rPr>
          <w:rFonts w:ascii="Times New Roman" w:cs="Times New Roman" w:eastAsia="Times New Roman" w:hAnsi="Times New Roman"/>
          <w:b w:val="1"/>
          <w:bCs w:val="1"/>
          <w:i w:val="1"/>
          <w:iCs w:val="1"/>
          <w:smallCaps w:val="0"/>
          <w:strike w:val="0"/>
          <w:color w:val="1c1c1a"/>
          <w:sz w:val="22"/>
          <w:szCs w:val="22"/>
          <w:u w:val="none"/>
          <w:shd w:fill="auto" w:val="clear"/>
          <w:vertAlign w:val="baseline"/>
          <w:rtl w:val="0"/>
        </w:rPr>
        <w:t xml:space="preserve">1st Online International Conference on Rebuilding BHARAT with Artificial Intelligence Interventions after COVID-19 Pandemic : Opportunity and Challenges </w:t>
      </w:r>
      <w:r w:rsidDel="00000000" w:rsidR="00000000" w:rsidRPr="00000000">
        <w:rPr>
          <w:rFonts w:ascii="Times New Roman" w:cs="Times New Roman" w:eastAsia="Times New Roman" w:hAnsi="Times New Roman"/>
          <w:b w:val="1"/>
          <w:bCs w:val="1"/>
          <w:i w:val="0"/>
          <w:iCs w:val="0"/>
          <w:smallCaps w:val="0"/>
          <w:strike w:val="0"/>
          <w:color w:val="1c1c1a"/>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A2ICP-2020)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May 02-03, 2020 </w:t>
      </w:r>
      <w:r w:rsidDel="00000000" w:rsidR="00000000" w:rsidRPr="00000000">
        <w:rPr>
          <w:rFonts w:ascii="Times New Roman" w:cs="Times New Roman" w:eastAsia="Times New Roman" w:hAnsi="Times New Roman"/>
          <w:b w:val="0"/>
          <w:bCs w:val="0"/>
          <w:i w:val="0"/>
          <w:iCs w:val="0"/>
          <w:smallCaps w:val="0"/>
          <w:strike w:val="0"/>
          <w:color w:val="1c1c1a"/>
          <w:sz w:val="22"/>
          <w:szCs w:val="22"/>
          <w:u w:val="none"/>
          <w:shd w:fill="auto" w:val="clear"/>
          <w:vertAlign w:val="baseline"/>
          <w:rtl w:val="0"/>
        </w:rPr>
        <w:t xml:space="preserve">organised by Department of Computer Science and Engineering, University School of Information and Communication Technology, Gautam Buddha University, Greater Noida, Uttar Pradesh, INDIA.</w:t>
      </w:r>
      <w:r w:rsidDel="00000000" w:rsidR="00000000" w:rsidRPr="00000000">
        <w:rPr>
          <w:rtl w:val="0"/>
        </w:rPr>
      </w:r>
    </w:p>
    <w:p w:rsidR="00000000" w:rsidDel="00000000" w:rsidP="00000000" w:rsidRDefault="00000000" w:rsidRPr="00000000" w14:paraId="000008D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0" w:line="246.99999999999994" w:lineRule="auto"/>
        <w:ind w:left="1471" w:right="80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One Week Online Faculty Development Programme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 Programming”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by Birla Institute of Technology Mesra, Noida Campus jointly with Spoken Tutorial Project, IIT, Mumbai during May 11-16, 2020.</w:t>
      </w:r>
    </w:p>
    <w:p w:rsidR="00000000" w:rsidDel="00000000" w:rsidP="00000000" w:rsidRDefault="00000000" w:rsidRPr="00000000" w14:paraId="000008D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the India First Leadership Talk webinar with Prof D. P. Singh, Chairman UGC Broadcasted on 9th May, 2020 by MHRD’s Innovation Cell, Govt. of India.</w:t>
      </w:r>
    </w:p>
    <w:p w:rsidR="00000000" w:rsidDel="00000000" w:rsidP="00000000" w:rsidRDefault="00000000" w:rsidRPr="00000000" w14:paraId="000008D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0"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t>
      </w:r>
      <w:r w:rsidDel="00000000" w:rsidR="00000000" w:rsidRPr="00000000">
        <w:rPr>
          <w:rFonts w:ascii="Times New Roman" w:cs="Times New Roman" w:eastAsia="Times New Roman" w:hAnsi="Times New Roman"/>
          <w:b w:val="1"/>
          <w:bCs w:val="1"/>
          <w:i w:val="1"/>
          <w:iCs w:val="1"/>
          <w:smallCaps w:val="0"/>
          <w:strike w:val="0"/>
          <w:color w:val="1c1c1a"/>
          <w:sz w:val="22"/>
          <w:szCs w:val="22"/>
          <w:u w:val="none"/>
          <w:shd w:fill="auto" w:val="clear"/>
          <w:vertAlign w:val="baseline"/>
          <w:rtl w:val="0"/>
        </w:rPr>
        <w:t xml:space="preserve">One Day Online Workshop on Python Programming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April 25, 2020 organized by Department of Computer Science and Engineering, University School of Information and Communication Technology, Gautam Buddha University, Greater Noida, Uttar Pradesh, INDIA.</w:t>
      </w:r>
    </w:p>
    <w:p w:rsidR="00000000" w:rsidDel="00000000" w:rsidP="00000000" w:rsidRDefault="00000000" w:rsidRPr="00000000" w14:paraId="000008D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9"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the Key Speaker and conducted the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“Blockchain Technology forNew Era of Higher Education”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May 14, 2020 organised by Blockchain Study Circle, Department of Computer Science and Engineering, University School of Information and Communication Technology, Gautam Buddha University, Greater Noida, Uttar Pradesh, INDIA.</w:t>
      </w:r>
    </w:p>
    <w:p w:rsidR="00000000" w:rsidDel="00000000" w:rsidP="00000000" w:rsidRDefault="00000000" w:rsidRPr="00000000" w14:paraId="000008D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the Key Speaker and conducted the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“Disruptive Technologies for21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Intelligence Space”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May 23, 2020 organised by Amity Institute of Information Technology, Amity University, Noida, NCR, New Delhi.</w:t>
      </w:r>
    </w:p>
    <w:p w:rsidR="00000000" w:rsidDel="00000000" w:rsidP="00000000" w:rsidRDefault="00000000" w:rsidRPr="00000000" w14:paraId="000008D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9" w:line="24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“Artificial Intelligence and Deep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22/04/2020, organized by Department of Computer Science and Engineering, University School of Information and Communication Technology, Gautam Buddha University, Greater Noida, Uttar Pradesh, INDIA.</w:t>
      </w:r>
    </w:p>
    <w:p w:rsidR="00000000" w:rsidDel="00000000" w:rsidP="00000000" w:rsidRDefault="00000000" w:rsidRPr="00000000" w14:paraId="000008D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“Environmental and Dietary Norms for Preventive Immunity for Corona”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16/04/2020, organized by Department of Computer Science and Engineering, University School of Information and Communication Technology, Gautam Buddha University, Greater Noida, Uttar Pradesh, INDIA.</w:t>
      </w:r>
    </w:p>
    <w:p w:rsidR="00000000" w:rsidDel="00000000" w:rsidP="00000000" w:rsidRDefault="00000000" w:rsidRPr="00000000" w14:paraId="000008D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7"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“Online Teaching, Evaluation and Admin Options Under Lockdown and Their Efficacy”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14/04/2020, organized by Department of Computer Science and Engineering, University School of Information and Communication Technology, Gautam Buddha University, Greater Noida, Uttar Pradesh, INDIA.</w:t>
      </w:r>
    </w:p>
    <w:p w:rsidR="00000000" w:rsidDel="00000000" w:rsidP="00000000" w:rsidRDefault="00000000" w:rsidRPr="00000000" w14:paraId="000008D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9"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Attended Webinar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“COVID-19 Disruption to Infiltrate Organisations Networks - No Mercy From Cyber Hackers”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on 12/05/2020, organized by Department of Computer Science  and  Engineering,  University  School  of  Information  and Communication</w:t>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47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Technology, Gautam Buddha University, Greater Noida, Uttar Pradesh, INDIA.</w:t>
      </w:r>
    </w:p>
    <w:p w:rsidR="00000000" w:rsidDel="00000000" w:rsidP="00000000" w:rsidRDefault="00000000" w:rsidRPr="00000000" w14:paraId="000008D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8"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on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2019 in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“ICT for Digital, Smart and Sustainable Development (ICIDSSD-19)”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School of Engineering Sciences &amp; Technology, Jamia Hamdard, New Delhi during March 15-16, 2019.</w:t>
      </w:r>
    </w:p>
    <w:p w:rsidR="00000000" w:rsidDel="00000000" w:rsidP="00000000" w:rsidRDefault="00000000" w:rsidRPr="00000000" w14:paraId="000008D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INDIACom-2019 organized by BVICAM, New Delhi during 13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2019 and Chaired a Technical Session on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2019.</w:t>
      </w:r>
    </w:p>
    <w:p w:rsidR="00000000" w:rsidDel="00000000" w:rsidP="00000000" w:rsidRDefault="00000000" w:rsidRPr="00000000" w14:paraId="000008D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on 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2019 in NCW Sponsored One Day National Seminar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 World: schemes and Strategies for Crime Against Women”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Vaish Arya Shikshan Mahila Mahavidyalaya, Bahadurgarh, NCR Delhi on 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2019.</w:t>
      </w:r>
    </w:p>
    <w:p w:rsidR="00000000" w:rsidDel="00000000" w:rsidP="00000000" w:rsidRDefault="00000000" w:rsidRPr="00000000" w14:paraId="000008D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2019 in 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“Women Safety and Gender Sensitive Issues at Workplace”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SCSHVW Cell, M.D. University, Rohtak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2019.</w:t>
      </w:r>
    </w:p>
    <w:p w:rsidR="00000000" w:rsidDel="00000000" w:rsidP="00000000" w:rsidRDefault="00000000" w:rsidRPr="00000000" w14:paraId="000008D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1"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on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2019 in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Explosion and the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Youth: Prospects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Km. Mayawati Govt. Girls P.G. College, Badalpur, Gautambudh Nagar, U.P. and delivered keynote on the theme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Trends in Computing Technology: Prospects and Challenges”.</w:t>
      </w:r>
    </w:p>
    <w:p w:rsidR="00000000" w:rsidDel="00000000" w:rsidP="00000000" w:rsidRDefault="00000000" w:rsidRPr="00000000" w14:paraId="000008E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4" w:lineRule="auto"/>
        <w:ind w:left="1471" w:right="80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on 19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2019 in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“Critiques of science &amp; Technology: Social Implications”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DAV Centenary College, Faridabad, Haryana on January 19, 2019.</w:t>
      </w:r>
    </w:p>
    <w:p w:rsidR="00000000" w:rsidDel="00000000" w:rsidP="00000000" w:rsidRDefault="00000000" w:rsidRPr="00000000" w14:paraId="000008E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2019 in AICTE &amp; ISTE Sponsored Refresher/Faculty Development Programme on the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in Engineering Education”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MERI College of Engineering &amp; Technology, Asanda, Jhajjar, NCR, New Delhi on January 7, 2019.</w:t>
      </w:r>
    </w:p>
    <w:p w:rsidR="00000000" w:rsidDel="00000000" w:rsidP="00000000" w:rsidRDefault="00000000" w:rsidRPr="00000000" w14:paraId="000008E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0" w:line="266"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 Speaker and delivered Keynote Address on the theme of the conference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 International Conference on Emerging Trends in Science &amp; Technology (ICETST-2018),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Gateway Institute of Engineering and Technology (GIET), Sonepat, Haryana on April 13, 2018.</w:t>
      </w:r>
    </w:p>
    <w:p w:rsidR="00000000" w:rsidDel="00000000" w:rsidP="00000000" w:rsidRDefault="00000000" w:rsidRPr="00000000" w14:paraId="000008E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8" w:line="24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on 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2018 in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“Role of Entrepreneurship in the Era of Digital India”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MSIT &amp; BMCEM, NH-1, Jagdishpur, Delhi NCR on April 12, 2018.</w:t>
      </w:r>
    </w:p>
    <w:p w:rsidR="00000000" w:rsidDel="00000000" w:rsidP="00000000" w:rsidRDefault="00000000" w:rsidRPr="00000000" w14:paraId="000008E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 Speaker and delivered Keynote Address on the theme of the conference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Information Technology, Engineering, Environment Science and Management (NCIEEM-2018)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DAV Institute of Management, Faridabad (Haryana) on April 7, 2018.</w:t>
      </w:r>
    </w:p>
    <w:p w:rsidR="00000000" w:rsidDel="00000000" w:rsidP="00000000" w:rsidRDefault="00000000" w:rsidRPr="00000000" w14:paraId="000008E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1"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 Speaker and delivered Invited Talk on 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2018 in the Springer Sponsored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Computing and Communication”- ICICC- 2018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Guru Nanak Institute of Management, New Delhi, India during May 5-6, 2018.</w:t>
      </w:r>
    </w:p>
    <w:p w:rsidR="00000000" w:rsidDel="00000000" w:rsidP="00000000" w:rsidRDefault="00000000" w:rsidRPr="00000000" w14:paraId="000008E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Session Chair on 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2018 in the Springer Sponsored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Computing and Communication”-ICICC-2018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Guru Nanak Institute of Management, New Delhi, India during May 5-6, 2018.</w:t>
      </w:r>
    </w:p>
    <w:p w:rsidR="00000000" w:rsidDel="00000000" w:rsidP="00000000" w:rsidRDefault="00000000" w:rsidRPr="00000000" w14:paraId="000008E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delivered Invited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in Data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(afternoon) in the AICTE Sponsored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Advances in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N.C. College of</w:t>
      </w:r>
    </w:p>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47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Engineering, Israna, Panipat during March 30-31, 2018.</w:t>
      </w:r>
    </w:p>
    <w:p w:rsidR="00000000" w:rsidDel="00000000" w:rsidP="00000000" w:rsidRDefault="00000000" w:rsidRPr="00000000" w14:paraId="000008E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24" w:line="24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in the Valedictory Function on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(afternoon) in the AICTE Sponsored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Advances in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N.C. College of Engineering, Israna, Panipat during March 30-31, 2018.</w:t>
      </w:r>
    </w:p>
    <w:p w:rsidR="00000000" w:rsidDel="00000000" w:rsidP="00000000" w:rsidRDefault="00000000" w:rsidRPr="00000000" w14:paraId="000008E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91"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on 23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in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“Latest Innovations in Data Science &amp; Cyber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MSIT &amp; BMCEM, NH-1, Jagdishpur, Delhi NCR on March 23, 2018.</w:t>
      </w:r>
    </w:p>
    <w:p w:rsidR="00000000" w:rsidDel="00000000" w:rsidP="00000000" w:rsidRDefault="00000000" w:rsidRPr="00000000" w14:paraId="000008E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85"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in Valedictory Session in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“Latest Innovations in Data Science &amp; Cyber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MSIT &amp; BMCEM, NH-1, Jagdishpur, Delhi NCR on March 23, 2018.</w:t>
      </w:r>
    </w:p>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E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Honour in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Women Safety and Gender Sensitization at Workplace”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M.D. University, Rohtak on 22.03.2018 and acted as Resource Person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“Cyber Crimes and Cyber Security”.</w:t>
      </w:r>
    </w:p>
    <w:p w:rsidR="00000000" w:rsidDel="00000000" w:rsidP="00000000" w:rsidRDefault="00000000" w:rsidRPr="00000000" w14:paraId="000008E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2"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Invited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in Computing &amp; Data Analytics Technologies for India Tomorrow”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(afternoon) in Paricharcha-2018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Big Data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C.R.S. University, Jind, Haryana during March 16-17, 2018.</w:t>
      </w:r>
    </w:p>
    <w:p w:rsidR="00000000" w:rsidDel="00000000" w:rsidP="00000000" w:rsidRDefault="00000000" w:rsidRPr="00000000" w14:paraId="000008E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12" w:line="240" w:lineRule="auto"/>
        <w:ind w:left="1470" w:right="0" w:hanging="68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Computing for Sustainable Global Development”-</w:t>
      </w:r>
    </w:p>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4" w:lineRule="auto"/>
        <w:ind w:left="1471" w:right="79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INDIACom-2018 organized by BVICAM, New Delhi during 14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and Chaired a Technical Session on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w:t>
      </w:r>
    </w:p>
    <w:p w:rsidR="00000000" w:rsidDel="00000000" w:rsidP="00000000" w:rsidRDefault="00000000" w:rsidRPr="00000000" w14:paraId="000008F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Person/Invited Speaker and delivered Invited Talk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&amp; Computing Technologies for India Tomorrow”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in DGHE, Haryana sponsored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Trends in Network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S.D.(P.G.) College, Panipat (Haryana) during March 10-11, 2018.</w:t>
      </w:r>
    </w:p>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F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Smart Computing Technologies: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2018 during Inaugural Session the DGHE, Haryana Sponsored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“Energy &amp; Sustainability: Sources, Expectations &amp; Uncertainties”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Aggarwal College Ballabgarh, Faridabad (Haryana) during March 9-10, 2018.</w:t>
      </w:r>
    </w:p>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F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Keynote Speaker on Feb. 17, 2018 in DGHE, Haryana sponsored One Day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Advances in Information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w:t>
      </w:r>
    </w:p>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47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K.L. Mehta Dayanand College for Women, Faridabad (Haryana) on Feb. 17, 2018.</w:t>
      </w:r>
    </w:p>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F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on 25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2018 in NAAC Sponsored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“Teaching, Learning and Evaluation”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IQAC, DAV Centenary College, Faridabad (Haryana) on January 25, 2018.</w:t>
      </w:r>
    </w:p>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F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delivered Invited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Innovations and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2018 in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North India Science Congress (NISC- 2018) and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“Science and Technology for Sustainable Future”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Babasaheb Bhimrao Ambedkar Central University, Lucknow during January 10-11, 2018.</w:t>
      </w:r>
    </w:p>
    <w:p w:rsidR="00000000" w:rsidDel="00000000" w:rsidP="00000000" w:rsidRDefault="00000000" w:rsidRPr="00000000" w14:paraId="000008F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80"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Conference Chairman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Innovations in Computing Technologies and Machine Learning (FICTML-17)”,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Dept. of Comp. Sc. &amp; Appls, M.D. University, Rohtak on November 21, 2017 and also delivered welcome</w:t>
      </w:r>
    </w:p>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47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address.</w:t>
      </w:r>
    </w:p>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F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“Advances in Mathematics &amp; Computing (AMC-2017)”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YMCA University of Science &amp; Technology, Faridabad on May 2, 2017.</w:t>
      </w:r>
    </w:p>
    <w:p w:rsidR="00000000" w:rsidDel="00000000" w:rsidP="00000000" w:rsidRDefault="00000000" w:rsidRPr="00000000" w14:paraId="000008F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1"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in the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Journey towards Platinum Era – Vision Rainbow Power of India (ICPVRPI-2017)”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IMT, Faridabad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2017 held during April 7-8, 2017.</w:t>
      </w:r>
    </w:p>
    <w:p w:rsidR="00000000" w:rsidDel="00000000" w:rsidP="00000000" w:rsidRDefault="00000000" w:rsidRPr="00000000" w14:paraId="0000090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1"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for Valedictory Session in the TEQIP-II Sponsored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“Innovation &amp; Trends to Support Make in India”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N.C. College of Engineering, Israna, Panipat on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2017.</w:t>
      </w:r>
    </w:p>
    <w:p w:rsidR="00000000" w:rsidDel="00000000" w:rsidP="00000000" w:rsidRDefault="00000000" w:rsidRPr="00000000" w14:paraId="0000090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9"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Conference Chairman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Cloud Computing and Big Data Analytics (ETCCBDA-17)”,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Dept. of Comp. Sc. &amp; Appls, M.D. University, Rohtak on March 6, 2017 and delivered the address on the theme of the conference.</w:t>
      </w:r>
    </w:p>
    <w:p w:rsidR="00000000" w:rsidDel="00000000" w:rsidP="00000000" w:rsidRDefault="00000000" w:rsidRPr="00000000" w14:paraId="0000090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0" w:line="240" w:lineRule="auto"/>
        <w:ind w:left="1470" w:right="0" w:hanging="68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in One Day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Seminar on Cyber Crime and Security</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7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K.L. Mehta Dayanand College for Women, Faridabad on March 4, 2017.</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0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0"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Computing For Sustainable Global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INDIACom-2017 organized by BVICAM, New Delhi during 01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 2017 and Chaired a Technical Session on 02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 2017.</w:t>
      </w:r>
    </w:p>
    <w:p w:rsidR="00000000" w:rsidDel="00000000" w:rsidP="00000000" w:rsidRDefault="00000000" w:rsidRPr="00000000" w14:paraId="0000090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4"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Keynote Speaker in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“Mathematics and Computer-Computing and Communication (NSMCCC-2017)”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Aggarwal College, Ballabgarh, NCR-Faridabad on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2017.</w:t>
      </w:r>
    </w:p>
    <w:p w:rsidR="00000000" w:rsidDel="00000000" w:rsidP="00000000" w:rsidRDefault="00000000" w:rsidRPr="00000000" w14:paraId="0000090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6" w:line="246.99999999999994" w:lineRule="auto"/>
        <w:ind w:left="1471" w:right="788"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in the 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Engineering &amp; Technology (ETET-2017)”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SBIT, Sonepat, Delhi-NCR on10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2017 and delivered expert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Future Computing Technologies: Opportunities and Challenges”.</w:t>
      </w:r>
    </w:p>
    <w:p w:rsidR="00000000" w:rsidDel="00000000" w:rsidP="00000000" w:rsidRDefault="00000000" w:rsidRPr="00000000" w14:paraId="0000090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0"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Keynote Speaker in the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Developments in Science, Technology and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Ganga Technical Campus, Delhi-NCR on 29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2017.</w:t>
      </w:r>
    </w:p>
    <w:p w:rsidR="00000000" w:rsidDel="00000000" w:rsidP="00000000" w:rsidRDefault="00000000" w:rsidRPr="00000000" w14:paraId="0000090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on 20.12.2016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FDP-SCTSEA (One Week Faculty Development Programme on Recent Trends of Soft-Computing Techniques in Software Engineering and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Gautam Buddha University, Greater Noida.</w:t>
      </w:r>
    </w:p>
    <w:p w:rsidR="00000000" w:rsidDel="00000000" w:rsidP="00000000" w:rsidRDefault="00000000" w:rsidRPr="00000000" w14:paraId="0000090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1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Keynote Speaker on December 8, 2016 in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“Innovation &amp; Technology Strategy in Cloud Computing and Information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Lingaya’s University, Delhi-NCR during December 8-9, 2016.</w:t>
      </w:r>
    </w:p>
    <w:p w:rsidR="00000000" w:rsidDel="00000000" w:rsidP="00000000" w:rsidRDefault="00000000" w:rsidRPr="00000000" w14:paraId="0000090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109"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Elsevier Author workshop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18, 2016 conducted by Vivekananda Library M. D. University Rohtak.</w:t>
      </w:r>
    </w:p>
    <w:p w:rsidR="00000000" w:rsidDel="00000000" w:rsidP="00000000" w:rsidRDefault="00000000" w:rsidRPr="00000000" w14:paraId="0000090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5" w:line="244"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Chaired Technical Session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October 2016 in the DST- Inspire Science Camp organized by Ch. Bansi Lal University, Bhiwani and delivered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Computing Technologies</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90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1"/>
        </w:tabs>
        <w:spacing w:after="0" w:before="80"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“E-Governance in India: Issues and Challenges</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Dept. of Public Administration, M.D. University, Rohtak on October 5, 2016.</w:t>
      </w:r>
    </w:p>
    <w:p w:rsidR="00000000" w:rsidDel="00000000" w:rsidP="00000000" w:rsidRDefault="00000000" w:rsidRPr="00000000" w14:paraId="0000090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Guest of Honour in the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in Science, Management, Education and Technology (ICRISMET- 16)”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JCD Memorial College, Sirsa, Haryana on 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 2016.</w:t>
      </w:r>
    </w:p>
    <w:p w:rsidR="00000000" w:rsidDel="00000000" w:rsidP="00000000" w:rsidRDefault="00000000" w:rsidRPr="00000000" w14:paraId="0000090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73"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Honor and delivered Valedictory Address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Computer Science and Electronics Engineering – ETCSEE-2016</w:t>
      </w:r>
      <w:r w:rsidDel="00000000" w:rsidR="00000000" w:rsidRPr="00000000">
        <w:rPr>
          <w:rFonts w:ascii="Times New Roman" w:cs="Times New Roman" w:eastAsia="Times New Roman" w:hAnsi="Times New Roman"/>
          <w:b w:val="0"/>
          <w:bCs w:val="0"/>
          <w:i w:val="1"/>
          <w:iCs w:val="1"/>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organizedat RPS Group of Institutions, Mahendergarh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on 10</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 April, 2016.</w:t>
      </w:r>
      <w:r w:rsidDel="00000000" w:rsidR="00000000" w:rsidRPr="00000000">
        <w:rPr>
          <w:rtl w:val="0"/>
        </w:rPr>
      </w:r>
    </w:p>
    <w:p w:rsidR="00000000" w:rsidDel="00000000" w:rsidP="00000000" w:rsidRDefault="00000000" w:rsidRPr="00000000" w14:paraId="0000091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109" w:line="240" w:lineRule="auto"/>
        <w:ind w:left="1469" w:right="0" w:hanging="682"/>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IEEE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Computing For Sustainable Global Development”</w:t>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4" w:lineRule="auto"/>
        <w:ind w:left="1471" w:right="795" w:hanging="6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INDIACom-2016 organized by BVICAM, New Delhi during 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2016 and Chaired a Technical Session on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2016.</w:t>
      </w:r>
    </w:p>
    <w:p w:rsidR="00000000" w:rsidDel="00000000" w:rsidP="00000000" w:rsidRDefault="00000000" w:rsidRPr="00000000" w14:paraId="0000091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Honor and delivered Keynote Address on the theme of the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“National Conference on Cyber Security Issues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at Tecnia Institute of Advanced Studies, New Delhi on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Feb, 2016.</w:t>
      </w:r>
    </w:p>
    <w:p w:rsidR="00000000" w:rsidDel="00000000" w:rsidP="00000000" w:rsidRDefault="00000000" w:rsidRPr="00000000" w14:paraId="0000091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Golden Jubilee Annual Convention (CSI-2015)” on the theme “Digital Life” during December 2-5, 2015 at BVICAM, New Delhi Chaired a Technical Session on 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December 2015.</w:t>
      </w:r>
    </w:p>
    <w:p w:rsidR="00000000" w:rsidDel="00000000" w:rsidP="00000000" w:rsidRDefault="00000000" w:rsidRPr="00000000" w14:paraId="0000091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Software Engineering Research and Practice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(SERP’14) at Las Vegas, USA during July 21-24, 2014 and presented our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“Application of a Fuzzy Inference System to Measure Maintainability of Object-Oriented Software”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chaired Two Technical Sessions of the Intl Conference.</w:t>
      </w:r>
    </w:p>
    <w:p w:rsidR="00000000" w:rsidDel="00000000" w:rsidP="00000000" w:rsidRDefault="00000000" w:rsidRPr="00000000" w14:paraId="0000091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83" w:lineRule="auto"/>
        <w:ind w:left="1471" w:right="80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Two Weeks (May 4-16, 2015)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Faculty Development Program on Rational SEED and Rational SEED for Quality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by WebTek Labs Pvt. Ltd. at Department of Computer Science &amp; Applications, M.D. University, Rohtak.</w:t>
      </w:r>
    </w:p>
    <w:p w:rsidR="00000000" w:rsidDel="00000000" w:rsidP="00000000" w:rsidRDefault="00000000" w:rsidRPr="00000000" w14:paraId="0000091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0"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Trends in Computer and Information Technology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B.S. Anangpuria Institute of Technology and Management, Faridabad (Haryana) on September 25, 2015 and delivered Keynote Address on the theme of the Conference.</w:t>
      </w:r>
    </w:p>
    <w:p w:rsidR="00000000" w:rsidDel="00000000" w:rsidP="00000000" w:rsidRDefault="00000000" w:rsidRPr="00000000" w14:paraId="0000091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7"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Technology, Science &amp; Upcoming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at DAV Institute of Management, Faridabad (Haryana) on April 25, 2015. Acted as Chief Guest and delivered Keynote Address on the theme of the Conference.</w:t>
      </w:r>
    </w:p>
    <w:p w:rsidR="00000000" w:rsidDel="00000000" w:rsidP="00000000" w:rsidRDefault="00000000" w:rsidRPr="00000000" w14:paraId="0000091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International Yoga Day Celebrations organized by M.D. University, Rohtak on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June, 2015 and chaired Session in Seminar on “Yoga and Holistic Life” at MDU Campus.</w:t>
      </w:r>
    </w:p>
    <w:p w:rsidR="00000000" w:rsidDel="00000000" w:rsidP="00000000" w:rsidRDefault="00000000" w:rsidRPr="00000000" w14:paraId="0000091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3"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Yoga Training/7-Days Health Awareness Camp (18.6.2015-24.6.2015) held at Youth Red Cross, M.D. University, Rohtak and delivered keynote address on its Inaugural Day.</w:t>
      </w:r>
    </w:p>
    <w:p w:rsidR="00000000" w:rsidDel="00000000" w:rsidP="00000000" w:rsidRDefault="00000000" w:rsidRPr="00000000" w14:paraId="0000091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7" w:line="24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Inter-Zonal Youth Festival and Folk Festival of M.D. University, Rohtak for session 2014- 15 and acted as Organizing Secretary of this event.</w:t>
      </w:r>
    </w:p>
    <w:p w:rsidR="00000000" w:rsidDel="00000000" w:rsidP="00000000" w:rsidRDefault="00000000" w:rsidRPr="00000000" w14:paraId="0000091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3"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Trends in Computing Technology &amp; Mathematica”– ITCTM-2015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Delhi Institute of Technology &amp; Management, Sonepat, Haryana on January 10, 2015 and contributed Keynote Address on the theme of the Conference in the proceedings of the Conference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(Could not attend the Conference).</w:t>
      </w:r>
    </w:p>
    <w:p w:rsidR="00000000" w:rsidDel="00000000" w:rsidP="00000000" w:rsidRDefault="00000000" w:rsidRPr="00000000" w14:paraId="0000091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1" w:line="246.99999999999994" w:lineRule="auto"/>
        <w:ind w:left="1471" w:right="791"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“Innovations in Computing and Information Technology” – COGNITION-2015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Amity University, Gurgaon, Haryana on 25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2015 and participated as a Keynote Speaker in the Inaugural of the Conference and also Chaired a session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‘Advancements in Information Technology’.</w:t>
      </w:r>
    </w:p>
    <w:p w:rsidR="00000000" w:rsidDel="00000000" w:rsidP="00000000" w:rsidRDefault="00000000" w:rsidRPr="00000000" w14:paraId="0000091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0"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Computer Science &amp; Information Technology”– NCETCSIT-2015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Rawal Institutions, Faridabad, Haryana on January 10, 2015 and delivered Keynote Address on the theme of the Conference.</w:t>
      </w:r>
    </w:p>
    <w:p w:rsidR="00000000" w:rsidDel="00000000" w:rsidP="00000000" w:rsidRDefault="00000000" w:rsidRPr="00000000" w14:paraId="0000091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Sexual Harassment and Violence against Women: Prevention, Prohibition and Redressal”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M.D. University, Rohtak on 17.03.2015 and acted as Resource Person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“Cyber Crimes and Cyber Security”.</w:t>
      </w:r>
    </w:p>
    <w:p w:rsidR="00000000" w:rsidDel="00000000" w:rsidP="00000000" w:rsidRDefault="00000000" w:rsidRPr="00000000" w14:paraId="0000091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117" w:line="240" w:lineRule="auto"/>
        <w:ind w:left="1469" w:right="0" w:hanging="682"/>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IEEE sponsored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Engineering &amp;</w:t>
      </w:r>
    </w:p>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6.99999999999994" w:lineRule="auto"/>
        <w:ind w:left="1471" w:right="79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Technology”– ETET-2015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SBIT, Sonepat, Haryana on February 6-7, 2015and delivered Keynote Address on the theme of the Conference during its inaugural.</w:t>
      </w:r>
    </w:p>
    <w:p w:rsidR="00000000" w:rsidDel="00000000" w:rsidP="00000000" w:rsidRDefault="00000000" w:rsidRPr="00000000" w14:paraId="0000092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0"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Trends in Computer Science Engineering–ITCSE- 2015”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BRCM College of Engg. &amp; Technology, Bahal (Hr) on April 4, 2015.Acted as Chief Guest and delivered Keynote Address on the theme of the Conference.</w:t>
      </w:r>
    </w:p>
    <w:p w:rsidR="00000000" w:rsidDel="00000000" w:rsidP="00000000" w:rsidRDefault="00000000" w:rsidRPr="00000000" w14:paraId="0000092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Development in Science, Technology &amp;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Ganga Technical Campus, Bahadurgarh, Haryana on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 2015 and as a Chief-Guest &amp; Keynote Speaker delivered Keynote Address on the theme of the Conference.</w:t>
      </w:r>
    </w:p>
    <w:p w:rsidR="00000000" w:rsidDel="00000000" w:rsidP="00000000" w:rsidRDefault="00000000" w:rsidRPr="00000000" w14:paraId="0000092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“Advancement in Biometrics Trends &amp; Its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Dronacharya College of Engineering, Gurgaon on October 16, 2015 as Chief-Guest &amp; Keynote Speaker delivered Keynote Address on the theme of the Conference.</w:t>
      </w:r>
    </w:p>
    <w:p w:rsidR="00000000" w:rsidDel="00000000" w:rsidP="00000000" w:rsidRDefault="00000000" w:rsidRPr="00000000" w14:paraId="0000092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“Intelligent System for Engineering and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Somany(P.G.) Institute of Technology and Management, Rewari, Haryana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2015 and as a Chief-Guest delivered Keynote Address on the theme of the Workshop.</w:t>
      </w:r>
    </w:p>
    <w:p w:rsidR="00000000" w:rsidDel="00000000" w:rsidP="00000000" w:rsidRDefault="00000000" w:rsidRPr="00000000" w14:paraId="0000092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Computing &amp; Challenges for Future”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BLS Institute of Technology Management, Bahadurgarh (Hr.) on 22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2015 and delivered Keynote Address on the theme of the Workshop.</w:t>
      </w:r>
    </w:p>
    <w:p w:rsidR="00000000" w:rsidDel="00000000" w:rsidP="00000000" w:rsidRDefault="00000000" w:rsidRPr="00000000" w14:paraId="0000092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3"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“Quality Workshop for Engineering Faculty”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IQAC, Manav Rachna International University, Faridabad (Haryana) on 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2014 and delivered a session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“Methods and Techniques for Effective Teaching in Technical Courses”.</w:t>
      </w:r>
    </w:p>
    <w:p w:rsidR="00000000" w:rsidDel="00000000" w:rsidP="00000000" w:rsidRDefault="00000000" w:rsidRPr="00000000" w14:paraId="0000092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in Engineering, Management and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Ganga Institute of Technology and Management, Kablana (Haryana) on 23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 2014 and acted as Chief Guest and delivered Keynote Address.</w:t>
      </w:r>
    </w:p>
    <w:p w:rsidR="00000000" w:rsidDel="00000000" w:rsidP="00000000" w:rsidRDefault="00000000" w:rsidRPr="00000000" w14:paraId="0000092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Teachers’ Science Congress-2013 organised by Department of Science &amp; Technology, MHRD, Govt. of India at Al-Falah School of Engg. &amp; Technology, Faridabad during December 14-17, 2013 and acted as an Expert/Evaluator.</w:t>
      </w:r>
    </w:p>
    <w:p w:rsidR="00000000" w:rsidDel="00000000" w:rsidP="00000000" w:rsidRDefault="00000000" w:rsidRPr="00000000" w14:paraId="0000092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Technologies – ICET-2014”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N.C. College of Engineering, Israna, Panipat and sponsored under TEQIP-II during April 24- 26, 2014 and delivered an Invited Talk and chaired a Technical Session.</w:t>
      </w:r>
    </w:p>
    <w:p w:rsidR="00000000" w:rsidDel="00000000" w:rsidP="00000000" w:rsidRDefault="00000000" w:rsidRPr="00000000" w14:paraId="0000092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4" w:line="24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AICTE Sponsored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“Mobile Computing and Mobile Applications Development – MOBAPP-2014”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N.C. College of Engineering Technical Campus, Israna, Panipat during March 28-29, 2014 and delivered a Keynote Address.</w:t>
      </w:r>
    </w:p>
    <w:p w:rsidR="00000000" w:rsidDel="00000000" w:rsidP="00000000" w:rsidRDefault="00000000" w:rsidRPr="00000000" w14:paraId="0000092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3" w:line="24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Trends in Information Processing &amp; Management- NCITIPM2K14”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Maharaja Surajmal Institute (MSI), New Delhi on March 15, 2014 and delivered a Keynote Address.</w:t>
      </w:r>
    </w:p>
    <w:p w:rsidR="00000000" w:rsidDel="00000000" w:rsidP="00000000" w:rsidRDefault="00000000" w:rsidRPr="00000000" w14:paraId="0000092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4"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Computing For Sustainable Global Development” – 8</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INDIACom-2014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BVICAM, New Delhi during 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2014 and Chaired a Technical Session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2014.</w:t>
      </w:r>
    </w:p>
    <w:p w:rsidR="00000000" w:rsidDel="00000000" w:rsidP="00000000" w:rsidRDefault="00000000" w:rsidRPr="00000000" w14:paraId="0000092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One Week 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“Problem Solving Using MATLAB”,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Department of Computer Science &amp; applications, M.D. University, Rohtak during March 24-29, 2014.</w:t>
      </w:r>
    </w:p>
    <w:p w:rsidR="00000000" w:rsidDel="00000000" w:rsidP="00000000" w:rsidRDefault="00000000" w:rsidRPr="00000000" w14:paraId="0000092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Trends in Information Processing &amp; Management”- NCITIPM2K14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Maharaja Surajmal Institute (MSI), New Delhi on March 15, 2014 and chaired Technical Session of the conference.</w:t>
      </w:r>
    </w:p>
    <w:p w:rsidR="00000000" w:rsidDel="00000000" w:rsidP="00000000" w:rsidRDefault="00000000" w:rsidRPr="00000000" w14:paraId="0000092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111" w:line="240" w:lineRule="auto"/>
        <w:ind w:left="1469" w:right="0" w:hanging="682"/>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Electronics &amp; Communication: ETEC- 2013”</w:t>
      </w:r>
    </w:p>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471"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BRCM College of Engg. &amp; Technology, Bahal, Haryana during October 25-</w:t>
      </w:r>
    </w:p>
    <w:p w:rsidR="00000000" w:rsidDel="00000000" w:rsidP="00000000" w:rsidRDefault="00000000" w:rsidRPr="00000000" w14:paraId="00000931">
      <w:pPr>
        <w:spacing w:before="73" w:line="246.99999999999994" w:lineRule="auto"/>
        <w:ind w:left="1471" w:right="792" w:firstLine="0"/>
        <w:jc w:val="both"/>
        <w:rPr/>
      </w:pPr>
      <w:r w:rsidDel="00000000" w:rsidR="00000000" w:rsidRPr="00000000">
        <w:rPr>
          <w:rtl w:val="0"/>
        </w:rPr>
        <w:t xml:space="preserve">26, 2013 and delivered a Keynote Address on </w:t>
      </w:r>
      <w:r w:rsidDel="00000000" w:rsidR="00000000" w:rsidRPr="00000000">
        <w:rPr>
          <w:i w:val="1"/>
          <w:iCs w:val="1"/>
          <w:rtl w:val="0"/>
        </w:rPr>
        <w:t xml:space="preserve">“Future Trends in Computing and Communication Technologies” </w:t>
      </w:r>
      <w:r w:rsidDel="00000000" w:rsidR="00000000" w:rsidRPr="00000000">
        <w:rPr>
          <w:rtl w:val="0"/>
        </w:rPr>
        <w:t xml:space="preserve">on October 26, 2013.</w:t>
      </w:r>
    </w:p>
    <w:p w:rsidR="00000000" w:rsidDel="00000000" w:rsidP="00000000" w:rsidRDefault="00000000" w:rsidRPr="00000000" w14:paraId="0000093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110" w:line="240" w:lineRule="auto"/>
        <w:ind w:left="1469" w:right="0" w:hanging="682"/>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&amp; Innovations in Computer &amp; Communication”</w:t>
      </w:r>
    </w:p>
    <w:p w:rsidR="00000000" w:rsidDel="00000000" w:rsidP="00000000" w:rsidRDefault="00000000" w:rsidRPr="00000000" w14:paraId="00000933">
      <w:pPr>
        <w:spacing w:before="9" w:line="244" w:lineRule="auto"/>
        <w:ind w:left="1471" w:right="799" w:firstLine="0"/>
        <w:jc w:val="both"/>
        <w:rPr>
          <w:i w:val="1"/>
          <w:iCs w:val="1"/>
        </w:rPr>
      </w:pPr>
      <w:r w:rsidDel="00000000" w:rsidR="00000000" w:rsidRPr="00000000">
        <w:rPr>
          <w:i w:val="1"/>
          <w:iCs w:val="1"/>
          <w:rtl w:val="0"/>
        </w:rPr>
        <w:t xml:space="preserve">– NCETICC-2013 </w:t>
      </w:r>
      <w:r w:rsidDel="00000000" w:rsidR="00000000" w:rsidRPr="00000000">
        <w:rPr>
          <w:rtl w:val="0"/>
        </w:rPr>
        <w:t xml:space="preserve">organized by SITM, Rewari on October 19, 2013 and delivered a Keynote Address on </w:t>
      </w:r>
      <w:r w:rsidDel="00000000" w:rsidR="00000000" w:rsidRPr="00000000">
        <w:rPr>
          <w:i w:val="1"/>
          <w:iCs w:val="1"/>
          <w:rtl w:val="0"/>
        </w:rPr>
        <w:t xml:space="preserve">“Future Trends &amp; Innovations in Computing Technologies”.</w:t>
      </w:r>
    </w:p>
    <w:p w:rsidR="00000000" w:rsidDel="00000000" w:rsidP="00000000" w:rsidRDefault="00000000" w:rsidRPr="00000000" w14:paraId="0000093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“Global Competitiveness: Paradigm Shift in Management, Engineering &amp;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Savera Group of Institutions, Gurgaon, Haryana on April 27, 2013and delivered a Invited Talk on the theme of Conference.</w:t>
      </w:r>
    </w:p>
    <w:p w:rsidR="00000000" w:rsidDel="00000000" w:rsidP="00000000" w:rsidRDefault="00000000" w:rsidRPr="00000000" w14:paraId="0000093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IEEE sponsored 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Engineering &amp; Technology” (ETET-2013),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SBIT Group of Institutions, Sonepat, Haryana during Feb. 8-9, 2013 and delivered a Keynote Address.</w:t>
      </w:r>
    </w:p>
    <w:p w:rsidR="00000000" w:rsidDel="00000000" w:rsidP="00000000" w:rsidRDefault="00000000" w:rsidRPr="00000000" w14:paraId="0000093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Science, Technology and Management – Vision 2020”,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Savera Group of Institutions, Gurgaon, Haryana on Jan 18- 19, 2013 and delivered a Keynote Address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Computing Technologies”.</w:t>
      </w:r>
    </w:p>
    <w:p w:rsidR="00000000" w:rsidDel="00000000" w:rsidP="00000000" w:rsidRDefault="00000000" w:rsidRPr="00000000" w14:paraId="0000093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7"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“Emerging Trends in Science, Technology &amp; Management- Vision 2020” ICHDMS-2012 organised by GITM, Gurgaon during January 18-19, 2013 and delivered Keynote Address on the theme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the inaugural session on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2013.</w:t>
      </w:r>
    </w:p>
    <w:p w:rsidR="00000000" w:rsidDel="00000000" w:rsidP="00000000" w:rsidRDefault="00000000" w:rsidRPr="00000000" w14:paraId="0000093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5" w:line="240" w:lineRule="auto"/>
        <w:ind w:left="1469" w:right="0" w:hanging="682"/>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ICHDMS-2012  organised  by Department  of  Mathematics,</w:t>
      </w:r>
    </w:p>
    <w:p w:rsidR="00000000" w:rsidDel="00000000" w:rsidP="00000000" w:rsidRDefault="00000000" w:rsidRPr="00000000" w14:paraId="00000939">
      <w:pPr>
        <w:spacing w:before="8" w:line="246.99999999999994" w:lineRule="auto"/>
        <w:ind w:left="1471" w:right="793" w:firstLine="0"/>
        <w:jc w:val="both"/>
        <w:rPr/>
      </w:pPr>
      <w:r w:rsidDel="00000000" w:rsidR="00000000" w:rsidRPr="00000000">
        <w:rPr>
          <w:rtl w:val="0"/>
        </w:rPr>
        <w:t xml:space="preserve">M.D. University, Rohtak during November 21-24, 2014 and delivered an Invited Talk on the theme </w:t>
      </w:r>
      <w:r w:rsidDel="00000000" w:rsidR="00000000" w:rsidRPr="00000000">
        <w:rPr>
          <w:i w:val="1"/>
          <w:iCs w:val="1"/>
          <w:rtl w:val="0"/>
        </w:rPr>
        <w:t xml:space="preserve">“Next Generation Computing Technologies: Opportunities and Challenges” </w:t>
      </w:r>
      <w:r w:rsidDel="00000000" w:rsidR="00000000" w:rsidRPr="00000000">
        <w:rPr>
          <w:rtl w:val="0"/>
        </w:rPr>
        <w:t xml:space="preserve">in the Technical Session on Nov. 22, 2012.</w:t>
      </w:r>
    </w:p>
    <w:p w:rsidR="00000000" w:rsidDel="00000000" w:rsidP="00000000" w:rsidRDefault="00000000" w:rsidRPr="00000000" w14:paraId="0000093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“Innovations in Management &amp; Information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ICIMIT-2012) organized by IMT, Faridabad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2012 and addressed the audience in the inaugural session as well as chaired the Technical Session.</w:t>
      </w:r>
    </w:p>
    <w:p w:rsidR="00000000" w:rsidDel="00000000" w:rsidP="00000000" w:rsidRDefault="00000000" w:rsidRPr="00000000" w14:paraId="0000093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IEEE sponsored 1st National Conference on “Emerging Trends in Engineering and Technology” (NCETET-12) organised by SBIT, Sonepat on Feb. 3-4, 2012 in collaboration with Computer Society of India (CSI), Indian Society for Technical Education (ISTE), and IEEE Student Branch - Delhi chapter on and addressed the audience in the inaugural session on Feb. 3, 2012 as well as chaired the Technical Session.</w:t>
      </w:r>
    </w:p>
    <w:p w:rsidR="00000000" w:rsidDel="00000000" w:rsidP="00000000" w:rsidRDefault="00000000" w:rsidRPr="00000000" w14:paraId="0000093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79" w:line="246.99999999999994" w:lineRule="auto"/>
        <w:ind w:left="1471" w:right="798"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“Emerging Trends In Computer and Information Technology” (NCETCIT-2012) organised by GVMITM, Sonepat during MAY 11-12, 2012 and delivered an expert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Computing Technologies”</w:t>
      </w:r>
    </w:p>
    <w:p w:rsidR="00000000" w:rsidDel="00000000" w:rsidP="00000000" w:rsidRDefault="00000000" w:rsidRPr="00000000" w14:paraId="0000093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Emerging Trends In Electronics &amp; Information Technology organised by AITM, Palwal during April 14-15, 2012 and delivered Keynote Address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“Future Generation Computing Technologies”</w:t>
      </w:r>
    </w:p>
    <w:p w:rsidR="00000000" w:rsidDel="00000000" w:rsidP="00000000" w:rsidRDefault="00000000" w:rsidRPr="00000000" w14:paraId="0000093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2"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“Internet Computing and Communication (IC2)”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TIAS, New Delhi on April 21, 2012 and delivered Keynote Address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“Next Generation Computing Technologies: Opportunities &amp; Challenges”</w:t>
      </w:r>
    </w:p>
    <w:p w:rsidR="00000000" w:rsidDel="00000000" w:rsidP="00000000" w:rsidRDefault="00000000" w:rsidRPr="00000000" w14:paraId="0000093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Business Intelligence-An Alignment of IT &amp; Management” at IMT, Faridabad, April 9, 2011 and delivered a talk on the theme of the Conference.</w:t>
      </w:r>
    </w:p>
    <w:p w:rsidR="00000000" w:rsidDel="00000000" w:rsidP="00000000" w:rsidRDefault="00000000" w:rsidRPr="00000000" w14:paraId="0000094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0"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Workshop on “Software Reliability and Testing”, Gautam Buddha University, Greater Noida (UP), Sept 2-3, 2011 and delivered a talk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“Component-based Software Testing: Issues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3, 2011.</w:t>
      </w:r>
    </w:p>
    <w:p w:rsidR="00000000" w:rsidDel="00000000" w:rsidP="00000000" w:rsidRDefault="00000000" w:rsidRPr="00000000" w14:paraId="0000094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5"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Seminar on “Tourism – Linking Cultures” organized by Institute of Hotel &amp; Tourism Management, M. D. University, Rohtak on Sept. 27, 2011 and delivered an Expert Lecture as one of Key Speakers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“IT and Tourism: New Opportunities for Linking</w:t>
      </w:r>
    </w:p>
    <w:p w:rsidR="00000000" w:rsidDel="00000000" w:rsidP="00000000" w:rsidRDefault="00000000" w:rsidRPr="00000000" w14:paraId="00000942">
      <w:pPr>
        <w:spacing w:before="73" w:lineRule="auto"/>
        <w:ind w:left="1471" w:firstLine="0"/>
        <w:rPr/>
      </w:pPr>
      <w:r w:rsidDel="00000000" w:rsidR="00000000" w:rsidRPr="00000000">
        <w:rPr>
          <w:i w:val="1"/>
          <w:iCs w:val="1"/>
          <w:rtl w:val="0"/>
        </w:rPr>
        <w:t xml:space="preserve">Cultures”</w:t>
      </w:r>
      <w:r w:rsidDel="00000000" w:rsidR="00000000" w:rsidRPr="00000000">
        <w:rPr>
          <w:rtl w:val="0"/>
        </w:rPr>
        <w:t xml:space="preserve">.</w:t>
      </w:r>
    </w:p>
    <w:p w:rsidR="00000000" w:rsidDel="00000000" w:rsidP="00000000" w:rsidRDefault="00000000" w:rsidRPr="00000000" w14:paraId="0000094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Mobile Technologies &amp; Security (ETMTS-11)”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Department of Computer Science &amp; Applications, Maharshi Dayanand University, Rohtak on March 29, 2011 and brought out published volume of Conference Proceedings. (Acted as Conference Director)</w:t>
      </w:r>
    </w:p>
    <w:p w:rsidR="00000000" w:rsidDel="00000000" w:rsidP="00000000" w:rsidRDefault="00000000" w:rsidRPr="00000000" w14:paraId="0000094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0" w:line="24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Conclave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“Language and IT Industry – Jell Well”,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DAV Centenary College, Faridabad on Feb. 25, 2011 and delivered Keynote Address.</w:t>
      </w:r>
    </w:p>
    <w:p w:rsidR="00000000" w:rsidDel="00000000" w:rsidP="00000000" w:rsidRDefault="00000000" w:rsidRPr="00000000" w14:paraId="0000094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Software Engineering Theory and Practice 2008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(SETP- 2008) at Florida during July 7-10, 2008 and presented my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“Need of Appropriate Component Reusability Metrics and Standards for Component-Based Systems”.</w:t>
      </w:r>
    </w:p>
    <w:p w:rsidR="00000000" w:rsidDel="00000000" w:rsidP="00000000" w:rsidRDefault="00000000" w:rsidRPr="00000000" w14:paraId="0000094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“Emerging Trends in Hospitality &amp; Tourism</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IHTM, Maharshi Dayanand University, Rohtak, April 09-10, 2011.</w:t>
      </w:r>
    </w:p>
    <w:p w:rsidR="00000000" w:rsidDel="00000000" w:rsidP="00000000" w:rsidRDefault="00000000" w:rsidRPr="00000000" w14:paraId="0000094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3"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Workshop on “Recent Trends in Software Testing” organized by Delhi Technological University, Delhi on 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2010 and delivered Invited Talk on “Component- Based Testing”.</w:t>
      </w:r>
    </w:p>
    <w:p w:rsidR="00000000" w:rsidDel="00000000" w:rsidP="00000000" w:rsidRDefault="00000000" w:rsidRPr="00000000" w14:paraId="0000094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7" w:line="24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Global Meltdown”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IMT, Faridabad, April 10-11, 2009 and presented Invited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Global Meltdown: Challenges &amp; Opportunities”.</w:t>
      </w:r>
    </w:p>
    <w:p w:rsidR="00000000" w:rsidDel="00000000" w:rsidP="00000000" w:rsidRDefault="00000000" w:rsidRPr="00000000" w14:paraId="0000094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5" w:line="244" w:lineRule="auto"/>
        <w:ind w:left="1471" w:right="790"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e-Governance: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GVM Institute of Technology &amp; Management, Sonepat on May 23, 2009 and presented Keynote Address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“e-Governance: Opportunities, Risks and Challenges”.</w:t>
      </w:r>
    </w:p>
    <w:p w:rsidR="00000000" w:rsidDel="00000000" w:rsidP="00000000" w:rsidRDefault="00000000" w:rsidRPr="00000000" w14:paraId="0000094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4"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Trends in Wireless and Mobile Communication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(TWMC-09)”, at SBIT, Sonepat on 27.02.2009 and made a presentation as Keynote Speaker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“MDU Campus Wide Integrated Network for Internet &amp; Telephony”.</w:t>
      </w:r>
    </w:p>
    <w:p w:rsidR="00000000" w:rsidDel="00000000" w:rsidP="00000000" w:rsidRDefault="00000000" w:rsidRPr="00000000" w14:paraId="0000094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1" w:line="246.9999999999999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Seminar on “e-business” at Tecnia Institute, New Delhi and made a presentation as Keynote Speaker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“e-Business in 21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Century: Opportunities &amp; Challenges”.</w:t>
      </w:r>
    </w:p>
    <w:p w:rsidR="00000000" w:rsidDel="00000000" w:rsidP="00000000" w:rsidRDefault="00000000" w:rsidRPr="00000000" w14:paraId="0000094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81"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Invited Speaker in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Regional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M.K.J.K. Mahavidyalya, Rohtak on September 19, 2007 and made a presentation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e-Governance for Regional Development: Opportunity &amp; Challenges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4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09" w:line="246.99999999999994" w:lineRule="auto"/>
        <w:ind w:left="1471" w:right="790"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Key Note Speaker in National Seminar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Enterprise Information Systems,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Apeejay Institute of Management, Jalandhar on 24.5.2008 and made a presentation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Enterprise Information Systems in 21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Century: Opportunities and Challenges.</w:t>
      </w:r>
    </w:p>
    <w:p w:rsidR="00000000" w:rsidDel="00000000" w:rsidP="00000000" w:rsidRDefault="00000000" w:rsidRPr="00000000" w14:paraId="0000094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s>
        <w:spacing w:after="0" w:before="111" w:line="240" w:lineRule="auto"/>
        <w:ind w:left="1469" w:right="0" w:hanging="682"/>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ICDE International Conference held at IGNOU, New Delhi in Nov. 2006.</w:t>
      </w:r>
    </w:p>
    <w:p w:rsidR="00000000" w:rsidDel="00000000" w:rsidP="00000000" w:rsidRDefault="00000000" w:rsidRPr="00000000" w14:paraId="0000094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22"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Information Management in A Knowledge Society (ICIM 2005) organized by IASLIC at Bombay during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Feb. 21-25, 2005 and presented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Data Mining: A Key To Knowledge Society”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5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6" w:line="244"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India in the Globalized World: Challenges and Opportunities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30-May 1, 2005 and presented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“Essence of Strengthening Cyber Laws in India: Need of the Hour”.</w:t>
      </w:r>
    </w:p>
    <w:p w:rsidR="00000000" w:rsidDel="00000000" w:rsidP="00000000" w:rsidRDefault="00000000" w:rsidRPr="00000000" w14:paraId="0000095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471"/>
        </w:tabs>
        <w:spacing w:after="0" w:before="117" w:line="244" w:lineRule="auto"/>
        <w:ind w:left="1471" w:right="793"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Workshop on ICT on May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2004 at C.R. College of Education, Rohtak and presented the paper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“ICT in Education”.</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53">
      <w:pPr>
        <w:pStyle w:val="Heading2"/>
        <w:numPr>
          <w:ilvl w:val="1"/>
          <w:numId w:val="21"/>
        </w:numPr>
        <w:tabs>
          <w:tab w:val="left" w:leader="none" w:pos="1071"/>
        </w:tabs>
        <w:spacing w:before="0" w:lineRule="auto"/>
        <w:ind w:left="1071" w:hanging="358"/>
        <w:jc w:val="both"/>
        <w:rPr/>
      </w:pPr>
      <w:r w:rsidDel="00000000" w:rsidR="00000000" w:rsidRPr="00000000">
        <w:rPr>
          <w:u w:val="single"/>
          <w:rtl w:val="0"/>
        </w:rPr>
        <w:t xml:space="preserve">Resource Person/Expert Lecturers Delivered/Workshops Conducted</w:t>
      </w:r>
      <w:r w:rsidDel="00000000" w:rsidR="00000000" w:rsidRPr="00000000">
        <w:rPr>
          <w:rtl w:val="0"/>
        </w:rPr>
      </w:r>
    </w:p>
    <w:p w:rsidR="00000000" w:rsidDel="00000000" w:rsidP="00000000" w:rsidRDefault="00000000" w:rsidRPr="00000000" w14:paraId="0000095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30"/>
          <w:tab w:val="left" w:leader="none" w:pos="1555"/>
        </w:tabs>
        <w:spacing w:after="0" w:before="108" w:line="24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an Expert on 24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2024 and conducted a Plenary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“Machine Learning Inspired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Smart Environment”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MKM College of Management and IT for Girls, Hodal, Palwal.</w:t>
      </w:r>
    </w:p>
    <w:p w:rsidR="00000000" w:rsidDel="00000000" w:rsidP="00000000" w:rsidRDefault="00000000" w:rsidRPr="00000000" w14:paraId="0000095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 FIP-6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Digital Initiatives and Disruptive Technologies 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13, 2022.</w:t>
      </w:r>
    </w:p>
    <w:p w:rsidR="00000000" w:rsidDel="00000000" w:rsidP="00000000" w:rsidRDefault="00000000" w:rsidRPr="00000000" w14:paraId="0000095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 FIP-6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“MOOCs: Planning &amp; Development Using MOODLE LMS”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13, 2022.</w:t>
      </w:r>
    </w:p>
    <w:p w:rsidR="00000000" w:rsidDel="00000000" w:rsidP="00000000" w:rsidRDefault="00000000" w:rsidRPr="00000000" w14:paraId="0000095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Refresher Course in Effective Teaching Skills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Skills and Techniques for E-Content Development”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March 14, 2022.</w:t>
      </w:r>
    </w:p>
    <w:p w:rsidR="00000000" w:rsidDel="00000000" w:rsidP="00000000" w:rsidRDefault="00000000" w:rsidRPr="00000000" w14:paraId="0000095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Refresher Course in Effective Teaching Skills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Using MOODLE LMS for Teaching &amp; Learning</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March 14, 2022.</w:t>
      </w:r>
    </w:p>
    <w:p w:rsidR="00000000" w:rsidDel="00000000" w:rsidP="00000000" w:rsidRDefault="00000000" w:rsidRPr="00000000" w14:paraId="0000095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Chief-Guest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delivered Online Valedictory address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AICTE ATAL sponsored FDP on “Data Science”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J. C. Bose University of Science &amp; Technology, YMCA, Faridabad on 25</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Feb. 2022.</w:t>
      </w:r>
      <w:r w:rsidDel="00000000" w:rsidR="00000000" w:rsidRPr="00000000">
        <w:rPr>
          <w:rtl w:val="0"/>
        </w:rPr>
      </w:r>
    </w:p>
    <w:p w:rsidR="00000000" w:rsidDel="00000000" w:rsidP="00000000" w:rsidRDefault="00000000" w:rsidRPr="00000000" w14:paraId="0000095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Faculty Induction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 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Skills and Techniques for E-Content Development”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February 28, 2022.</w:t>
      </w:r>
    </w:p>
    <w:p w:rsidR="00000000" w:rsidDel="00000000" w:rsidP="00000000" w:rsidRDefault="00000000" w:rsidRPr="00000000" w14:paraId="0000095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Online Faculty Induction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 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Using MOODLE LMS for Teaching &amp; Learning</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February 28, 2022.</w:t>
      </w:r>
    </w:p>
    <w:p w:rsidR="00000000" w:rsidDel="00000000" w:rsidP="00000000" w:rsidRDefault="00000000" w:rsidRPr="00000000" w14:paraId="0000095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80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2-Weeks Online Capacity Building Program on Teaching, Learning and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Faculty Development Centre, M. D. University, Rohtak, Haryana and conducted Expert Session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“Using MOODLE LMS for Online Teaching and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January 14, 2022.</w:t>
      </w:r>
    </w:p>
    <w:p w:rsidR="00000000" w:rsidDel="00000000" w:rsidP="00000000" w:rsidRDefault="00000000" w:rsidRPr="00000000" w14:paraId="0000095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6.9999999999999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2-Weeks Online Capacity Building Program on Teaching, Learning and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Faculty Development Centre, M. D. University, Rohtak, Haryana and conducted Expert Session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 Set and Digital Initiatives for Academic Leaders”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January 13, 2022.</w:t>
      </w:r>
    </w:p>
    <w:p w:rsidR="00000000" w:rsidDel="00000000" w:rsidP="00000000" w:rsidRDefault="00000000" w:rsidRPr="00000000" w14:paraId="0000095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in O</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ne Week AICTE sponsored Online FDP on “Machine Learning for IoT”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G.J. University of Science &amp; Technology, Hisar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IoT and Machine Learning Inspired Smart Environment</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5</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January 2022.</w:t>
      </w:r>
      <w:r w:rsidDel="00000000" w:rsidR="00000000" w:rsidRPr="00000000">
        <w:rPr>
          <w:rtl w:val="0"/>
        </w:rPr>
      </w:r>
    </w:p>
    <w:p w:rsidR="00000000" w:rsidDel="00000000" w:rsidP="00000000" w:rsidRDefault="00000000" w:rsidRPr="00000000" w14:paraId="0000095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Interdisciplinary Refresher Course on ICT – Preparing Teachers for 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Skill-Set for Academic Leaders and Digital Initiatives”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 8, 2021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6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Interdisciplinary Refresher Course on ICT – Preparing Teachers for 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“Using MOODLE LMS for Online Teaching and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 8, 2021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6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Workshop on “Quality Assurance in HEIs: Challenges Ahead”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IQAC Cell, Chaudhary Ranbir Singh University, Jind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Technological and Pedagogical Innovations 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Century Teaching &amp;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26</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November 2021.</w:t>
      </w:r>
      <w:r w:rsidDel="00000000" w:rsidR="00000000" w:rsidRPr="00000000">
        <w:rPr>
          <w:rtl w:val="0"/>
        </w:rPr>
      </w:r>
    </w:p>
    <w:p w:rsidR="00000000" w:rsidDel="00000000" w:rsidP="00000000" w:rsidRDefault="00000000" w:rsidRPr="00000000" w14:paraId="0000096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3"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and delivered Expert Lecture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Day Online Capacity Building &amp; Personality Development Program for Female Students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“Digital Literacy &amp; Effective Use of Social Media”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jointly organized by National Commission for Women (NCW) and Centre for Life Skills &amp; Soft Skills (CLAS), M.D. University, Rohtak on 18</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October 2021.</w:t>
      </w:r>
      <w:r w:rsidDel="00000000" w:rsidR="00000000" w:rsidRPr="00000000">
        <w:rPr>
          <w:rtl w:val="0"/>
        </w:rPr>
      </w:r>
    </w:p>
    <w:p w:rsidR="00000000" w:rsidDel="00000000" w:rsidP="00000000" w:rsidRDefault="00000000" w:rsidRPr="00000000" w14:paraId="0000096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6"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and delivered Expert Lecture in O</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ne Week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AICTE ATAL Online Faculty Development Programme on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“Developing Life Skills &amp; Capacity Building of Pharma Professionals”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Centre for Life Skills &amp; Soft Skills (CLAS), M.D. University, Rohtak on 13</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Sept. 2021.</w:t>
      </w:r>
      <w:r w:rsidDel="00000000" w:rsidR="00000000" w:rsidRPr="00000000">
        <w:rPr>
          <w:rtl w:val="0"/>
        </w:rPr>
      </w:r>
    </w:p>
    <w:p w:rsidR="00000000" w:rsidDel="00000000" w:rsidP="00000000" w:rsidRDefault="00000000" w:rsidRPr="00000000" w14:paraId="0000096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RUSA sponsored One- Month Online Faculty Induction Program: FIP-5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ICT in Education- Major Reforms: NEP-2020”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August 31, 2021.</w:t>
      </w:r>
    </w:p>
    <w:p w:rsidR="00000000" w:rsidDel="00000000" w:rsidP="00000000" w:rsidRDefault="00000000" w:rsidRPr="00000000" w14:paraId="0000096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RUSA sponsored One- Month Online Faculty Induction Program: FIP-5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“Using MOODLE LMS for Online Teaching and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August 31, 2021.</w:t>
      </w:r>
    </w:p>
    <w:p w:rsidR="00000000" w:rsidDel="00000000" w:rsidP="00000000" w:rsidRDefault="00000000" w:rsidRPr="00000000" w14:paraId="0000096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 Days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4</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Faculty Induction Programme for University and College Teachers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Module 3: Lesson Planning – Basic idea, logic and different types”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August 30, 2021.</w:t>
      </w:r>
    </w:p>
    <w:p w:rsidR="00000000" w:rsidDel="00000000" w:rsidP="00000000" w:rsidRDefault="00000000" w:rsidRPr="00000000" w14:paraId="0000096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 Days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4</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Faculty Induction Programme for University and College Teachers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Module 3: Skills and Techniques for Writing Lesson Plans”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August 30, 2021.</w:t>
      </w:r>
    </w:p>
    <w:p w:rsidR="00000000" w:rsidDel="00000000" w:rsidP="00000000" w:rsidRDefault="00000000" w:rsidRPr="00000000" w14:paraId="0000096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and delivered Expert Lecture in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One Week AICTE sponsored Online STTP on “Emerging Research Areas in Big Data Computing”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Computer Engineering, J. C. Bose University of Science &amp; Technology, YMCA, Faridabad on 31</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2021.</w:t>
      </w:r>
      <w:r w:rsidDel="00000000" w:rsidR="00000000" w:rsidRPr="00000000">
        <w:rPr>
          <w:rtl w:val="0"/>
        </w:rPr>
      </w:r>
    </w:p>
    <w:p w:rsidR="00000000" w:rsidDel="00000000" w:rsidP="00000000" w:rsidRDefault="00000000" w:rsidRPr="00000000" w14:paraId="0000096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and delivered Expert Lecture on the topic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Role of MOOCs and LMS in 21st Century Teaching and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in O</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ne Week Online FDP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Cardinal Role of Quality Education in Developing Self-Reliant India”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Aggarwal College Ballabgarh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on 9</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July 2021.</w:t>
      </w:r>
      <w:r w:rsidDel="00000000" w:rsidR="00000000" w:rsidRPr="00000000">
        <w:rPr>
          <w:rtl w:val="0"/>
        </w:rPr>
      </w:r>
    </w:p>
    <w:p w:rsidR="00000000" w:rsidDel="00000000" w:rsidP="00000000" w:rsidRDefault="00000000" w:rsidRPr="00000000" w14:paraId="0000096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One-Week Online (Live Mode) Workshop on “Leadership Development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"21st century skill set for Academic Leaders of Tomorrow"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March 11, 2021.</w:t>
      </w:r>
    </w:p>
    <w:p w:rsidR="00000000" w:rsidDel="00000000" w:rsidP="00000000" w:rsidRDefault="00000000" w:rsidRPr="00000000" w14:paraId="0000096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One-Week Online (Live Mode) Workshop on “Leadership Development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Initiatives"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March 11, 2021.</w:t>
      </w:r>
    </w:p>
    <w:p w:rsidR="00000000" w:rsidDel="00000000" w:rsidP="00000000" w:rsidRDefault="00000000" w:rsidRPr="00000000" w14:paraId="0000096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4" w:lineRule="auto"/>
        <w:ind w:left="1471" w:right="80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Webinar on “Recent Trends in IT and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Saraswati Mahila Mahavidyalaya, Palwal on April 5, 2021.</w:t>
      </w:r>
    </w:p>
    <w:p w:rsidR="00000000" w:rsidDel="00000000" w:rsidP="00000000" w:rsidRDefault="00000000" w:rsidRPr="00000000" w14:paraId="0000096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28"/>
          <w:tab w:val="left" w:leader="none" w:pos="1555"/>
        </w:tabs>
        <w:spacing w:after="0" w:before="120"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Acted as Resource Person and delivered Expert Lecture in O</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ne Week AICTE sponsored Online STTP on “Recent Advancements in Artificial Intelligence and Machine Learning”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organized by Department of Computer Engineering, J. C. Bose University of Science &amp; Technology, YMCA, Faridabad on 22</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 March 2021.</w:t>
      </w:r>
      <w:r w:rsidDel="00000000" w:rsidR="00000000" w:rsidRPr="00000000">
        <w:rPr>
          <w:rtl w:val="0"/>
        </w:rPr>
      </w:r>
    </w:p>
    <w:p w:rsidR="00000000" w:rsidDel="00000000" w:rsidP="00000000" w:rsidRDefault="00000000" w:rsidRPr="00000000" w14:paraId="0000096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07" w:line="240" w:lineRule="auto"/>
        <w:ind w:left="1471" w:right="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 Days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Faculty Induction Programme for</w:t>
      </w:r>
      <w:r w:rsidDel="00000000" w:rsidR="00000000" w:rsidRPr="00000000">
        <w:rPr>
          <w:rtl w:val="0"/>
        </w:rPr>
      </w:r>
    </w:p>
    <w:p w:rsidR="00000000" w:rsidDel="00000000" w:rsidP="00000000" w:rsidRDefault="00000000" w:rsidRPr="00000000" w14:paraId="0000096F">
      <w:pPr>
        <w:spacing w:before="73" w:line="246.99999999999994" w:lineRule="auto"/>
        <w:ind w:left="1555" w:right="797" w:firstLine="0"/>
        <w:jc w:val="both"/>
        <w:rPr/>
      </w:pPr>
      <w:r w:rsidDel="00000000" w:rsidR="00000000" w:rsidRPr="00000000">
        <w:rPr>
          <w:b w:val="1"/>
          <w:bCs w:val="1"/>
          <w:rtl w:val="0"/>
        </w:rPr>
        <w:t xml:space="preserve">University and College Teachers </w:t>
      </w:r>
      <w:r w:rsidDel="00000000" w:rsidR="00000000" w:rsidRPr="00000000">
        <w:rPr>
          <w:rtl w:val="0"/>
        </w:rPr>
        <w:t xml:space="preserve">organized by UGC-HRDC, Pondicherry University and conducted expert session on </w:t>
      </w:r>
      <w:r w:rsidDel="00000000" w:rsidR="00000000" w:rsidRPr="00000000">
        <w:rPr>
          <w:b w:val="1"/>
          <w:bCs w:val="1"/>
          <w:i w:val="1"/>
          <w:iCs w:val="1"/>
          <w:rtl w:val="0"/>
        </w:rPr>
        <w:t xml:space="preserve">“</w:t>
      </w:r>
      <w:r w:rsidDel="00000000" w:rsidR="00000000" w:rsidRPr="00000000">
        <w:rPr>
          <w:b w:val="1"/>
          <w:bCs w:val="1"/>
          <w:color w:val="212121"/>
          <w:rtl w:val="0"/>
        </w:rPr>
        <w:t xml:space="preserve">Module 3: Creating Activities in Moodle” </w:t>
      </w:r>
      <w:r w:rsidDel="00000000" w:rsidR="00000000" w:rsidRPr="00000000">
        <w:rPr>
          <w:color w:val="212121"/>
          <w:rtl w:val="0"/>
        </w:rPr>
        <w:t xml:space="preserve">o</w:t>
      </w:r>
      <w:r w:rsidDel="00000000" w:rsidR="00000000" w:rsidRPr="00000000">
        <w:rPr>
          <w:rtl w:val="0"/>
        </w:rPr>
        <w:t xml:space="preserve">n Feb. 22, 2021.</w:t>
      </w:r>
    </w:p>
    <w:p w:rsidR="00000000" w:rsidDel="00000000" w:rsidP="00000000" w:rsidRDefault="00000000" w:rsidRPr="00000000" w14:paraId="0000097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 Days </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Online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Faculty Induction Programme for University and College Teachers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UGC-HRDC, Pondicherry University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212121"/>
          <w:sz w:val="22"/>
          <w:szCs w:val="22"/>
          <w:u w:val="none"/>
          <w:shd w:fill="auto" w:val="clear"/>
          <w:vertAlign w:val="baseline"/>
          <w:rtl w:val="0"/>
        </w:rPr>
        <w:t xml:space="preserve">Module 3: Skills and techniques for E-Content Development” </w:t>
      </w:r>
      <w:r w:rsidDel="00000000" w:rsidR="00000000" w:rsidRPr="00000000">
        <w:rPr>
          <w:rFonts w:ascii="Times New Roman" w:cs="Times New Roman" w:eastAsia="Times New Roman" w:hAnsi="Times New Roman"/>
          <w:b w:val="0"/>
          <w:bCs w:val="0"/>
          <w:i w:val="0"/>
          <w:iCs w:val="0"/>
          <w:smallCaps w:val="0"/>
          <w:strike w:val="0"/>
          <w:color w:val="212121"/>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Feb. 22, 2021.</w:t>
      </w:r>
    </w:p>
    <w:p w:rsidR="00000000" w:rsidDel="00000000" w:rsidP="00000000" w:rsidRDefault="00000000" w:rsidRPr="00000000" w14:paraId="0000097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delivered Invited Talk on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Nov. 2020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Century Intelligent Space: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Week Online e-STC on “Recent Advances of Machine Learning in Software Engineering”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Department of Computer Science and Engineering, Dr. B R Ambedkar National Institute of Technology, Jalandhar, Punjab, India.</w:t>
      </w:r>
      <w:r w:rsidDel="00000000" w:rsidR="00000000" w:rsidRPr="00000000">
        <w:rPr>
          <w:rtl w:val="0"/>
        </w:rPr>
      </w:r>
    </w:p>
    <w:p w:rsidR="00000000" w:rsidDel="00000000" w:rsidP="00000000" w:rsidRDefault="00000000" w:rsidRPr="00000000" w14:paraId="0000097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0"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Keynote Address on July 20, 2020 in One Week Online Faculty Development Programme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Blended Learning: Tools For Teaching &amp; Research In Media, Management &amp;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20th-25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2020 organised by </w:t>
      </w:r>
      <w:r w:rsidDel="00000000" w:rsidR="00000000" w:rsidRPr="00000000">
        <w:rPr>
          <w:rFonts w:ascii="Times New Roman" w:cs="Times New Roman" w:eastAsia="Times New Roman" w:hAnsi="Times New Roman"/>
          <w:b w:val="0"/>
          <w:bCs w:val="0"/>
          <w:i w:val="0"/>
          <w:iCs w:val="0"/>
          <w:smallCaps w:val="0"/>
          <w:strike w:val="0"/>
          <w:color w:val="000022"/>
          <w:sz w:val="22"/>
          <w:szCs w:val="22"/>
          <w:u w:val="none"/>
          <w:shd w:fill="auto" w:val="clear"/>
          <w:vertAlign w:val="baseline"/>
          <w:rtl w:val="0"/>
        </w:rPr>
        <w:t xml:space="preserve">Management Education &amp; Research Institute (MERI), New Delhi.</w:t>
      </w:r>
      <w:r w:rsidDel="00000000" w:rsidR="00000000" w:rsidRPr="00000000">
        <w:rPr>
          <w:rtl w:val="0"/>
        </w:rPr>
      </w:r>
    </w:p>
    <w:p w:rsidR="00000000" w:rsidDel="00000000" w:rsidP="00000000" w:rsidRDefault="00000000" w:rsidRPr="00000000" w14:paraId="0000097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Programme-3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Education and Changing Role of Teachers in 21st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25, 2020.</w:t>
      </w:r>
    </w:p>
    <w:p w:rsidR="00000000" w:rsidDel="00000000" w:rsidP="00000000" w:rsidRDefault="00000000" w:rsidRPr="00000000" w14:paraId="0000097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UGC sponsored One- Month Online Faculty Induction Programme-3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"NAAC Assessment &amp; Accreditation: An Overview"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25, 2020.</w:t>
      </w:r>
    </w:p>
    <w:p w:rsidR="00000000" w:rsidDel="00000000" w:rsidP="00000000" w:rsidRDefault="00000000" w:rsidRPr="00000000" w14:paraId="0000097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Resource Person and conducted session on April 8, 2020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“Using Digital Platform for Online Teaching &amp;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Institution Building – Leveraging our Stakeholders in the 'Principals’ Online Meet &amp; e-Workshop' from April 06-15, 2020 organized jointly by M.D. University, Rohtak, Haryana and Department of Higher Education, Govt. of Haryana.</w:t>
      </w:r>
    </w:p>
    <w:p w:rsidR="00000000" w:rsidDel="00000000" w:rsidP="00000000" w:rsidRDefault="00000000" w:rsidRPr="00000000" w14:paraId="0000097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6"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Online Faculty Development Programme conducted by Faculty Development Centre, M.D. University, Rohtak under Pandit Madan Mohan Malaviya National Mission on Teachers and Teaching (PMMMNMTT), MHRD, Govt of India and conducted an expert session for participants on the topic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“Digital Initiatives in Higher Education and Pedagogical Innovations”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April 12, 2020.</w:t>
      </w:r>
    </w:p>
    <w:p w:rsidR="00000000" w:rsidDel="00000000" w:rsidP="00000000" w:rsidRDefault="00000000" w:rsidRPr="00000000" w14:paraId="0000097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delivered Keynote Address on July 20, 2020 in One Week Online Faculty Development Programme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Blended Learning: Tools For Teaching&amp; Research In Media, Management &amp;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20th-25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July, 2020 organised by </w:t>
      </w:r>
      <w:r w:rsidDel="00000000" w:rsidR="00000000" w:rsidRPr="00000000">
        <w:rPr>
          <w:rFonts w:ascii="Times New Roman" w:cs="Times New Roman" w:eastAsia="Times New Roman" w:hAnsi="Times New Roman"/>
          <w:b w:val="0"/>
          <w:bCs w:val="0"/>
          <w:i w:val="0"/>
          <w:iCs w:val="0"/>
          <w:smallCaps w:val="0"/>
          <w:strike w:val="0"/>
          <w:color w:val="000022"/>
          <w:sz w:val="22"/>
          <w:szCs w:val="22"/>
          <w:u w:val="none"/>
          <w:shd w:fill="auto" w:val="clear"/>
          <w:vertAlign w:val="baseline"/>
          <w:rtl w:val="0"/>
        </w:rPr>
        <w:t xml:space="preserve">Management Education &amp; Research Institute (MERI), New Delhi.</w:t>
      </w:r>
      <w:r w:rsidDel="00000000" w:rsidR="00000000" w:rsidRPr="00000000">
        <w:rPr>
          <w:rtl w:val="0"/>
        </w:rPr>
      </w:r>
    </w:p>
    <w:p w:rsidR="00000000" w:rsidDel="00000000" w:rsidP="00000000" w:rsidRDefault="00000000" w:rsidRPr="00000000" w14:paraId="0000097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Online Faculty Development Program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"Art of Education through Online Teaching Methods”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K.L. Mehta Dayanand College for Women, Faridabad on 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June, 2020.</w:t>
      </w:r>
    </w:p>
    <w:p w:rsidR="00000000" w:rsidDel="00000000" w:rsidP="00000000" w:rsidRDefault="00000000" w:rsidRPr="00000000" w14:paraId="0000097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Punjabi University, Patiala and conducted expert session for participants of 76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Refresher Course on “Information Communication Technology (ICT)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‘Next Generation Computing Technologies: Digital Perspective”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21, 2020.</w:t>
      </w:r>
    </w:p>
    <w:p w:rsidR="00000000" w:rsidDel="00000000" w:rsidP="00000000" w:rsidRDefault="00000000" w:rsidRPr="00000000" w14:paraId="0000097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Punjabi University, Patiala and conducted expert session for participants of 76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Refresher Course on “Information Communication Technology (ICT)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‘Pedagogical Innovations for Future Generation Learners and Researchers”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21, 2020.</w:t>
      </w:r>
    </w:p>
    <w:p w:rsidR="00000000" w:rsidDel="00000000" w:rsidP="00000000" w:rsidRDefault="00000000" w:rsidRPr="00000000" w14:paraId="0000097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5"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3-Days Training Programme on “Design and development on MOOCs” conducted by B.P.S. Institute of Teacher Training &amp; Research, B.P.S. Mahila Vishwavidyalaya, Khanpur Kalan, Sonepat, Haryana and conducted expert session for participants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&amp;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Technologies: Digital Perspective”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26, 2020.</w:t>
      </w:r>
    </w:p>
    <w:p w:rsidR="00000000" w:rsidDel="00000000" w:rsidP="00000000" w:rsidRDefault="00000000" w:rsidRPr="00000000" w14:paraId="0000097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3-Days Training Programme on “Design and development on MOOCs” conducted by B.P.S. Institute of Teacher Training &amp; Research, B.P.S. Mahila Vishwavidyalaya, Khanpur Kalan, Sonepat, Haryana and conducted expert session for participants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Generation Learners &amp; Working with Google Classroom”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26, 2020.</w:t>
      </w:r>
    </w:p>
    <w:p w:rsidR="00000000" w:rsidDel="00000000" w:rsidP="00000000" w:rsidRDefault="00000000" w:rsidRPr="00000000" w14:paraId="0000097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conducted 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“Smart Computing Technologies: Digital World of Tomorrow”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28, 2019 for Faculty and Students of Hindu Girls College, Sonepat, Haryana.</w:t>
      </w:r>
    </w:p>
    <w:p w:rsidR="00000000" w:rsidDel="00000000" w:rsidP="00000000" w:rsidRDefault="00000000" w:rsidRPr="00000000" w14:paraId="0000097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Kurukshetra University, Kurukshetra, Haryana and conducted expert session for participants of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Week Interdisciplinary Capacity Building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‘MOOCs and Open Education Resources’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and Future Computing: Digital Perspective”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September 20, 2019 (A.N).</w:t>
      </w:r>
    </w:p>
    <w:p w:rsidR="00000000" w:rsidDel="00000000" w:rsidP="00000000" w:rsidRDefault="00000000" w:rsidRPr="00000000" w14:paraId="0000097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Kurukshetra University, Kurukshetra, Haryana and conducted expert session for participants of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Week Interdisciplinary Capacity Building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‘MOOCs and Open Education Resources’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“Next Generation Learners and Working With Google Classroom”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September 20, 2019 (A.N).</w:t>
      </w:r>
    </w:p>
    <w:p w:rsidR="00000000" w:rsidDel="00000000" w:rsidP="00000000" w:rsidRDefault="00000000" w:rsidRPr="00000000" w14:paraId="0000098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and Next Generation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19, 2019 (Evening) for Faculty and Students of GITAM – Ganga Institute of Technology &amp; Management, Jhajjar, Haryana.</w:t>
      </w:r>
    </w:p>
    <w:p w:rsidR="00000000" w:rsidDel="00000000" w:rsidP="00000000" w:rsidRDefault="00000000" w:rsidRPr="00000000" w14:paraId="0000098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Research Methodology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&amp; Research: Digital Perspective”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August 31, 2019.</w:t>
      </w:r>
    </w:p>
    <w:p w:rsidR="00000000" w:rsidDel="00000000" w:rsidP="00000000" w:rsidRDefault="00000000" w:rsidRPr="00000000" w14:paraId="0000098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Research Methodology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“Pedagogical Innovations for Next Generation Learners &amp; Researchers”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August 31, 2019.</w:t>
      </w:r>
    </w:p>
    <w:p w:rsidR="00000000" w:rsidDel="00000000" w:rsidP="00000000" w:rsidRDefault="00000000" w:rsidRPr="00000000" w14:paraId="0000098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6" w:line="246.9999999999999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an Invited Speaker and conducted 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Computing Technologies: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Faculty Members and Students at Institute of Management &amp; Technology (IMT), Faridabad on August 21, 2020.</w:t>
      </w:r>
    </w:p>
    <w:p w:rsidR="00000000" w:rsidDel="00000000" w:rsidP="00000000" w:rsidRDefault="00000000" w:rsidRPr="00000000" w14:paraId="0000098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RUSA Sponsored One Week Workshop on “MOOCs &amp; Open Educational Resources”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Tools for Next Generation Learners”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26, 2019.</w:t>
      </w:r>
    </w:p>
    <w:p w:rsidR="00000000" w:rsidDel="00000000" w:rsidP="00000000" w:rsidRDefault="00000000" w:rsidRPr="00000000" w14:paraId="0000098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RUSA Sponsored One Week Workshop on “MOOCs &amp; Open Educational Resources”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“Hands on Training on Google Classroom and Kahoot!”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26, 2019.</w:t>
      </w:r>
    </w:p>
    <w:p w:rsidR="00000000" w:rsidDel="00000000" w:rsidP="00000000" w:rsidRDefault="00000000" w:rsidRPr="00000000" w14:paraId="0000098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Programme conducted by PIET (Panipat Institute of Engineering &amp; Technology)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Soft Computing Applications to Design of</w:t>
      </w:r>
      <w:r w:rsidDel="00000000" w:rsidR="00000000" w:rsidRPr="00000000">
        <w:rPr>
          <w:rtl w:val="0"/>
        </w:rPr>
      </w:r>
    </w:p>
    <w:p w:rsidR="00000000" w:rsidDel="00000000" w:rsidP="00000000" w:rsidRDefault="00000000" w:rsidRPr="00000000" w14:paraId="00000987">
      <w:pPr>
        <w:spacing w:before="73" w:lineRule="auto"/>
        <w:ind w:left="1555" w:firstLine="0"/>
        <w:jc w:val="both"/>
        <w:rPr/>
      </w:pPr>
      <w:r w:rsidDel="00000000" w:rsidR="00000000" w:rsidRPr="00000000">
        <w:rPr>
          <w:b w:val="1"/>
          <w:bCs w:val="1"/>
          <w:rtl w:val="0"/>
        </w:rPr>
        <w:t xml:space="preserve">Intelligent System” </w:t>
      </w:r>
      <w:r w:rsidDel="00000000" w:rsidR="00000000" w:rsidRPr="00000000">
        <w:rPr>
          <w:rtl w:val="0"/>
        </w:rPr>
        <w:t xml:space="preserve">on July 19, 2019.</w:t>
      </w:r>
    </w:p>
    <w:p w:rsidR="00000000" w:rsidDel="00000000" w:rsidP="00000000" w:rsidRDefault="00000000" w:rsidRPr="00000000" w14:paraId="0000098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9"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expert session for participants of Seven Days Workshop on E- Learning Technologies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Trends for Next Generation Learners”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19, 2019.</w:t>
      </w:r>
    </w:p>
    <w:p w:rsidR="00000000" w:rsidDel="00000000" w:rsidP="00000000" w:rsidRDefault="00000000" w:rsidRPr="00000000" w14:paraId="0000098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3"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expert session for participants of Seven Days Workshop on E- Learning Technologies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“Working With Google Classroom”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19, 2019.</w:t>
      </w:r>
    </w:p>
    <w:p w:rsidR="00000000" w:rsidDel="00000000" w:rsidP="00000000" w:rsidRDefault="00000000" w:rsidRPr="00000000" w14:paraId="0000098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Smart Computing: Need of the Hour”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3, 2019.</w:t>
      </w:r>
    </w:p>
    <w:p w:rsidR="00000000" w:rsidDel="00000000" w:rsidP="00000000" w:rsidRDefault="00000000" w:rsidRPr="00000000" w14:paraId="0000098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0"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Trends for Next Generation Learners”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3, 2019.</w:t>
      </w:r>
    </w:p>
    <w:p w:rsidR="00000000" w:rsidDel="00000000" w:rsidP="00000000" w:rsidRDefault="00000000" w:rsidRPr="00000000" w14:paraId="0000098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ICT – Preparing Teachers for21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Century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Smart Computing Environment”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25, 2019.</w:t>
      </w:r>
    </w:p>
    <w:p w:rsidR="00000000" w:rsidDel="00000000" w:rsidP="00000000" w:rsidRDefault="00000000" w:rsidRPr="00000000" w14:paraId="0000098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ICT – Preparing Teachers for21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Century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for Next Generation Learners”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25, 2019.</w:t>
      </w:r>
    </w:p>
    <w:p w:rsidR="00000000" w:rsidDel="00000000" w:rsidP="00000000" w:rsidRDefault="00000000" w:rsidRPr="00000000" w14:paraId="0000098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Week Workshop on Academic Research in Hospitality &amp; Tourism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IHTM under the aegis of Ch. Ranbir Singh Institute of Social and Economic Change, M. D. University, Rohtak, Haryana and conducted expert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“Digital Tools for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Smart Environment”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21, 2019.</w:t>
      </w:r>
    </w:p>
    <w:p w:rsidR="00000000" w:rsidDel="00000000" w:rsidP="00000000" w:rsidRDefault="00000000" w:rsidRPr="00000000" w14:paraId="0000098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One Week Workshop on Academic Research in Hospitality &amp; Tourism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IHTM under the aegis of Ch. Ranbir Singh Institute of Social and Economic Change, M. D. University, Rohtak, Haryana and conducted expert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“E-Resources Landscape for Researcher &amp; Learning Community in India”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21, 2019.</w:t>
      </w:r>
    </w:p>
    <w:p w:rsidR="00000000" w:rsidDel="00000000" w:rsidP="00000000" w:rsidRDefault="00000000" w:rsidRPr="00000000" w14:paraId="0000099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Refresher Course on ICT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Digital Tools for Smart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27, 2019.</w:t>
      </w:r>
    </w:p>
    <w:p w:rsidR="00000000" w:rsidDel="00000000" w:rsidP="00000000" w:rsidRDefault="00000000" w:rsidRPr="00000000" w14:paraId="0000099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Refresher Course on ICT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“Smart Learning with Google Classroom, Kahoot! And Classroom Screen”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27, 2019.</w:t>
      </w:r>
    </w:p>
    <w:p w:rsidR="00000000" w:rsidDel="00000000" w:rsidP="00000000" w:rsidRDefault="00000000" w:rsidRPr="00000000" w14:paraId="0000099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Computing Technologies for Smart Cities”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March 16, 2019.</w:t>
      </w:r>
    </w:p>
    <w:p w:rsidR="00000000" w:rsidDel="00000000" w:rsidP="00000000" w:rsidRDefault="00000000" w:rsidRPr="00000000" w14:paraId="0000099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Cyber Security</w:t>
      </w:r>
      <w:r w:rsidDel="00000000" w:rsidR="00000000" w:rsidRPr="00000000">
        <w:rPr>
          <w:rtl w:val="0"/>
        </w:rPr>
      </w:r>
    </w:p>
    <w:p w:rsidR="00000000" w:rsidDel="00000000" w:rsidP="00000000" w:rsidRDefault="00000000" w:rsidRPr="00000000" w14:paraId="00000994">
      <w:pPr>
        <w:spacing w:before="73" w:lineRule="auto"/>
        <w:ind w:left="1555" w:firstLine="0"/>
        <w:jc w:val="both"/>
        <w:rPr/>
      </w:pPr>
      <w:r w:rsidDel="00000000" w:rsidR="00000000" w:rsidRPr="00000000">
        <w:rPr>
          <w:b w:val="1"/>
          <w:bCs w:val="1"/>
          <w:i w:val="1"/>
          <w:iCs w:val="1"/>
          <w:rtl w:val="0"/>
        </w:rPr>
        <w:t xml:space="preserve">Challenges” </w:t>
      </w:r>
      <w:r w:rsidDel="00000000" w:rsidR="00000000" w:rsidRPr="00000000">
        <w:rPr>
          <w:rtl w:val="0"/>
        </w:rPr>
        <w:t xml:space="preserve">on March 16, 2019.</w:t>
      </w:r>
    </w:p>
    <w:p w:rsidR="00000000" w:rsidDel="00000000" w:rsidP="00000000" w:rsidRDefault="00000000" w:rsidRPr="00000000" w14:paraId="0000099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0"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expert session for participants of Seven Days Workshop on E- Learning Technologies, E-Content Development and MOOCs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“Working with Google Classroom, Kahoot! And Classroom Screen”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26, 2019.</w:t>
      </w:r>
    </w:p>
    <w:p w:rsidR="00000000" w:rsidDel="00000000" w:rsidP="00000000" w:rsidRDefault="00000000" w:rsidRPr="00000000" w14:paraId="0000099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02 Expert Sessions for participants of Seven Days Workshop on E- Learning Technologies, E-Content Development and MOOCs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“Using Learning and Content Management System”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25, 2019.</w:t>
      </w:r>
    </w:p>
    <w:p w:rsidR="00000000" w:rsidDel="00000000" w:rsidP="00000000" w:rsidRDefault="00000000" w:rsidRPr="00000000" w14:paraId="0000099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8"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02 Expert Sessions for participants of Seven Days Workshop onE- Learning Technologies, E-Content Development and MOOCs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Digital Tools and Techniques”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20, 2019.</w:t>
      </w:r>
    </w:p>
    <w:p w:rsidR="00000000" w:rsidDel="00000000" w:rsidP="00000000" w:rsidRDefault="00000000" w:rsidRPr="00000000" w14:paraId="0000099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an Expert on 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 2019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Computing Technologies for Smart Cities”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Kanya Mahavidyalaya Kharkhoda, Sonepat, Haryana.</w:t>
      </w:r>
    </w:p>
    <w:p w:rsidR="00000000" w:rsidDel="00000000" w:rsidP="00000000" w:rsidRDefault="00000000" w:rsidRPr="00000000" w14:paraId="0000099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One Week Workshop on “MOOCs, e-Content Development and Open Education Resources”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Digital tools &amp; Techniques”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4, 2019.</w:t>
      </w:r>
    </w:p>
    <w:p w:rsidR="00000000" w:rsidDel="00000000" w:rsidP="00000000" w:rsidRDefault="00000000" w:rsidRPr="00000000" w14:paraId="0000099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One Week Workshop on “MOOCs, e-Content Development and Open Education Resources”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“MOOCs: Pedagogical Innovations in Teaching &amp;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4, 2019.</w:t>
      </w:r>
    </w:p>
    <w:p w:rsidR="00000000" w:rsidDel="00000000" w:rsidP="00000000" w:rsidRDefault="00000000" w:rsidRPr="00000000" w14:paraId="0000099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02 Expert Sessions for participants of One Month Faculty Induction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“Content Development and Digital Resources”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January 11, 2019.</w:t>
      </w:r>
    </w:p>
    <w:p w:rsidR="00000000" w:rsidDel="00000000" w:rsidP="00000000" w:rsidRDefault="00000000" w:rsidRPr="00000000" w14:paraId="0000099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Faculty Development Centre, M. D. University, Rohtak, Haryana and conducted 02 Expert Sessions for participants of One Month Faculty Induction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“Online Resources &amp; Networking”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January 12, 2019.</w:t>
      </w:r>
    </w:p>
    <w:p w:rsidR="00000000" w:rsidDel="00000000" w:rsidP="00000000" w:rsidRDefault="00000000" w:rsidRPr="00000000" w14:paraId="0000099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Trends in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December 4, 2018.</w:t>
      </w:r>
    </w:p>
    <w:p w:rsidR="00000000" w:rsidDel="00000000" w:rsidP="00000000" w:rsidRDefault="00000000" w:rsidRPr="00000000" w14:paraId="0000099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8" w:line="246.99999999999994" w:lineRule="auto"/>
        <w:ind w:left="1471"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“Use of ICT in Teaching &amp;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December 4, 2018.</w:t>
      </w:r>
    </w:p>
    <w:p w:rsidR="00000000" w:rsidDel="00000000" w:rsidP="00000000" w:rsidRDefault="00000000" w:rsidRPr="00000000" w14:paraId="0000099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and for conducting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Innovations &amp;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29, 2018 (Evening) for Faculty and Students of IBS Business School Gurgaon.</w:t>
      </w:r>
    </w:p>
    <w:p w:rsidR="00000000" w:rsidDel="00000000" w:rsidP="00000000" w:rsidRDefault="00000000" w:rsidRPr="00000000" w14:paraId="000009A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5"/>
        </w:tabs>
        <w:spacing w:after="0" w:before="73" w:line="244" w:lineRule="auto"/>
        <w:ind w:left="1555"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Innovations and 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24, 2018.</w:t>
      </w:r>
    </w:p>
    <w:p w:rsidR="00000000" w:rsidDel="00000000" w:rsidP="00000000" w:rsidRDefault="00000000" w:rsidRPr="00000000" w14:paraId="000009A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5"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30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Orientation Programme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 Crime &amp; Cyber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24, 2018.</w:t>
      </w:r>
    </w:p>
    <w:p w:rsidR="00000000" w:rsidDel="00000000" w:rsidP="00000000" w:rsidRDefault="00000000" w:rsidRPr="00000000" w14:paraId="000009A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Refresher Course in Research Methodology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Innovations &amp; Computing Technology for Research: Need of the Hour”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23, 2018.</w:t>
      </w:r>
    </w:p>
    <w:p w:rsidR="00000000" w:rsidDel="00000000" w:rsidP="00000000" w:rsidRDefault="00000000" w:rsidRPr="00000000" w14:paraId="000009A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Refresher Course in Research Methodology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“Technology Supported Pedagogical Innovations”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23, 2018.</w:t>
      </w:r>
    </w:p>
    <w:p w:rsidR="00000000" w:rsidDel="00000000" w:rsidP="00000000" w:rsidRDefault="00000000" w:rsidRPr="00000000" w14:paraId="000009A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6" w:line="244" w:lineRule="auto"/>
        <w:ind w:left="1471" w:right="80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 Speaker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LAKSHAY – Annual School Education &amp; Career Summit 2018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SB Global School, NCR Delhi, Sonepat on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November 2018.</w:t>
      </w:r>
    </w:p>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A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0" w:line="246.9999999999999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“Smart Computing: Opportunities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September 26, 2018 during 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Induction Training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Govt. Polytechnic, Meham(Rohtak).</w:t>
      </w:r>
    </w:p>
    <w:p w:rsidR="00000000" w:rsidDel="00000000" w:rsidP="00000000" w:rsidRDefault="00000000" w:rsidRPr="00000000" w14:paraId="000009A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ICAR-IASRI sponsored Career Advancement Faculty Training (CAFT) programme and conducted expert session for faculty and scientists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Trends in Data Analytics and Knowledge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September 14, 2018.</w:t>
      </w:r>
    </w:p>
    <w:p w:rsidR="00000000" w:rsidDel="00000000" w:rsidP="00000000" w:rsidRDefault="00000000" w:rsidRPr="00000000" w14:paraId="000009A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“Latest Innovations in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September 1, 2018 during 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Induction Training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B.P.S. Women University, Khanpur Kalan, Sonepat, Haryana.</w:t>
      </w:r>
    </w:p>
    <w:p w:rsidR="00000000" w:rsidDel="00000000" w:rsidP="00000000" w:rsidRDefault="00000000" w:rsidRPr="00000000" w14:paraId="000009A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Information &amp; Communication Technology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Innovations in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30, 2018.</w:t>
      </w:r>
    </w:p>
    <w:p w:rsidR="00000000" w:rsidDel="00000000" w:rsidP="00000000" w:rsidRDefault="00000000" w:rsidRPr="00000000" w14:paraId="000009A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8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G.J. University of Science &amp; Technology, Hisar and conducted expert session for participants of UGC sponsored Interdisciplinary Refresher Course on Information &amp; Communication Technology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“Big Data Analytics and Machine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30, 2018.</w:t>
      </w:r>
    </w:p>
    <w:p w:rsidR="00000000" w:rsidDel="00000000" w:rsidP="00000000" w:rsidRDefault="00000000" w:rsidRPr="00000000" w14:paraId="000009A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Innovations in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students and faculty of B.Tech.(CSE) and MCA programmes, Central University of Haryana, Mahendergarh on May 24, 2018.</w:t>
      </w:r>
    </w:p>
    <w:p w:rsidR="00000000" w:rsidDel="00000000" w:rsidP="00000000" w:rsidRDefault="00000000" w:rsidRPr="00000000" w14:paraId="000009A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“Relevance of Big Data and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students and faculty of B.Tech.(CSE) and MCA programmes, Central University of Haryana, Mahendergarh on May 24, 2018.</w:t>
      </w:r>
    </w:p>
    <w:p w:rsidR="00000000" w:rsidDel="00000000" w:rsidP="00000000" w:rsidRDefault="00000000" w:rsidRPr="00000000" w14:paraId="000009A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9" w:line="246.9999999999999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Refresher Course on ICT and Digitalization of Education in India: Trends, Challenges and Prospects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Innovations in Computing”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22,2018.</w:t>
      </w:r>
    </w:p>
    <w:p w:rsidR="00000000" w:rsidDel="00000000" w:rsidP="00000000" w:rsidRDefault="00000000" w:rsidRPr="00000000" w14:paraId="000009A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8"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B.P.S. Women University, Khanpur Kalan, Sonepat, Haryana and conducted expert session for participants of Refresher Course on ICT and Digitalization of Education in India: Trends, Challenges and Prospects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“Big Data Analytics”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22, 2018.</w:t>
      </w:r>
    </w:p>
    <w:p w:rsidR="00000000" w:rsidDel="00000000" w:rsidP="00000000" w:rsidRDefault="00000000" w:rsidRPr="00000000" w14:paraId="000009A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3"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Innovations and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Feb. 01, 2018(A.N.) at Mahavir Swami Institute of Technology (MSIT), NH-1, Jagdishpur, Delhi NCR.</w:t>
      </w:r>
    </w:p>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B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0"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an Expert Lecture on 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2018(Morning)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Innovations and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the Refresher Course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Computer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by Dept. of Computer Engg. and Dept. of IT &amp; Applications, YMCA University of Science &amp; Technology, Faridabad (Haryana) during January 8-13, 2018.</w:t>
      </w:r>
    </w:p>
    <w:p w:rsidR="00000000" w:rsidDel="00000000" w:rsidP="00000000" w:rsidRDefault="00000000" w:rsidRPr="00000000" w14:paraId="000009B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Kurukshetra University, Kurukshetra and conducted expert session for participants of UGC sponsored Interdisciplinary Refresher Course in Information Technology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8, 2017.</w:t>
      </w:r>
    </w:p>
    <w:p w:rsidR="00000000" w:rsidDel="00000000" w:rsidP="00000000" w:rsidRDefault="00000000" w:rsidRPr="00000000" w14:paraId="000009B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UGC-Human Resource Development Centre, Kurukshetra University, Kurukshetra and conducted expert session for participants of UGC sponsored Interdisciplinary Refresher Course in Information Technology on the topic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 Crimes and Security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8, 2017.</w:t>
      </w:r>
    </w:p>
    <w:p w:rsidR="00000000" w:rsidDel="00000000" w:rsidP="00000000" w:rsidRDefault="00000000" w:rsidRPr="00000000" w14:paraId="000009B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7" w:line="24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Innovative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28, 2017 during 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Induction Training Programme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Govt. Polytechnic, Meham(Rohtak).</w:t>
      </w:r>
    </w:p>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B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 w:line="24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“Orientation Programme on Career Awareness”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3, 2017 organized by Vaish Arya Kanya Mahavidyalaya, Bahadurgarh(Haryana).</w:t>
      </w:r>
    </w:p>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B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0" w:line="252.00000000000003"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“ICT – Theoretical Perspective: Objectives and Features”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27, 2017 during Three Months Certificate Course in Panchayati Raj &amp; Rural Development conducted by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Deen Dayal Upadhyaya Centre of Excellence for Rural Development, M.D. University, Rohtak.</w:t>
      </w:r>
    </w:p>
    <w:p w:rsidR="00000000" w:rsidDel="00000000" w:rsidP="00000000" w:rsidRDefault="00000000" w:rsidRPr="00000000" w14:paraId="000009B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234" w:line="249"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conducted an Expert Session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“Effective Use of ICT Tools”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27, 2017 during Three Months Certificate Course in Panchayati Raj &amp; Rural Development conducted by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Deen Dayal Upadhyaya Centre of Excellence for Rural Development, M.D. University, Rohtak.</w:t>
      </w:r>
    </w:p>
    <w:p w:rsidR="00000000" w:rsidDel="00000000" w:rsidP="00000000" w:rsidRDefault="00000000" w:rsidRPr="00000000" w14:paraId="000009B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0" w:line="249" w:lineRule="auto"/>
        <w:ind w:left="1471" w:right="798"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Invited Speaker in the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“Advances in Mathematics &amp; Computing (AMC-2017)”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YMCA University of Science &amp; Technology, Faridabad on May 2, 2017 and made presentation on the theme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“Advanced Computing Technology for India Tomorrow”.</w:t>
      </w:r>
    </w:p>
    <w:p w:rsidR="00000000" w:rsidDel="00000000" w:rsidP="00000000" w:rsidRDefault="00000000" w:rsidRPr="00000000" w14:paraId="000009B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7"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Keynote Speaker and delivered keynote address in the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 Journey towards Platinum Era – Vision Rainbow Power of India (ICPVRPI- 2017)”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IMT, Faridabad on 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2017 held during April 7-8, 2017.</w:t>
      </w:r>
    </w:p>
    <w:p w:rsidR="00000000" w:rsidDel="00000000" w:rsidP="00000000" w:rsidRDefault="00000000" w:rsidRPr="00000000" w14:paraId="000009B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Invited Talk and Valedictory Address in the TEQIP-II Sponsored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 &amp; Trends to Support Make In India”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N.C. College of Engineering, Israna, Panipat on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2017.</w:t>
      </w:r>
    </w:p>
    <w:p w:rsidR="00000000" w:rsidDel="00000000" w:rsidP="00000000" w:rsidRDefault="00000000" w:rsidRPr="00000000" w14:paraId="000009B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Speech on the theme in One Day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National Seminar on Cyber Crime and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K.L. Mehta Dayanand College for Women, Faridabad on March 4, 2017.</w:t>
      </w:r>
    </w:p>
    <w:p w:rsidR="00000000" w:rsidDel="00000000" w:rsidP="00000000" w:rsidRDefault="00000000" w:rsidRPr="00000000" w14:paraId="000009B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2"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Judge in the subject of Computer Science at State Level Science Exhibition held at D.A.V. Centenary College, Faridabad on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2017.</w:t>
      </w:r>
    </w:p>
    <w:p w:rsidR="00000000" w:rsidDel="00000000" w:rsidP="00000000" w:rsidRDefault="00000000" w:rsidRPr="00000000" w14:paraId="000009B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18" w:line="240" w:lineRule="auto"/>
        <w:ind w:left="1471" w:right="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Inaugural Address and Keynote Address on the theme “Latest Innovations &amp;</w:t>
      </w:r>
    </w:p>
    <w:p w:rsidR="00000000" w:rsidDel="00000000" w:rsidP="00000000" w:rsidRDefault="00000000" w:rsidRPr="00000000" w14:paraId="000009C0">
      <w:pPr>
        <w:spacing w:before="73" w:line="246.99999999999994" w:lineRule="auto"/>
        <w:ind w:left="1555" w:right="791" w:firstLine="0"/>
        <w:jc w:val="both"/>
        <w:rPr/>
      </w:pPr>
      <w:r w:rsidDel="00000000" w:rsidR="00000000" w:rsidRPr="00000000">
        <w:rPr>
          <w:rtl w:val="0"/>
        </w:rPr>
        <w:t xml:space="preserve">Technologies” in National Seminar on </w:t>
      </w:r>
      <w:r w:rsidDel="00000000" w:rsidR="00000000" w:rsidRPr="00000000">
        <w:rPr>
          <w:b w:val="1"/>
          <w:bCs w:val="1"/>
          <w:i w:val="1"/>
          <w:iCs w:val="1"/>
          <w:rtl w:val="0"/>
        </w:rPr>
        <w:t xml:space="preserve">“Mathematics and Computer-Computing and Communication (NCMCCC-2017)” </w:t>
      </w:r>
      <w:r w:rsidDel="00000000" w:rsidR="00000000" w:rsidRPr="00000000">
        <w:rPr>
          <w:rtl w:val="0"/>
        </w:rPr>
        <w:t xml:space="preserve">organized by Aggarwal College, Ballabgarh, NCR- Faridabad on 18</w:t>
      </w:r>
      <w:r w:rsidDel="00000000" w:rsidR="00000000" w:rsidRPr="00000000">
        <w:rPr>
          <w:vertAlign w:val="superscript"/>
          <w:rtl w:val="0"/>
        </w:rPr>
        <w:t xml:space="preserve">th</w:t>
      </w:r>
      <w:r w:rsidDel="00000000" w:rsidR="00000000" w:rsidRPr="00000000">
        <w:rPr>
          <w:rtl w:val="0"/>
        </w:rPr>
        <w:t xml:space="preserve"> Feb. 2017.</w:t>
      </w:r>
    </w:p>
    <w:p w:rsidR="00000000" w:rsidDel="00000000" w:rsidP="00000000" w:rsidRDefault="00000000" w:rsidRPr="00000000" w14:paraId="000009C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80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Inaugural Address as Chief-Guest and Keynote Address in the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“Innovative Developments in Science, Technology and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Ganga Technical Campus, Delhi-NCR on 29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January, 2017.</w:t>
      </w:r>
    </w:p>
    <w:p w:rsidR="00000000" w:rsidDel="00000000" w:rsidP="00000000" w:rsidRDefault="00000000" w:rsidRPr="00000000" w14:paraId="000009C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an expert talk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Generation Computing Technologies : Opportunities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20.12.2016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FDP- SCTSEA (One Week Faculty Development Programme on Recent Trends of Soft- Computing Techniques in Software Engineering and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Gautam Buddha University, Greater Noida.</w:t>
      </w:r>
    </w:p>
    <w:p w:rsidR="00000000" w:rsidDel="00000000" w:rsidP="00000000" w:rsidRDefault="00000000" w:rsidRPr="00000000" w14:paraId="000009C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Inaugural Address as Chief-Guest and Keynote Address on December 8, 2016 in the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 &amp; Technology Strategy in Cloud Computing and Information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Lingaya’s University, Delhi-NCR during December 8-9, 2016.</w:t>
      </w:r>
    </w:p>
    <w:p w:rsidR="00000000" w:rsidDel="00000000" w:rsidP="00000000" w:rsidRDefault="00000000" w:rsidRPr="00000000" w14:paraId="000009C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9" w:lineRule="auto"/>
        <w:ind w:left="1471" w:right="799"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“E-Governance”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“Information Communication Technology (ICT)”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06.12.2016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Induction Training Programme for Cutting Edge Level Government Functionaries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C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9"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B.P.S. Mahila Vishwavidyalaya, Khanpur Kalan, Sonipat and conducted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two sessions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participants of Refresher Course in ICT(ID)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December 1, 2016.</w:t>
      </w:r>
    </w:p>
    <w:p w:rsidR="00000000" w:rsidDel="00000000" w:rsidP="00000000" w:rsidRDefault="00000000" w:rsidRPr="00000000" w14:paraId="000009C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6"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Expert Talk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Department of Computer Science, Central University of Haryana, Mahendergarh on November 22, 2016.</w:t>
      </w:r>
    </w:p>
    <w:p w:rsidR="00000000" w:rsidDel="00000000" w:rsidP="00000000" w:rsidRDefault="00000000" w:rsidRPr="00000000" w14:paraId="000009C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Expert Talk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E- commerce”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Department of Commerce, Central University of Haryana, Mahendergarh on November 22, 2016.</w:t>
      </w:r>
    </w:p>
    <w:p w:rsidR="00000000" w:rsidDel="00000000" w:rsidP="00000000" w:rsidRDefault="00000000" w:rsidRPr="00000000" w14:paraId="000009C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4" w:lineRule="auto"/>
        <w:ind w:left="1471" w:right="80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Elsevier Author Workshop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November 18, 2016 conducted by Vivekananda Library M. D. University Rohtak.</w:t>
      </w:r>
    </w:p>
    <w:p w:rsidR="00000000" w:rsidDel="00000000" w:rsidP="00000000" w:rsidRDefault="00000000" w:rsidRPr="00000000" w14:paraId="000009C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4"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and delivered Expert Talk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Opportunities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National 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 Governance in India: Issues and Challenges</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Dept. of Public Administration, M.D. University, Rohtak on October 5, 2016.</w:t>
      </w:r>
    </w:p>
    <w:p w:rsidR="00000000" w:rsidDel="00000000" w:rsidP="00000000" w:rsidRDefault="00000000" w:rsidRPr="00000000" w14:paraId="000009C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a Workshop on the theme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“Recent Innovations and 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Saraswati Mahila Mahavidyalaya, Palwal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2016 and addressed the students.</w:t>
      </w:r>
    </w:p>
    <w:p w:rsidR="00000000" w:rsidDel="00000000" w:rsidP="00000000" w:rsidRDefault="00000000" w:rsidRPr="00000000" w14:paraId="000009C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Address in the International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“Recent Innovations in Science, Management, Education and Technology (ICRISMET-16)”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JCD Memorial College, Sirsa, Haryana on 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 2016.</w:t>
      </w:r>
    </w:p>
    <w:p w:rsidR="00000000" w:rsidDel="00000000" w:rsidP="00000000" w:rsidRDefault="00000000" w:rsidRPr="00000000" w14:paraId="000009C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4" w:lineRule="auto"/>
        <w:ind w:left="1471" w:right="79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a Workshop on the theme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“Next Generation Computing Technologies: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Hindu Girls College, Sonepat on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June 2016 and addressed the students.</w:t>
      </w:r>
    </w:p>
    <w:p w:rsidR="00000000" w:rsidDel="00000000" w:rsidP="00000000" w:rsidRDefault="00000000" w:rsidRPr="00000000" w14:paraId="000009C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0" w:line="246.9999999999999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Honor and delivered Keynote Address during HSCST (Haryana State Council for Science &amp; Technology, DST, Haryana) sponsored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“National Technology Day – NTD-2016”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May 2016 at BPS Mahila Vishwavidyalya, Khanpur Kalan, Sonepat</w:t>
      </w:r>
    </w:p>
    <w:p w:rsidR="00000000" w:rsidDel="00000000" w:rsidP="00000000" w:rsidRDefault="00000000" w:rsidRPr="00000000" w14:paraId="000009C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3" w:line="244" w:lineRule="auto"/>
        <w:ind w:left="1555" w:right="790"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Honor and delivered Valedictory Address on the theme of the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Computer Science and Electronics Engineering – ETCSEE-2016</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organizedat RPS Group of Institutions, Mahendergarh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on 10</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April, 2016.</w:t>
      </w:r>
      <w:r w:rsidDel="00000000" w:rsidR="00000000" w:rsidRPr="00000000">
        <w:rPr>
          <w:rtl w:val="0"/>
        </w:rPr>
      </w:r>
    </w:p>
    <w:p w:rsidR="00000000" w:rsidDel="00000000" w:rsidP="00000000" w:rsidRDefault="00000000" w:rsidRPr="00000000" w14:paraId="000009C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1" w:line="252.00000000000003"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“E-Governance”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“Information Communication Technology (ICT)”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07.04.2016 in 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Training Programme on Information Technology for Effective Office Management”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D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2"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Guest of Honor and delivered Keynote Address on the theme of the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1"/>
          <w:bCs w:val="1"/>
          <w:i w:val="1"/>
          <w:iCs w:val="1"/>
          <w:smallCaps w:val="0"/>
          <w:strike w:val="0"/>
          <w:color w:val="202020"/>
          <w:sz w:val="22"/>
          <w:szCs w:val="22"/>
          <w:u w:val="none"/>
          <w:shd w:fill="auto" w:val="clear"/>
          <w:vertAlign w:val="baseline"/>
          <w:rtl w:val="0"/>
        </w:rPr>
        <w:t xml:space="preserve">Cyber Security Issues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at </w:t>
      </w:r>
      <w:r w:rsidDel="00000000" w:rsidR="00000000" w:rsidRPr="00000000">
        <w:rPr>
          <w:rFonts w:ascii="Times New Roman" w:cs="Times New Roman" w:eastAsia="Times New Roman" w:hAnsi="Times New Roman"/>
          <w:b w:val="0"/>
          <w:bCs w:val="0"/>
          <w:i w:val="0"/>
          <w:iCs w:val="0"/>
          <w:smallCaps w:val="0"/>
          <w:strike w:val="0"/>
          <w:color w:val="202020"/>
          <w:sz w:val="22"/>
          <w:szCs w:val="22"/>
          <w:u w:val="none"/>
          <w:shd w:fill="auto" w:val="clear"/>
          <w:vertAlign w:val="baseline"/>
          <w:rtl w:val="0"/>
        </w:rPr>
        <w:t xml:space="preserve">Tecnia Institute of Advanced Studies, New Delhi on 26th Feb, 2016.</w:t>
      </w:r>
      <w:r w:rsidDel="00000000" w:rsidR="00000000" w:rsidRPr="00000000">
        <w:rPr>
          <w:rtl w:val="0"/>
        </w:rPr>
      </w:r>
    </w:p>
    <w:p w:rsidR="00000000" w:rsidDel="00000000" w:rsidP="00000000" w:rsidRDefault="00000000" w:rsidRPr="00000000" w14:paraId="000009D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9" w:lineRule="auto"/>
        <w:ind w:left="1471" w:right="799"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“E-Governance”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“Information Communication Technology (ICT)”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17.02.2016 in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Induction Training Programme for Cutting Edge Level Government Functionaries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D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7" w:line="246.9999999999999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Overview of E-Governance”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&amp; Cyber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12.01.2016 in Training Programme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“MS-Office, Internet, e-Salary &amp; On- Line Budgeting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D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52.00000000000003" w:lineRule="auto"/>
        <w:ind w:left="1471" w:right="794"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and Communication Technology (ICT)”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 Overview of E-Governance”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10.12.2015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Training Programme on Office Automation Tools: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“MS-Office, Internet, e-Salary &amp; On-Line Budgeting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D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 Guest and delivered Keynote Address on the theme of the International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Technology, Science &amp; Upcoming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held at DAV Institute of Management, Faridabad (Haryana) on April 25, 2015.</w:t>
      </w:r>
    </w:p>
    <w:p w:rsidR="00000000" w:rsidDel="00000000" w:rsidP="00000000" w:rsidRDefault="00000000" w:rsidRPr="00000000" w14:paraId="000009D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Kurukshetra and conducted two sessions on June 29, 2015 for participants of Refresher Course in Computer Science on the themes</w:t>
      </w:r>
    </w:p>
    <w:p w:rsidR="00000000" w:rsidDel="00000000" w:rsidP="00000000" w:rsidRDefault="00000000" w:rsidRPr="00000000" w14:paraId="000009D6">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2147"/>
        </w:tabs>
        <w:spacing w:after="0" w:before="5" w:line="240" w:lineRule="auto"/>
        <w:ind w:left="2147" w:right="0" w:hanging="53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Internet of Things (IoT)</w:t>
      </w:r>
    </w:p>
    <w:p w:rsidR="00000000" w:rsidDel="00000000" w:rsidP="00000000" w:rsidRDefault="00000000" w:rsidRPr="00000000" w14:paraId="000009D7">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2147"/>
        </w:tabs>
        <w:spacing w:after="0" w:before="2" w:line="240" w:lineRule="auto"/>
        <w:ind w:left="2147" w:right="0" w:hanging="53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Trends in Computing Technologies</w:t>
      </w:r>
    </w:p>
    <w:p w:rsidR="00000000" w:rsidDel="00000000" w:rsidP="00000000" w:rsidRDefault="00000000" w:rsidRPr="00000000" w14:paraId="000009D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4"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Chaired a Session in Seminar on “Yoga and Holistic Life” at MDU Campus during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International Yoga Day Celebrations organized by M.D. University, Rohtak on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June, 2015.</w:t>
      </w:r>
    </w:p>
    <w:p w:rsidR="00000000" w:rsidDel="00000000" w:rsidP="00000000" w:rsidRDefault="00000000" w:rsidRPr="00000000" w14:paraId="000009D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7" w:line="24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Address on Inaugural Day of Yoga Training/7-Days Health Awareness Camp (18.6.2015-24.6.2015) held at Youth Red Cross, M.D. University, Rohtak.</w:t>
      </w:r>
    </w:p>
    <w:p w:rsidR="00000000" w:rsidDel="00000000" w:rsidP="00000000" w:rsidRDefault="00000000" w:rsidRPr="00000000" w14:paraId="000009D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0" w:line="246.99999999999994" w:lineRule="auto"/>
        <w:ind w:left="1471" w:right="80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Organizing Secretary of Inter-Zonal Youth Festival and Folk Festival of M.D. University, Rohtak for session 2014-15 and conducted the Inaugural of the event where Governor, Haryana and Chancellor His Excellency Prof Kaptan Singh Solanki was the Chief Guest.</w:t>
      </w:r>
    </w:p>
    <w:p w:rsidR="00000000" w:rsidDel="00000000" w:rsidP="00000000" w:rsidRDefault="00000000" w:rsidRPr="00000000" w14:paraId="000009D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555"/>
        </w:tabs>
        <w:spacing w:after="0" w:before="107" w:line="246.99999999999994"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 Keynote Speaker in the Inaugural of the Conference and also Chaired a session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‘Advancements in Information Technology’ in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“Innovations in Computing and Information Technology” – COGNITION-2015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Amity University, Gurgaon, Haryana on 25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February, 2015</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9D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Address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Computer Science &amp; Information Technology” – NCETCSIT-2015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Rawal Institutions, Faridabad, Haryana on January 10, 2015.</w:t>
      </w:r>
    </w:p>
    <w:p w:rsidR="00000000" w:rsidDel="00000000" w:rsidP="00000000" w:rsidRDefault="00000000" w:rsidRPr="00000000" w14:paraId="000009D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Resource Person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“Cyber Crimes and Cyber Security”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Sexual Harassment and Violence against Women: Prevention, Prohibition and Redressal”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M.D. University, Rohtak on 17.03.2015.</w:t>
      </w:r>
    </w:p>
    <w:p w:rsidR="00000000" w:rsidDel="00000000" w:rsidP="00000000" w:rsidRDefault="00000000" w:rsidRPr="00000000" w14:paraId="000009D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69"/>
          <w:tab w:val="left" w:leader="none" w:pos="1555"/>
        </w:tabs>
        <w:spacing w:after="0" w:before="75" w:line="244" w:lineRule="auto"/>
        <w:ind w:left="1560" w:right="813"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Address on the theme of the Conference during inaugural of IEEE sponsored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Engineering &amp; Technology” – ETET-2015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SBIT, Sonepat, Haryana on February 6-7, 2015.</w:t>
      </w:r>
    </w:p>
    <w:p w:rsidR="00000000" w:rsidDel="00000000" w:rsidP="00000000" w:rsidRDefault="00000000" w:rsidRPr="00000000" w14:paraId="000009D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9"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 Guest and delivered Keynote Address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Trends in Computer Science Engineering” – ITCSE-2015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BRCM College of Engg. &amp; Technology, Bahal (Hr) on April 4, 2015.</w:t>
      </w:r>
    </w:p>
    <w:p w:rsidR="00000000" w:rsidDel="00000000" w:rsidP="00000000" w:rsidRDefault="00000000" w:rsidRPr="00000000" w14:paraId="000009E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8"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delivered Keynote Address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“Innovative Development in Science, Technology &amp;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Ganga Technical Campus, Bahadurgarh, Haryana on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2015.</w:t>
      </w:r>
    </w:p>
    <w:p w:rsidR="00000000" w:rsidDel="00000000" w:rsidP="00000000" w:rsidRDefault="00000000" w:rsidRPr="00000000" w14:paraId="000009E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9"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&amp; Keynote Speaker and delivered Keynote Address on the theme of the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“Advancement in Biometrics Trends &amp; Its Applications”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Dronacharya College of Engineering, Gurgaon on October 16, 2015.</w:t>
      </w:r>
    </w:p>
    <w:p w:rsidR="00000000" w:rsidDel="00000000" w:rsidP="00000000" w:rsidRDefault="00000000" w:rsidRPr="00000000" w14:paraId="000009E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Chief-Guest and delivered Keynote Address on the theme of the 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“Intelligent System for Engineering and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Somany(P.G.) Institute of Technology and Management, Rewari, Haryana on 28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March 2015.</w:t>
      </w:r>
    </w:p>
    <w:p w:rsidR="00000000" w:rsidDel="00000000" w:rsidP="00000000" w:rsidRDefault="00000000" w:rsidRPr="00000000" w14:paraId="000009E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Keynote Address on the theme of the National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“Emerging Trends in Computing &amp; Challenges for Future”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BLS Institute of Technology Management, Bahadurgarh (Hr.) on 22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2015.</w:t>
      </w:r>
    </w:p>
    <w:p w:rsidR="00000000" w:rsidDel="00000000" w:rsidP="00000000" w:rsidRDefault="00000000" w:rsidRPr="00000000" w14:paraId="000009E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3"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12.09.2014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Slide Creation using Microsoft PowerPoint”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“Animation, Designing using Microsoft Power Point”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Training Programme on “Office Automation tools:- Computer Training on MS-Office, Internet, e- Salary &amp; On-Line Budgeting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E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6.99999999999994"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an Expert on a session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“Methods and Techniques for Effective Teaching in Technical Courses”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Workshop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“Quality Workshop for Engineering Faculty”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IQAC, Manav Rachna International University, Faridabad (Haryana) on 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2014.</w:t>
      </w:r>
    </w:p>
    <w:p w:rsidR="00000000" w:rsidDel="00000000" w:rsidP="00000000" w:rsidRDefault="00000000" w:rsidRPr="00000000" w14:paraId="000009E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8"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Chief Guest and delivered Keynote Address in National Conference 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“Recent Innovations in Engineering, Management and Science”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Ganga Institute of Technology and Management, Kablana (Haryana) on 23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 2014.</w:t>
      </w:r>
    </w:p>
    <w:p w:rsidR="00000000" w:rsidDel="00000000" w:rsidP="00000000" w:rsidRDefault="00000000" w:rsidRPr="00000000" w14:paraId="000009E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3"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on 18.06.2014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Slide Creation using Microsoft PowerPoint”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“Animation, Designing using Microsoft Power Point”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Training Programme on “Office Automation tools:- Computer Training on MS-Office, Internet, e- Salary &amp; On-Line Budgeting System”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w:t>
      </w:r>
    </w:p>
    <w:p w:rsidR="00000000" w:rsidDel="00000000" w:rsidP="00000000" w:rsidRDefault="00000000" w:rsidRPr="00000000" w14:paraId="000009E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0" w:line="249"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Conducted two sessions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22.05.2014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Features of Microsoft Excel”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“Data Base Creation Using Microsoft Access”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Training Programme on “Employability Skills for Unemployed Youths”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Divisional Training Centre, HIPA, Rohtak on 22.05.2014.</w:t>
      </w:r>
    </w:p>
    <w:p w:rsidR="00000000" w:rsidDel="00000000" w:rsidP="00000000" w:rsidRDefault="00000000" w:rsidRPr="00000000" w14:paraId="000009E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1" w:line="246.99999999999994" w:lineRule="auto"/>
        <w:ind w:left="1471" w:right="797"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G.J. University of Science &amp; Technology, Hisar and conducted one session for participants of Refresher Course in Computer Science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of Internet of Things (IoT)”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20, 2014.</w:t>
      </w:r>
    </w:p>
    <w:p w:rsidR="00000000" w:rsidDel="00000000" w:rsidP="00000000" w:rsidRDefault="00000000" w:rsidRPr="00000000" w14:paraId="000009E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G.J. University of Science &amp; Technology, Hisar and conducted one session for participants of Refresher Course in Computer Science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“Opportunities and Challenges of 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20, 2014.</w:t>
      </w:r>
    </w:p>
    <w:p w:rsidR="00000000" w:rsidDel="00000000" w:rsidP="00000000" w:rsidRDefault="00000000" w:rsidRPr="00000000" w14:paraId="000009E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4" w:lineRule="auto"/>
        <w:ind w:left="1471"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“Employment Opportunities in IT Sector”</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Govt. College, Bhiwani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5.3.2014</w:t>
      </w:r>
    </w:p>
    <w:p w:rsidR="00000000" w:rsidDel="00000000" w:rsidP="00000000" w:rsidRDefault="00000000" w:rsidRPr="00000000" w14:paraId="000009E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3" w:line="240" w:lineRule="auto"/>
        <w:ind w:left="1555"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Expert/Extension Lecture during a 7-days 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“Personality Development”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Career Counseling and Placement Cell of MDU at Institute of Hotel and Tourism Management (IHTM), M.D. University, Rohtakon February 20, 2014.</w:t>
      </w:r>
    </w:p>
    <w:p w:rsidR="00000000" w:rsidDel="00000000" w:rsidP="00000000" w:rsidRDefault="00000000" w:rsidRPr="00000000" w14:paraId="000009E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9"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Kurukshetra and conducted two sessions for participants of Refresher Course in Computer Science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 I &amp; II”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3, 2013.</w:t>
      </w:r>
    </w:p>
    <w:p w:rsidR="00000000" w:rsidDel="00000000" w:rsidP="00000000" w:rsidRDefault="00000000" w:rsidRPr="00000000" w14:paraId="000009E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8" w:line="244" w:lineRule="auto"/>
        <w:ind w:left="1471" w:right="791"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Conducted multiples sessions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(on Computer Networks, Internet, Basics of Computer, MS-Office)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for School Principals, Haryana Govt Officials, Administrators and students organized by Divisional Training Centre, HIPA, Rohtak (18</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December 2013 and 22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January 2014).</w:t>
      </w:r>
    </w:p>
    <w:p w:rsidR="00000000" w:rsidDel="00000000" w:rsidP="00000000" w:rsidRDefault="00000000" w:rsidRPr="00000000" w14:paraId="000009E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8" w:line="244"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Expert/Extension Lecture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Computing Technologies”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 students of G.D.C. Memorial College, Bahal on October 26, 2013.</w:t>
      </w:r>
    </w:p>
    <w:p w:rsidR="00000000" w:rsidDel="00000000" w:rsidP="00000000" w:rsidRDefault="00000000" w:rsidRPr="00000000" w14:paraId="000009F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1" w:line="244" w:lineRule="auto"/>
        <w:ind w:left="1471" w:right="792"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G.J. University of Science &amp; Technology, Hisar and conducted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two sessions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participants of Refresher Course in Computer Science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“Next Generation Computing: Opportunities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12, 2013.</w:t>
      </w:r>
    </w:p>
    <w:p w:rsidR="00000000" w:rsidDel="00000000" w:rsidP="00000000" w:rsidRDefault="00000000" w:rsidRPr="00000000" w14:paraId="000009F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0" w:line="244" w:lineRule="auto"/>
        <w:ind w:left="1471" w:right="794"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Resource Person in Academic Staff College, B.P.S. Mahila Vishwavidyalaya, Khanpur Kalan, Sonipat and conducted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session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participants of Refresher Course in IT on the theme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Computing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June 7, 2013.</w:t>
      </w:r>
    </w:p>
    <w:p w:rsidR="00000000" w:rsidDel="00000000" w:rsidP="00000000" w:rsidRDefault="00000000" w:rsidRPr="00000000" w14:paraId="000009F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54" w:lineRule="auto"/>
        <w:ind w:left="1471" w:right="798"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Addressed audience in Intl. Conference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“Innovations in Management &amp; Information Technology”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ICIMIT-2012) organized by IMT, Faridabad on 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April, 2012.</w:t>
      </w:r>
    </w:p>
    <w:p w:rsidR="00000000" w:rsidDel="00000000" w:rsidP="00000000" w:rsidRDefault="00000000" w:rsidRPr="00000000" w14:paraId="000009F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4" w:line="240" w:lineRule="auto"/>
        <w:ind w:left="1471" w:right="794"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Addressed audience in IEEE sponsored 1st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Engineering and Technology”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(NCETET-12) organised by SBIT, Sonepat on Feb. 3, 2012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 well as chaired the Technical Session.</w:t>
      </w:r>
    </w:p>
    <w:p w:rsidR="00000000" w:rsidDel="00000000" w:rsidP="00000000" w:rsidRDefault="00000000" w:rsidRPr="00000000" w14:paraId="000009F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2" w:line="249"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an expert talk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Computing Technologies”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Conference on “Emerging Trends In Computer and Information Technology” (NCETCIT-2012) organised by GVMITM, Sonepat during MAY 11-12, 2012.</w:t>
      </w:r>
    </w:p>
    <w:p w:rsidR="00000000" w:rsidDel="00000000" w:rsidP="00000000" w:rsidRDefault="00000000" w:rsidRPr="00000000" w14:paraId="000009F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2" w:line="246.99999999999994" w:lineRule="auto"/>
        <w:ind w:left="1471" w:right="792"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Keynote Address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Generation Computing Technologies” in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Emerging Trends In Electronics &amp; Information Technology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AITM, Palwal during April 14-15, 2012.</w:t>
      </w:r>
    </w:p>
    <w:p w:rsidR="00000000" w:rsidDel="00000000" w:rsidP="00000000" w:rsidRDefault="00000000" w:rsidRPr="00000000" w14:paraId="000009F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800"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Keynote Address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“Next Generation Computing Technologies: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National Conference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“Internet Computing and Communication (IC2)”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TIAS, New Delhi on April 21, 2012.</w:t>
      </w:r>
    </w:p>
    <w:p w:rsidR="00000000" w:rsidDel="00000000" w:rsidP="00000000" w:rsidRDefault="00000000" w:rsidRPr="00000000" w14:paraId="000009F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0" w:line="246.99999999999994" w:lineRule="auto"/>
        <w:ind w:left="1471" w:right="795"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an Expert Lecture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for Future Engineers”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Engineers’ Day (Sept 15, 2011) organized by SBIT Group of Institutions, Sonepat.</w:t>
      </w:r>
    </w:p>
    <w:p w:rsidR="00000000" w:rsidDel="00000000" w:rsidP="00000000" w:rsidRDefault="00000000" w:rsidRPr="00000000" w14:paraId="000009F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4" w:line="242" w:lineRule="auto"/>
        <w:ind w:left="1471" w:right="795"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an Expert Lecture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“Networked Society of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&amp; Challenges” 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October 20, 2012 organized by Department of Mathematics, M.D. University, Rohtak</w:t>
      </w:r>
    </w:p>
    <w:p w:rsidR="00000000" w:rsidDel="00000000" w:rsidP="00000000" w:rsidRDefault="00000000" w:rsidRPr="00000000" w14:paraId="000009F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6.99999999999994" w:lineRule="auto"/>
        <w:ind w:left="1471" w:right="791"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an Expert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 one of Key Speakers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and Tourism: New Opportunities for Linking Cultures”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Seminar on “Tourism – Linking Cultures”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Institute of Hotel &amp; Tourism Management, M. D. University, Rohtak on Sept. 27, 2011</w:t>
      </w:r>
    </w:p>
    <w:p w:rsidR="00000000" w:rsidDel="00000000" w:rsidP="00000000" w:rsidRDefault="00000000" w:rsidRPr="00000000" w14:paraId="000009F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05" w:line="246.99999999999994" w:lineRule="auto"/>
        <w:ind w:left="1471" w:right="795"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Keynote Address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“Future Generation Computing Technologies: Opportunities &amp;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Conference on Emerging Trends in Computing Technologies (NCETCT-11)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World College of Technology &amp; Management (WCTM), Gurgaon on Sept. 17, 2011.</w:t>
      </w:r>
    </w:p>
    <w:p w:rsidR="00000000" w:rsidDel="00000000" w:rsidP="00000000" w:rsidRDefault="00000000" w:rsidRPr="00000000" w14:paraId="000009F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4" w:lineRule="auto"/>
        <w:ind w:left="1471" w:right="795" w:hanging="684"/>
        <w:jc w:val="both"/>
        <w:rPr/>
        <w:sectPr>
          <w:type w:val="nextPage"/>
          <w:pgSz w:h="15840" w:w="12240" w:orient="portrait"/>
          <w:pgMar w:bottom="880" w:top="900" w:left="1080" w:right="360" w:header="0" w:footer="692"/>
        </w:sect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an Expert Lecture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“Challenges for Future Engineers”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Engineers’ Day (Sept 15, 2011) organized by SBIT Group of Institutions, Sonepat.</w:t>
      </w:r>
    </w:p>
    <w:p w:rsidR="00000000" w:rsidDel="00000000" w:rsidP="00000000" w:rsidRDefault="00000000" w:rsidRPr="00000000" w14:paraId="000009F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78" w:line="242" w:lineRule="auto"/>
        <w:ind w:left="1471" w:right="794"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Keynote Address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“Component-based Software Testing: Issues and Challenges”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Sept. 3, 2011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National Workshop on “Software Reliability and Testing”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Gautam Buddha University, Greater Noida (UP), Sept 2-3, 2011.</w:t>
      </w:r>
    </w:p>
    <w:p w:rsidR="00000000" w:rsidDel="00000000" w:rsidP="00000000" w:rsidRDefault="00000000" w:rsidRPr="00000000" w14:paraId="000009F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2" w:line="246.99999999999994" w:lineRule="auto"/>
        <w:ind w:left="1471" w:right="795"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Delivered as Presidential Address in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Workshop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Application of SPSS Software in Research”,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Organized by IHTM, Maharshi Dayanand University, Rohtak, April 19-20, 2011.</w:t>
      </w:r>
    </w:p>
    <w:p w:rsidR="00000000" w:rsidDel="00000000" w:rsidP="00000000" w:rsidRDefault="00000000" w:rsidRPr="00000000" w14:paraId="000009F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6.99999999999994" w:lineRule="auto"/>
        <w:ind w:left="1471" w:right="791"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Acted as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Chairperson of Technical Session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of International Conference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Business Intelligence-An Alignment of IT &amp;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IMT, Faridabad, April 9, 2011.</w:t>
      </w:r>
    </w:p>
    <w:p w:rsidR="00000000" w:rsidDel="00000000" w:rsidP="00000000" w:rsidRDefault="00000000" w:rsidRPr="00000000" w14:paraId="000009F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3" w:line="246.99999999999994"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Key Note Speaker in National Seminar organized by GITM, Gurgaon on New Generation Computing 2010 (NGC-2010)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and made presentation on Convergence of Technologies: Opportunities &amp; Challenges.</w:t>
      </w:r>
    </w:p>
    <w:p w:rsidR="00000000" w:rsidDel="00000000" w:rsidP="00000000" w:rsidRDefault="00000000" w:rsidRPr="00000000" w14:paraId="00000A0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7" w:line="249" w:lineRule="auto"/>
        <w:ind w:left="1471" w:right="789"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Invited Talk on “Component-Based Testing” in Workshop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“Recent Trends in Software Testing” organized 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Delhi Technological University, Delhi on 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September, 2010.</w:t>
      </w:r>
    </w:p>
    <w:p w:rsidR="00000000" w:rsidDel="00000000" w:rsidP="00000000" w:rsidRDefault="00000000" w:rsidRPr="00000000" w14:paraId="00000A0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1" w:line="244" w:lineRule="auto"/>
        <w:ind w:left="1471" w:right="795"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lectures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as Resource Person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‘Staff Development Programme (FDP) organized by Department of Computer Sciences at Baba Gulam Shah Badshah University, Rajouri during June 22-24, 2010.</w:t>
      </w:r>
    </w:p>
    <w:p w:rsidR="00000000" w:rsidDel="00000000" w:rsidP="00000000" w:rsidRDefault="00000000" w:rsidRPr="00000000" w14:paraId="00000A0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3" w:line="244" w:lineRule="auto"/>
        <w:ind w:left="1471" w:right="796"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Resource Person in Orientation Course conducted by Academic Staff College, BPS Mahila University, Khanpur on May 4, 2010 and delivered expert lecturers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Convergence of Technologies: Opportunities &amp; Challenges for Future Generations.</w:t>
      </w:r>
    </w:p>
    <w:p w:rsidR="00000000" w:rsidDel="00000000" w:rsidP="00000000" w:rsidRDefault="00000000" w:rsidRPr="00000000" w14:paraId="00000A0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4" w:line="246.99999999999994" w:lineRule="auto"/>
        <w:ind w:left="1471" w:right="797"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Keynote Speaker in National Seminar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Enterprise Information Systems,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organized 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Apeejay Institute of Management, Jalandhar and made a presentation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Enterprise Information Systems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and Challenges.</w:t>
      </w:r>
    </w:p>
    <w:p w:rsidR="00000000" w:rsidDel="00000000" w:rsidP="00000000" w:rsidRDefault="00000000" w:rsidRPr="00000000" w14:paraId="00000A0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s>
        <w:spacing w:after="0" w:before="100" w:line="240" w:lineRule="auto"/>
        <w:ind w:left="1471" w:right="0"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“Cyberspace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Gaur College, Rohtak.</w:t>
      </w:r>
    </w:p>
    <w:p w:rsidR="00000000" w:rsidDel="00000000" w:rsidP="00000000" w:rsidRDefault="00000000" w:rsidRPr="00000000" w14:paraId="00000A0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1" w:line="244" w:lineRule="auto"/>
        <w:ind w:left="1471" w:right="793"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and Challenges”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MRDAV,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Asthal Bohar (Rohtak) M.D. University, Rohtak.</w:t>
      </w:r>
    </w:p>
    <w:p w:rsidR="00000000" w:rsidDel="00000000" w:rsidP="00000000" w:rsidRDefault="00000000" w:rsidRPr="00000000" w14:paraId="00000A0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4" w:lineRule="auto"/>
        <w:ind w:left="1471"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ICT in Teaching &amp; Learning”</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 College of Education, Rohtak on 12.02.2009.</w:t>
      </w:r>
    </w:p>
    <w:p w:rsidR="00000000" w:rsidDel="00000000" w:rsidP="00000000" w:rsidRDefault="00000000" w:rsidRPr="00000000" w14:paraId="00000A0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84" w:line="246.99999999999994" w:lineRule="auto"/>
        <w:ind w:left="1471"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“IT: Opportunities &amp; Challenges”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Vaish College, Bhiwani.</w:t>
      </w:r>
    </w:p>
    <w:p w:rsidR="00000000" w:rsidDel="00000000" w:rsidP="00000000" w:rsidRDefault="00000000" w:rsidRPr="00000000" w14:paraId="00000A0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4" w:lineRule="auto"/>
        <w:ind w:left="1471" w:right="794"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“Cyberspace and Essence of Cyber Laws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Institute of Management &amp; Technology, Faridabad.</w:t>
      </w:r>
    </w:p>
    <w:p w:rsidR="00000000" w:rsidDel="00000000" w:rsidP="00000000" w:rsidRDefault="00000000" w:rsidRPr="00000000" w14:paraId="00000A0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5" w:line="240" w:lineRule="auto"/>
        <w:ind w:left="1471"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Refresher Course in Psychology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Govt. College for Women, Rohtak and delivered Lecture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Cyberspace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May 12, 2008.</w:t>
      </w:r>
    </w:p>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0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0" w:line="235" w:lineRule="auto"/>
        <w:ind w:left="1471" w:right="799"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Refresher Course in Computer Science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P.G. Govt. College, Jind and delivered following Two Lectures 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May 13, 2008.</w:t>
      </w:r>
    </w:p>
    <w:p w:rsidR="00000000" w:rsidDel="00000000" w:rsidP="00000000" w:rsidRDefault="00000000" w:rsidRPr="00000000" w14:paraId="00000A0C">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2148"/>
        </w:tabs>
        <w:spacing w:after="0" w:before="4" w:line="240" w:lineRule="auto"/>
        <w:ind w:left="2148" w:right="0" w:hanging="54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ERP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w:t>
      </w:r>
    </w:p>
    <w:p w:rsidR="00000000" w:rsidDel="00000000" w:rsidP="00000000" w:rsidRDefault="00000000" w:rsidRPr="00000000" w14:paraId="00000A0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2148"/>
        </w:tabs>
        <w:spacing w:after="0" w:before="1" w:line="240" w:lineRule="auto"/>
        <w:ind w:left="2148" w:right="0" w:hanging="54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Data mining and Data warehousing</w:t>
      </w:r>
    </w:p>
    <w:p w:rsidR="00000000" w:rsidDel="00000000" w:rsidP="00000000" w:rsidRDefault="00000000" w:rsidRPr="00000000" w14:paraId="00000A0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88" w:line="235" w:lineRule="auto"/>
        <w:ind w:left="1471" w:right="797"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Refresher Course in Physics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Govt. College for Women, Rohtak and delivered following Two Lectures 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May 12 &amp; 16, 2008</w:t>
      </w:r>
    </w:p>
    <w:p w:rsidR="00000000" w:rsidDel="00000000" w:rsidP="00000000" w:rsidRDefault="00000000" w:rsidRPr="00000000" w14:paraId="00000A0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144"/>
        </w:tabs>
        <w:spacing w:after="0" w:before="7" w:line="252.00000000000003" w:lineRule="auto"/>
        <w:ind w:left="2144" w:right="0" w:hanging="15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Cyberspace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&amp; Challenges</w:t>
      </w:r>
    </w:p>
    <w:p w:rsidR="00000000" w:rsidDel="00000000" w:rsidP="00000000" w:rsidRDefault="00000000" w:rsidRPr="00000000" w14:paraId="00000A1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201"/>
        </w:tabs>
        <w:spacing w:after="0" w:before="0" w:line="252.00000000000003" w:lineRule="auto"/>
        <w:ind w:left="2201" w:right="0" w:hanging="251.999999999999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Introduction to Computing and World of Internet.</w:t>
      </w:r>
    </w:p>
    <w:p w:rsidR="00000000" w:rsidDel="00000000" w:rsidP="00000000" w:rsidRDefault="00000000" w:rsidRPr="00000000" w14:paraId="00000A1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24" w:line="246.99999999999994" w:lineRule="auto"/>
        <w:ind w:left="1471" w:right="794" w:hanging="684"/>
        <w:jc w:val="both"/>
        <w:rPr>
          <w:smallCaps w:val="0"/>
          <w:strike w:val="0"/>
          <w:color w:val="000000"/>
          <w:u w:val="none"/>
          <w:shd w:fill="auto" w:val="clear"/>
          <w:vertAlign w:val="baseline"/>
        </w:rPr>
        <w:sectPr>
          <w:type w:val="nextPage"/>
          <w:pgSz w:h="15840" w:w="12240" w:orient="portrait"/>
          <w:pgMar w:bottom="880" w:top="900" w:left="1080" w:right="360" w:header="0" w:footer="692"/>
        </w:sect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Resource Person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Refresher Course in Chemistry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 N.R.S. Govt. College, Rohtak in May-June 2008.</w:t>
      </w:r>
    </w:p>
    <w:p w:rsidR="00000000" w:rsidDel="00000000" w:rsidP="00000000" w:rsidRDefault="00000000" w:rsidRPr="00000000" w14:paraId="00000A1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95" w:line="244" w:lineRule="auto"/>
        <w:ind w:left="1471" w:right="801"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and Challenges”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Department of Mathematics, M. D. University, Rohtak on 13.2.2008</w:t>
      </w:r>
    </w:p>
    <w:p w:rsidR="00000000" w:rsidDel="00000000" w:rsidP="00000000" w:rsidRDefault="00000000" w:rsidRPr="00000000" w14:paraId="00000A1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6.99999999999994" w:lineRule="auto"/>
        <w:ind w:left="1471" w:right="801" w:hanging="684"/>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Extension Lecture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“Information Technology in 21</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Century: Opportunities and Challenges”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MRDAV,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Asthal Bohar (Rohtak) M.D. University, Rohtak on 5.3.2008</w:t>
      </w:r>
    </w:p>
    <w:p w:rsidR="00000000" w:rsidDel="00000000" w:rsidP="00000000" w:rsidRDefault="00000000" w:rsidRPr="00000000" w14:paraId="00000A1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3" w:line="244" w:lineRule="auto"/>
        <w:ind w:left="1471" w:right="795"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one session as a Key Speaker on 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2005 at A.I.J.H.M. College, Rohtak and delivered a full presentation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“ICT Evolution and E-Governance”.</w:t>
      </w:r>
    </w:p>
    <w:p w:rsidR="00000000" w:rsidDel="00000000" w:rsidP="00000000" w:rsidRDefault="00000000" w:rsidRPr="00000000" w14:paraId="00000A1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5" w:line="244" w:lineRule="auto"/>
        <w:ind w:left="1471" w:right="796" w:hanging="6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following sessions as a Resource Person in UGC Sponsored Refresher Course in Library and Information Science (29.11.2004 – 18.12.2004) organized by</w:t>
      </w:r>
    </w:p>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2.00000000000003" w:lineRule="auto"/>
        <w:ind w:left="149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M.D. University Library, Rohtak:</w:t>
      </w:r>
    </w:p>
    <w:p w:rsidR="00000000" w:rsidDel="00000000" w:rsidP="00000000" w:rsidRDefault="00000000" w:rsidRPr="00000000" w14:paraId="00000A1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27"/>
        </w:tabs>
        <w:spacing w:after="0" w:before="0" w:line="252.00000000000003" w:lineRule="auto"/>
        <w:ind w:left="2827" w:right="0" w:hanging="540"/>
        <w:jc w:val="both"/>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Computer Awareness Capsule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December 3, 2004.</w:t>
      </w:r>
    </w:p>
    <w:p w:rsidR="00000000" w:rsidDel="00000000" w:rsidP="00000000" w:rsidRDefault="00000000" w:rsidRPr="00000000" w14:paraId="00000A1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27"/>
        </w:tabs>
        <w:spacing w:after="0" w:before="0" w:line="252.00000000000003" w:lineRule="auto"/>
        <w:ind w:left="2827" w:right="0" w:hanging="540"/>
        <w:jc w:val="both"/>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Impact of Hi-Tech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delivered on December 6, 2004.</w:t>
      </w:r>
    </w:p>
    <w:p w:rsidR="00000000" w:rsidDel="00000000" w:rsidP="00000000" w:rsidRDefault="00000000" w:rsidRPr="00000000" w14:paraId="00000A1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27"/>
        </w:tabs>
        <w:spacing w:after="0" w:before="2" w:line="240" w:lineRule="auto"/>
        <w:ind w:left="2827" w:right="0" w:hanging="540"/>
        <w:jc w:val="both"/>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Role of Information Technology in Libraries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December 6, 2004.</w:t>
      </w:r>
    </w:p>
    <w:p w:rsidR="00000000" w:rsidDel="00000000" w:rsidP="00000000" w:rsidRDefault="00000000" w:rsidRPr="00000000" w14:paraId="00000A1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70"/>
          <w:tab w:val="left" w:leader="none" w:pos="1555"/>
        </w:tabs>
        <w:spacing w:after="0" w:before="119" w:line="249" w:lineRule="auto"/>
        <w:ind w:left="1471" w:right="792" w:hanging="684"/>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two sessions as a Resource Person in UGC Sponsored Refresher Course organised by Department of Physics, M.D. University, Rohtak on 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August2004 and delivered presentations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Role of IT in Teaching &amp;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Tour of Information Technology” respectively.</w:t>
      </w:r>
    </w:p>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A1C">
      <w:pPr>
        <w:pStyle w:val="Heading2"/>
        <w:numPr>
          <w:ilvl w:val="0"/>
          <w:numId w:val="1"/>
        </w:numPr>
        <w:tabs>
          <w:tab w:val="left" w:leader="none" w:pos="851"/>
        </w:tabs>
        <w:ind w:left="851" w:hanging="633"/>
        <w:rPr/>
      </w:pPr>
      <w:r w:rsidDel="00000000" w:rsidR="00000000" w:rsidRPr="00000000">
        <w:rPr>
          <w:u w:val="single"/>
          <w:rtl w:val="0"/>
        </w:rPr>
        <w:t xml:space="preserve">Talks Broadcasted from All India Radio/TV Studios</w:t>
      </w:r>
      <w:r w:rsidDel="00000000" w:rsidR="00000000" w:rsidRPr="00000000">
        <w:rPr>
          <w:rtl w:val="0"/>
        </w:rPr>
      </w:r>
    </w:p>
    <w:p w:rsidR="00000000" w:rsidDel="00000000" w:rsidP="00000000" w:rsidRDefault="00000000" w:rsidRPr="00000000" w14:paraId="00000A1D">
      <w:pPr>
        <w:pStyle w:val="Heading2"/>
        <w:tabs>
          <w:tab w:val="left" w:leader="none" w:pos="1423"/>
        </w:tabs>
        <w:ind w:left="1423" w:firstLine="0"/>
        <w:rPr>
          <w:sz w:val="16"/>
          <w:szCs w:val="16"/>
        </w:rPr>
      </w:pPr>
      <w:r w:rsidDel="00000000" w:rsidR="00000000" w:rsidRPr="00000000">
        <w:rPr>
          <w:rtl w:val="0"/>
        </w:rPr>
      </w:r>
    </w:p>
    <w:p w:rsidR="00000000" w:rsidDel="00000000" w:rsidP="00000000" w:rsidRDefault="00000000" w:rsidRPr="00000000" w14:paraId="00000A1E">
      <w:pPr>
        <w:pStyle w:val="Heading2"/>
        <w:ind w:left="426" w:firstLine="0"/>
        <w:rPr/>
      </w:pPr>
      <w:r w:rsidDel="00000000" w:rsidR="00000000" w:rsidRPr="00000000">
        <w:rPr>
          <w:rtl w:val="0"/>
        </w:rPr>
        <w:t xml:space="preserve">A)   TV Studio Discussions</w:t>
      </w:r>
    </w:p>
    <w:p w:rsidR="00000000" w:rsidDel="00000000" w:rsidP="00000000" w:rsidRDefault="00000000" w:rsidRPr="00000000" w14:paraId="00000A1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09" w:line="271" w:lineRule="auto"/>
        <w:ind w:left="1276" w:right="792" w:hanging="54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TV Discussion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“Internet of Things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Vigyan Jagat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program on 22.08.2025 by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Doordarshan (DD) Haryana, Chandigarh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(Prasar Bharti, Ministry of Information &amp; Broadcasting, Govt. of India)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and is being re-broadcasted time and again.</w:t>
      </w:r>
    </w:p>
    <w:p w:rsidR="00000000" w:rsidDel="00000000" w:rsidP="00000000" w:rsidRDefault="00000000" w:rsidRPr="00000000" w14:paraId="00000A2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09" w:line="271" w:lineRule="auto"/>
        <w:ind w:left="1276" w:right="792" w:hanging="540"/>
        <w:jc w:val="both"/>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TV/Social Media Episode: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Interview of Dr. Nasib Singh Gill by Prof. Jha on Life-X-Press,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Episode - 35 on Education, August 2025.</w:t>
      </w:r>
    </w:p>
    <w:p w:rsidR="00000000" w:rsidDel="00000000" w:rsidP="00000000" w:rsidRDefault="00000000" w:rsidRPr="00000000" w14:paraId="00000A2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09" w:line="271" w:lineRule="auto"/>
        <w:ind w:left="1276" w:right="792" w:hanging="54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TV Discussion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“Higher Education in India @MDU – along with Vice-Chancellor, M.D. University, Rohtak on Himalayan TV, Kathmandu, Nepal in Feb. 2024.</w:t>
      </w:r>
      <w:r w:rsidDel="00000000" w:rsidR="00000000" w:rsidRPr="00000000">
        <w:rPr>
          <w:rtl w:val="0"/>
        </w:rPr>
      </w:r>
    </w:p>
    <w:p w:rsidR="00000000" w:rsidDel="00000000" w:rsidP="00000000" w:rsidRDefault="00000000" w:rsidRPr="00000000" w14:paraId="00000A2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09" w:line="271" w:lineRule="auto"/>
        <w:ind w:left="1276" w:right="792" w:hanging="54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TV Group Discussion show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“Social Networking – Session 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SVN Cable TV on 10.03.2012 in their TV Studio and is being re-broadcasted time and again in the programme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“Issue To-night”.</w:t>
      </w:r>
      <w:r w:rsidDel="00000000" w:rsidR="00000000" w:rsidRPr="00000000">
        <w:rPr>
          <w:rtl w:val="0"/>
        </w:rPr>
      </w:r>
    </w:p>
    <w:p w:rsidR="00000000" w:rsidDel="00000000" w:rsidP="00000000" w:rsidRDefault="00000000" w:rsidRPr="00000000" w14:paraId="00000A2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09" w:line="271" w:lineRule="auto"/>
        <w:ind w:left="1276" w:right="792" w:hanging="54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TV Group Discussion show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“Social Networking – Session 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SVN Cable TV on 10.03.2012 in their TV Studio and is being re-broadcasted time and again in the programme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“Issue To-night”.</w:t>
      </w:r>
      <w:r w:rsidDel="00000000" w:rsidR="00000000" w:rsidRPr="00000000">
        <w:rPr>
          <w:rtl w:val="0"/>
        </w:rPr>
      </w:r>
    </w:p>
    <w:p w:rsidR="00000000" w:rsidDel="00000000" w:rsidP="00000000" w:rsidRDefault="00000000" w:rsidRPr="00000000" w14:paraId="00000A2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68"/>
          <w:tab w:val="left" w:leader="none" w:pos="1670"/>
        </w:tabs>
        <w:spacing w:after="0" w:before="120" w:line="276" w:lineRule="auto"/>
        <w:ind w:left="1276" w:right="795" w:hanging="54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TV Group Discussion show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“Social Networking – Session 2”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organised by SVN Cable TV on 11.03.2012 in their TV Studio and is being re-broadcasted time and again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“Issue To-night”.</w:t>
      </w:r>
      <w:r w:rsidDel="00000000" w:rsidR="00000000" w:rsidRPr="00000000">
        <w:rPr>
          <w:rtl w:val="0"/>
        </w:rPr>
      </w:r>
    </w:p>
    <w:p w:rsidR="00000000" w:rsidDel="00000000" w:rsidP="00000000" w:rsidRDefault="00000000" w:rsidRPr="00000000" w14:paraId="00000A25">
      <w:pPr>
        <w:pStyle w:val="Heading2"/>
        <w:tabs>
          <w:tab w:val="left" w:leader="none" w:pos="1423"/>
        </w:tabs>
        <w:ind w:left="1423" w:firstLine="0"/>
        <w:rPr/>
      </w:pPr>
      <w:r w:rsidDel="00000000" w:rsidR="00000000" w:rsidRPr="00000000">
        <w:rPr>
          <w:rtl w:val="0"/>
        </w:rPr>
      </w:r>
    </w:p>
    <w:p w:rsidR="00000000" w:rsidDel="00000000" w:rsidP="00000000" w:rsidRDefault="00000000" w:rsidRPr="00000000" w14:paraId="00000A26">
      <w:pPr>
        <w:pStyle w:val="Heading2"/>
        <w:ind w:left="567" w:firstLine="0"/>
        <w:rPr>
          <w:sz w:val="26"/>
          <w:szCs w:val="26"/>
        </w:rPr>
      </w:pPr>
      <w:r w:rsidDel="00000000" w:rsidR="00000000" w:rsidRPr="00000000">
        <w:rPr>
          <w:rtl w:val="0"/>
        </w:rPr>
        <w:t xml:space="preserve">B) All India Radio Talk</w:t>
      </w:r>
      <w:r w:rsidDel="00000000" w:rsidR="00000000" w:rsidRPr="00000000">
        <w:rPr>
          <w:rtl w:val="0"/>
        </w:rPr>
      </w:r>
    </w:p>
    <w:p w:rsidR="00000000" w:rsidDel="00000000" w:rsidP="00000000" w:rsidRDefault="00000000" w:rsidRPr="00000000" w14:paraId="00000A27">
      <w:pPr>
        <w:keepNext w:val="0"/>
        <w:keepLines w:val="0"/>
        <w:pageBreakBefore w:val="0"/>
        <w:widowControl w:val="0"/>
        <w:numPr>
          <w:ilvl w:val="2"/>
          <w:numId w:val="17"/>
        </w:numPr>
        <w:pBdr>
          <w:top w:space="0" w:sz="0" w:val="nil"/>
          <w:left w:space="0" w:sz="0" w:val="nil"/>
          <w:bottom w:space="0" w:sz="0" w:val="nil"/>
          <w:right w:space="0" w:sz="0" w:val="nil"/>
          <w:between w:space="0" w:sz="0" w:val="nil"/>
        </w:pBdr>
        <w:shd w:fill="auto" w:val="clear"/>
        <w:tabs>
          <w:tab w:val="left" w:leader="none" w:pos="1134"/>
        </w:tabs>
        <w:spacing w:after="0" w:before="144" w:line="244" w:lineRule="auto"/>
        <w:ind w:left="993" w:right="807" w:hanging="235.9999999999999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Group Discussion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“Human Decisions on Scientific Techniques/Machines in Sports”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World of Sports (Khel Jagat) on Nov. 30, Dec. 1-2, 2015.</w:t>
      </w:r>
    </w:p>
    <w:p w:rsidR="00000000" w:rsidDel="00000000" w:rsidP="00000000" w:rsidRDefault="00000000" w:rsidRPr="00000000" w14:paraId="00000A28">
      <w:pPr>
        <w:keepNext w:val="0"/>
        <w:keepLines w:val="0"/>
        <w:pageBreakBefore w:val="0"/>
        <w:widowControl w:val="0"/>
        <w:numPr>
          <w:ilvl w:val="2"/>
          <w:numId w:val="17"/>
        </w:numPr>
        <w:pBdr>
          <w:top w:space="0" w:sz="0" w:val="nil"/>
          <w:left w:space="0" w:sz="0" w:val="nil"/>
          <w:bottom w:space="0" w:sz="0" w:val="nil"/>
          <w:right w:space="0" w:sz="0" w:val="nil"/>
          <w:between w:space="0" w:sz="0" w:val="nil"/>
        </w:pBdr>
        <w:shd w:fill="auto" w:val="clear"/>
        <w:tabs>
          <w:tab w:val="left" w:leader="none" w:pos="1134"/>
          <w:tab w:val="left" w:leader="none" w:pos="2125"/>
        </w:tabs>
        <w:spacing w:after="0" w:before="113" w:line="254" w:lineRule="auto"/>
        <w:ind w:left="993" w:right="795" w:hanging="235.99999999999994"/>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Group Discussion on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“Employment and Career Opportunities for Youth in Computers”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Yuv Vani in April 18, 2012.Talk: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‘Computer Education and Employment Opportunities’</w:t>
      </w:r>
    </w:p>
    <w:p w:rsidR="00000000" w:rsidDel="00000000" w:rsidP="00000000" w:rsidRDefault="00000000" w:rsidRPr="00000000" w14:paraId="00000A29">
      <w:pPr>
        <w:keepNext w:val="0"/>
        <w:keepLines w:val="0"/>
        <w:pageBreakBefore w:val="0"/>
        <w:widowControl w:val="0"/>
        <w:numPr>
          <w:ilvl w:val="2"/>
          <w:numId w:val="17"/>
        </w:numPr>
        <w:pBdr>
          <w:top w:space="0" w:sz="0" w:val="nil"/>
          <w:left w:space="0" w:sz="0" w:val="nil"/>
          <w:bottom w:space="0" w:sz="0" w:val="nil"/>
          <w:right w:space="0" w:sz="0" w:val="nil"/>
          <w:between w:space="0" w:sz="0" w:val="nil"/>
        </w:pBdr>
        <w:shd w:fill="auto" w:val="clear"/>
        <w:tabs>
          <w:tab w:val="left" w:leader="none" w:pos="1134"/>
          <w:tab w:val="left" w:leader="none" w:pos="2125"/>
        </w:tabs>
        <w:spacing w:after="0" w:before="88" w:line="240" w:lineRule="auto"/>
        <w:ind w:left="993" w:right="0" w:hanging="235.99999999999994"/>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Talk: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‘e-books and Its Implications’ (DOB: 8.12.2008)</w:t>
      </w:r>
    </w:p>
    <w:p w:rsidR="00000000" w:rsidDel="00000000" w:rsidP="00000000" w:rsidRDefault="00000000" w:rsidRPr="00000000" w14:paraId="00000A2A">
      <w:pPr>
        <w:keepNext w:val="0"/>
        <w:keepLines w:val="0"/>
        <w:pageBreakBefore w:val="0"/>
        <w:widowControl w:val="0"/>
        <w:numPr>
          <w:ilvl w:val="2"/>
          <w:numId w:val="17"/>
        </w:numPr>
        <w:pBdr>
          <w:top w:space="0" w:sz="0" w:val="nil"/>
          <w:left w:space="0" w:sz="0" w:val="nil"/>
          <w:bottom w:space="0" w:sz="0" w:val="nil"/>
          <w:right w:space="0" w:sz="0" w:val="nil"/>
          <w:between w:space="0" w:sz="0" w:val="nil"/>
        </w:pBdr>
        <w:shd w:fill="auto" w:val="clear"/>
        <w:tabs>
          <w:tab w:val="left" w:leader="none" w:pos="1134"/>
          <w:tab w:val="left" w:leader="none" w:pos="2100"/>
        </w:tabs>
        <w:spacing w:after="0" w:before="122" w:line="240" w:lineRule="auto"/>
        <w:ind w:left="993" w:right="0" w:hanging="235.99999999999994"/>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Talk: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‘Hanging and Crashing Problems in Computer’ (DOB: 4.5.2009)</w:t>
      </w:r>
    </w:p>
    <w:p w:rsidR="00000000" w:rsidDel="00000000" w:rsidP="00000000" w:rsidRDefault="00000000" w:rsidRPr="00000000" w14:paraId="00000A2B">
      <w:pPr>
        <w:spacing w:before="128" w:lineRule="auto"/>
        <w:ind w:left="8252" w:firstLine="0"/>
        <w:rPr>
          <w:b w:val="1"/>
          <w:bCs w:val="1"/>
          <w:sz w:val="28"/>
          <w:szCs w:val="28"/>
        </w:rPr>
      </w:pPr>
      <w:r w:rsidDel="00000000" w:rsidR="00000000" w:rsidRPr="00000000">
        <w:rPr>
          <w:b w:val="1"/>
          <w:bCs w:val="1"/>
          <w:sz w:val="28"/>
          <w:szCs w:val="28"/>
          <w:rtl w:val="0"/>
        </w:rPr>
        <w:t xml:space="preserve">   sd/-</w:t>
      </w:r>
    </w:p>
    <w:p w:rsidR="00000000" w:rsidDel="00000000" w:rsidP="00000000" w:rsidRDefault="00000000" w:rsidRPr="00000000" w14:paraId="00000A2C">
      <w:pPr>
        <w:spacing w:before="120" w:lineRule="auto"/>
        <w:ind w:left="7453" w:firstLine="0"/>
        <w:rPr>
          <w:b w:val="1"/>
          <w:bCs w:val="1"/>
          <w:sz w:val="28"/>
          <w:szCs w:val="28"/>
        </w:rPr>
      </w:pPr>
      <w:r w:rsidDel="00000000" w:rsidR="00000000" w:rsidRPr="00000000">
        <w:rPr>
          <w:b w:val="1"/>
          <w:bCs w:val="1"/>
          <w:sz w:val="28"/>
          <w:szCs w:val="28"/>
          <w:rtl w:val="0"/>
        </w:rPr>
        <w:t xml:space="preserve">(Dr. Nasib Singh Gill)</w:t>
      </w:r>
    </w:p>
    <w:sectPr>
      <w:type w:val="nextPage"/>
      <w:pgSz w:h="15840" w:w="12240" w:orient="portrait"/>
      <w:pgMar w:bottom="880" w:top="880" w:left="1080" w:right="360" w:header="0" w:footer="69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urier New"/>
  <w:font w:name="Calibri"/>
  <w:font w:name="Cambr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upperRoman"/>
      <w:lvlText w:val="%1)"/>
      <w:lvlJc w:val="left"/>
      <w:pPr>
        <w:ind w:left="1423" w:hanging="634"/>
      </w:pPr>
      <w:rPr>
        <w:rFonts w:ascii="Times New Roman" w:cs="Times New Roman" w:eastAsia="Times New Roman" w:hAnsi="Times New Roman"/>
        <w:b w:val="1"/>
        <w:bCs w:val="1"/>
        <w:i w:val="0"/>
        <w:iCs w:val="0"/>
        <w:sz w:val="22"/>
        <w:szCs w:val="22"/>
      </w:rPr>
    </w:lvl>
    <w:lvl w:ilvl="1">
      <w:start w:val="1"/>
      <w:numFmt w:val="upperLetter"/>
      <w:lvlText w:val="%2)"/>
      <w:lvlJc w:val="left"/>
      <w:pPr>
        <w:ind w:left="1670" w:hanging="339"/>
      </w:pPr>
      <w:rPr/>
    </w:lvl>
    <w:lvl w:ilvl="2">
      <w:start w:val="1"/>
      <w:numFmt w:val="lowerRoman"/>
      <w:lvlText w:val="%3)"/>
      <w:lvlJc w:val="left"/>
      <w:pPr>
        <w:ind w:left="1670" w:hanging="236"/>
      </w:pPr>
      <w:rPr/>
    </w:lvl>
    <w:lvl w:ilvl="3">
      <w:start w:val="0"/>
      <w:numFmt w:val="bullet"/>
      <w:lvlText w:val="•"/>
      <w:lvlJc w:val="left"/>
      <w:pPr>
        <w:ind w:left="3706" w:hanging="236"/>
      </w:pPr>
      <w:rPr/>
    </w:lvl>
    <w:lvl w:ilvl="4">
      <w:start w:val="0"/>
      <w:numFmt w:val="bullet"/>
      <w:lvlText w:val="•"/>
      <w:lvlJc w:val="left"/>
      <w:pPr>
        <w:ind w:left="4720" w:hanging="236"/>
      </w:pPr>
      <w:rPr/>
    </w:lvl>
    <w:lvl w:ilvl="5">
      <w:start w:val="0"/>
      <w:numFmt w:val="bullet"/>
      <w:lvlText w:val="•"/>
      <w:lvlJc w:val="left"/>
      <w:pPr>
        <w:ind w:left="5733" w:hanging="236.0000000000009"/>
      </w:pPr>
      <w:rPr/>
    </w:lvl>
    <w:lvl w:ilvl="6">
      <w:start w:val="0"/>
      <w:numFmt w:val="bullet"/>
      <w:lvlText w:val="•"/>
      <w:lvlJc w:val="left"/>
      <w:pPr>
        <w:ind w:left="6746" w:hanging="236"/>
      </w:pPr>
      <w:rPr/>
    </w:lvl>
    <w:lvl w:ilvl="7">
      <w:start w:val="0"/>
      <w:numFmt w:val="bullet"/>
      <w:lvlText w:val="•"/>
      <w:lvlJc w:val="left"/>
      <w:pPr>
        <w:ind w:left="7760" w:hanging="236"/>
      </w:pPr>
      <w:rPr/>
    </w:lvl>
    <w:lvl w:ilvl="8">
      <w:start w:val="0"/>
      <w:numFmt w:val="bullet"/>
      <w:lvlText w:val="•"/>
      <w:lvlJc w:val="left"/>
      <w:pPr>
        <w:ind w:left="8773" w:hanging="236"/>
      </w:pPr>
      <w:rPr/>
    </w:lvl>
  </w:abstractNum>
  <w:abstractNum w:abstractNumId="2">
    <w:lvl w:ilvl="0">
      <w:start w:val="1"/>
      <w:numFmt w:val="decimal"/>
      <w:lvlText w:val="%1)"/>
      <w:lvlJc w:val="left"/>
      <w:pPr>
        <w:ind w:left="1212" w:hanging="425"/>
      </w:pPr>
      <w:rPr/>
    </w:lvl>
    <w:lvl w:ilvl="1">
      <w:start w:val="0"/>
      <w:numFmt w:val="bullet"/>
      <w:lvlText w:val="•"/>
      <w:lvlJc w:val="left"/>
      <w:pPr>
        <w:ind w:left="2178" w:hanging="425"/>
      </w:pPr>
      <w:rPr/>
    </w:lvl>
    <w:lvl w:ilvl="2">
      <w:start w:val="0"/>
      <w:numFmt w:val="bullet"/>
      <w:lvlText w:val="•"/>
      <w:lvlJc w:val="left"/>
      <w:pPr>
        <w:ind w:left="3136" w:hanging="425"/>
      </w:pPr>
      <w:rPr/>
    </w:lvl>
    <w:lvl w:ilvl="3">
      <w:start w:val="0"/>
      <w:numFmt w:val="bullet"/>
      <w:lvlText w:val="•"/>
      <w:lvlJc w:val="left"/>
      <w:pPr>
        <w:ind w:left="4094" w:hanging="425"/>
      </w:pPr>
      <w:rPr/>
    </w:lvl>
    <w:lvl w:ilvl="4">
      <w:start w:val="0"/>
      <w:numFmt w:val="bullet"/>
      <w:lvlText w:val="•"/>
      <w:lvlJc w:val="left"/>
      <w:pPr>
        <w:ind w:left="5052" w:hanging="425"/>
      </w:pPr>
      <w:rPr/>
    </w:lvl>
    <w:lvl w:ilvl="5">
      <w:start w:val="0"/>
      <w:numFmt w:val="bullet"/>
      <w:lvlText w:val="•"/>
      <w:lvlJc w:val="left"/>
      <w:pPr>
        <w:ind w:left="6010" w:hanging="425"/>
      </w:pPr>
      <w:rPr/>
    </w:lvl>
    <w:lvl w:ilvl="6">
      <w:start w:val="0"/>
      <w:numFmt w:val="bullet"/>
      <w:lvlText w:val="•"/>
      <w:lvlJc w:val="left"/>
      <w:pPr>
        <w:ind w:left="6968" w:hanging="425"/>
      </w:pPr>
      <w:rPr/>
    </w:lvl>
    <w:lvl w:ilvl="7">
      <w:start w:val="0"/>
      <w:numFmt w:val="bullet"/>
      <w:lvlText w:val="•"/>
      <w:lvlJc w:val="left"/>
      <w:pPr>
        <w:ind w:left="7926" w:hanging="425"/>
      </w:pPr>
      <w:rPr/>
    </w:lvl>
    <w:lvl w:ilvl="8">
      <w:start w:val="0"/>
      <w:numFmt w:val="bullet"/>
      <w:lvlText w:val="•"/>
      <w:lvlJc w:val="left"/>
      <w:pPr>
        <w:ind w:left="8884" w:hanging="425"/>
      </w:pPr>
      <w:rPr/>
    </w:lvl>
  </w:abstractNum>
  <w:abstractNum w:abstractNumId="3">
    <w:lvl w:ilvl="0">
      <w:start w:val="1"/>
      <w:numFmt w:val="decimal"/>
      <w:lvlText w:val="%1."/>
      <w:lvlJc w:val="left"/>
      <w:pPr>
        <w:ind w:left="784" w:hanging="338.99999999999994"/>
      </w:pPr>
      <w:rPr/>
    </w:lvl>
    <w:lvl w:ilvl="1">
      <w:start w:val="0"/>
      <w:numFmt w:val="bullet"/>
      <w:lvlText w:val="•"/>
      <w:lvlJc w:val="left"/>
      <w:pPr>
        <w:ind w:left="1304" w:hanging="339"/>
      </w:pPr>
      <w:rPr/>
    </w:lvl>
    <w:lvl w:ilvl="2">
      <w:start w:val="0"/>
      <w:numFmt w:val="bullet"/>
      <w:lvlText w:val="•"/>
      <w:lvlJc w:val="left"/>
      <w:pPr>
        <w:ind w:left="1829" w:hanging="339"/>
      </w:pPr>
      <w:rPr/>
    </w:lvl>
    <w:lvl w:ilvl="3">
      <w:start w:val="0"/>
      <w:numFmt w:val="bullet"/>
      <w:lvlText w:val="•"/>
      <w:lvlJc w:val="left"/>
      <w:pPr>
        <w:ind w:left="2354" w:hanging="339"/>
      </w:pPr>
      <w:rPr/>
    </w:lvl>
    <w:lvl w:ilvl="4">
      <w:start w:val="0"/>
      <w:numFmt w:val="bullet"/>
      <w:lvlText w:val="•"/>
      <w:lvlJc w:val="left"/>
      <w:pPr>
        <w:ind w:left="2878" w:hanging="339"/>
      </w:pPr>
      <w:rPr/>
    </w:lvl>
    <w:lvl w:ilvl="5">
      <w:start w:val="0"/>
      <w:numFmt w:val="bullet"/>
      <w:lvlText w:val="•"/>
      <w:lvlJc w:val="left"/>
      <w:pPr>
        <w:ind w:left="3403" w:hanging="338.99999999999955"/>
      </w:pPr>
      <w:rPr/>
    </w:lvl>
    <w:lvl w:ilvl="6">
      <w:start w:val="0"/>
      <w:numFmt w:val="bullet"/>
      <w:lvlText w:val="•"/>
      <w:lvlJc w:val="left"/>
      <w:pPr>
        <w:ind w:left="3928" w:hanging="338.99999999999955"/>
      </w:pPr>
      <w:rPr/>
    </w:lvl>
    <w:lvl w:ilvl="7">
      <w:start w:val="0"/>
      <w:numFmt w:val="bullet"/>
      <w:lvlText w:val="•"/>
      <w:lvlJc w:val="left"/>
      <w:pPr>
        <w:ind w:left="4452" w:hanging="339"/>
      </w:pPr>
      <w:rPr/>
    </w:lvl>
    <w:lvl w:ilvl="8">
      <w:start w:val="0"/>
      <w:numFmt w:val="bullet"/>
      <w:lvlText w:val="•"/>
      <w:lvlJc w:val="left"/>
      <w:pPr>
        <w:ind w:left="4977" w:hanging="339"/>
      </w:pPr>
      <w:rPr/>
    </w:lvl>
  </w:abstractNum>
  <w:abstractNum w:abstractNumId="4">
    <w:lvl w:ilvl="0">
      <w:start w:val="0"/>
      <w:numFmt w:val="bullet"/>
      <w:lvlText w:val="●"/>
      <w:lvlJc w:val="left"/>
      <w:pPr>
        <w:ind w:left="508" w:hanging="284"/>
      </w:pPr>
      <w:rPr>
        <w:rFonts w:ascii="Noto Sans Symbols" w:cs="Noto Sans Symbols" w:eastAsia="Noto Sans Symbols" w:hAnsi="Noto Sans Symbols"/>
      </w:rPr>
    </w:lvl>
    <w:lvl w:ilvl="1">
      <w:start w:val="0"/>
      <w:numFmt w:val="bullet"/>
      <w:lvlText w:val="•"/>
      <w:lvlJc w:val="left"/>
      <w:pPr>
        <w:ind w:left="1052" w:hanging="283.9999999999999"/>
      </w:pPr>
      <w:rPr/>
    </w:lvl>
    <w:lvl w:ilvl="2">
      <w:start w:val="0"/>
      <w:numFmt w:val="bullet"/>
      <w:lvlText w:val="•"/>
      <w:lvlJc w:val="left"/>
      <w:pPr>
        <w:ind w:left="1605" w:hanging="284"/>
      </w:pPr>
      <w:rPr/>
    </w:lvl>
    <w:lvl w:ilvl="3">
      <w:start w:val="0"/>
      <w:numFmt w:val="bullet"/>
      <w:lvlText w:val="•"/>
      <w:lvlJc w:val="left"/>
      <w:pPr>
        <w:ind w:left="2158" w:hanging="284"/>
      </w:pPr>
      <w:rPr/>
    </w:lvl>
    <w:lvl w:ilvl="4">
      <w:start w:val="0"/>
      <w:numFmt w:val="bullet"/>
      <w:lvlText w:val="•"/>
      <w:lvlJc w:val="left"/>
      <w:pPr>
        <w:ind w:left="2710" w:hanging="284"/>
      </w:pPr>
      <w:rPr/>
    </w:lvl>
    <w:lvl w:ilvl="5">
      <w:start w:val="0"/>
      <w:numFmt w:val="bullet"/>
      <w:lvlText w:val="•"/>
      <w:lvlJc w:val="left"/>
      <w:pPr>
        <w:ind w:left="3263" w:hanging="283.99999999999955"/>
      </w:pPr>
      <w:rPr/>
    </w:lvl>
    <w:lvl w:ilvl="6">
      <w:start w:val="0"/>
      <w:numFmt w:val="bullet"/>
      <w:lvlText w:val="•"/>
      <w:lvlJc w:val="left"/>
      <w:pPr>
        <w:ind w:left="3816" w:hanging="283.99999999999955"/>
      </w:pPr>
      <w:rPr/>
    </w:lvl>
    <w:lvl w:ilvl="7">
      <w:start w:val="0"/>
      <w:numFmt w:val="bullet"/>
      <w:lvlText w:val="•"/>
      <w:lvlJc w:val="left"/>
      <w:pPr>
        <w:ind w:left="4368" w:hanging="283.99999999999955"/>
      </w:pPr>
      <w:rPr/>
    </w:lvl>
    <w:lvl w:ilvl="8">
      <w:start w:val="0"/>
      <w:numFmt w:val="bullet"/>
      <w:lvlText w:val="•"/>
      <w:lvlJc w:val="left"/>
      <w:pPr>
        <w:ind w:left="4921" w:hanging="284"/>
      </w:pPr>
      <w:rPr/>
    </w:lvl>
  </w:abstractNum>
  <w:abstractNum w:abstractNumId="5">
    <w:lvl w:ilvl="0">
      <w:start w:val="0"/>
      <w:numFmt w:val="bullet"/>
      <w:lvlText w:val="–"/>
      <w:lvlJc w:val="left"/>
      <w:pPr>
        <w:ind w:left="287" w:hanging="219"/>
      </w:pPr>
      <w:rPr>
        <w:rFonts w:ascii="Times New Roman" w:cs="Times New Roman" w:eastAsia="Times New Roman" w:hAnsi="Times New Roman"/>
        <w:b w:val="0"/>
        <w:bCs w:val="0"/>
        <w:i w:val="1"/>
        <w:iCs w:val="1"/>
        <w:sz w:val="22"/>
        <w:szCs w:val="22"/>
      </w:rPr>
    </w:lvl>
    <w:lvl w:ilvl="1">
      <w:start w:val="0"/>
      <w:numFmt w:val="bullet"/>
      <w:lvlText w:val="•"/>
      <w:lvlJc w:val="left"/>
      <w:pPr>
        <w:ind w:left="854" w:hanging="218.9999999999999"/>
      </w:pPr>
      <w:rPr/>
    </w:lvl>
    <w:lvl w:ilvl="2">
      <w:start w:val="0"/>
      <w:numFmt w:val="bullet"/>
      <w:lvlText w:val="•"/>
      <w:lvlJc w:val="left"/>
      <w:pPr>
        <w:ind w:left="1429" w:hanging="219"/>
      </w:pPr>
      <w:rPr/>
    </w:lvl>
    <w:lvl w:ilvl="3">
      <w:start w:val="0"/>
      <w:numFmt w:val="bullet"/>
      <w:lvlText w:val="•"/>
      <w:lvlJc w:val="left"/>
      <w:pPr>
        <w:ind w:left="2004" w:hanging="219"/>
      </w:pPr>
      <w:rPr/>
    </w:lvl>
    <w:lvl w:ilvl="4">
      <w:start w:val="0"/>
      <w:numFmt w:val="bullet"/>
      <w:lvlText w:val="•"/>
      <w:lvlJc w:val="left"/>
      <w:pPr>
        <w:ind w:left="2578" w:hanging="219"/>
      </w:pPr>
      <w:rPr/>
    </w:lvl>
    <w:lvl w:ilvl="5">
      <w:start w:val="0"/>
      <w:numFmt w:val="bullet"/>
      <w:lvlText w:val="•"/>
      <w:lvlJc w:val="left"/>
      <w:pPr>
        <w:ind w:left="3153" w:hanging="218.99999999999955"/>
      </w:pPr>
      <w:rPr/>
    </w:lvl>
    <w:lvl w:ilvl="6">
      <w:start w:val="0"/>
      <w:numFmt w:val="bullet"/>
      <w:lvlText w:val="•"/>
      <w:lvlJc w:val="left"/>
      <w:pPr>
        <w:ind w:left="3728" w:hanging="218.99999999999955"/>
      </w:pPr>
      <w:rPr/>
    </w:lvl>
    <w:lvl w:ilvl="7">
      <w:start w:val="0"/>
      <w:numFmt w:val="bullet"/>
      <w:lvlText w:val="•"/>
      <w:lvlJc w:val="left"/>
      <w:pPr>
        <w:ind w:left="4302" w:hanging="219"/>
      </w:pPr>
      <w:rPr/>
    </w:lvl>
    <w:lvl w:ilvl="8">
      <w:start w:val="0"/>
      <w:numFmt w:val="bullet"/>
      <w:lvlText w:val="•"/>
      <w:lvlJc w:val="left"/>
      <w:pPr>
        <w:ind w:left="4877" w:hanging="219"/>
      </w:pPr>
      <w:rPr/>
    </w:lvl>
  </w:abstractNum>
  <w:abstractNum w:abstractNumId="6">
    <w:lvl w:ilvl="0">
      <w:start w:val="1"/>
      <w:numFmt w:val="lowerRoman"/>
      <w:lvlText w:val="%1."/>
      <w:lvlJc w:val="left"/>
      <w:pPr>
        <w:ind w:left="2827" w:hanging="540"/>
      </w:pPr>
      <w:rPr>
        <w:rFonts w:ascii="Times New Roman" w:cs="Times New Roman" w:eastAsia="Times New Roman" w:hAnsi="Times New Roman"/>
        <w:b w:val="0"/>
        <w:bCs w:val="0"/>
        <w:i w:val="0"/>
        <w:iCs w:val="0"/>
        <w:sz w:val="22"/>
        <w:szCs w:val="22"/>
      </w:rPr>
    </w:lvl>
    <w:lvl w:ilvl="1">
      <w:start w:val="0"/>
      <w:numFmt w:val="bullet"/>
      <w:lvlText w:val="•"/>
      <w:lvlJc w:val="left"/>
      <w:pPr>
        <w:ind w:left="3618" w:hanging="540"/>
      </w:pPr>
      <w:rPr/>
    </w:lvl>
    <w:lvl w:ilvl="2">
      <w:start w:val="0"/>
      <w:numFmt w:val="bullet"/>
      <w:lvlText w:val="•"/>
      <w:lvlJc w:val="left"/>
      <w:pPr>
        <w:ind w:left="4416" w:hanging="540"/>
      </w:pPr>
      <w:rPr/>
    </w:lvl>
    <w:lvl w:ilvl="3">
      <w:start w:val="0"/>
      <w:numFmt w:val="bullet"/>
      <w:lvlText w:val="•"/>
      <w:lvlJc w:val="left"/>
      <w:pPr>
        <w:ind w:left="5214" w:hanging="540"/>
      </w:pPr>
      <w:rPr/>
    </w:lvl>
    <w:lvl w:ilvl="4">
      <w:start w:val="0"/>
      <w:numFmt w:val="bullet"/>
      <w:lvlText w:val="•"/>
      <w:lvlJc w:val="left"/>
      <w:pPr>
        <w:ind w:left="6012" w:hanging="540"/>
      </w:pPr>
      <w:rPr/>
    </w:lvl>
    <w:lvl w:ilvl="5">
      <w:start w:val="0"/>
      <w:numFmt w:val="bullet"/>
      <w:lvlText w:val="•"/>
      <w:lvlJc w:val="left"/>
      <w:pPr>
        <w:ind w:left="6810" w:hanging="540"/>
      </w:pPr>
      <w:rPr/>
    </w:lvl>
    <w:lvl w:ilvl="6">
      <w:start w:val="0"/>
      <w:numFmt w:val="bullet"/>
      <w:lvlText w:val="•"/>
      <w:lvlJc w:val="left"/>
      <w:pPr>
        <w:ind w:left="7608" w:hanging="540"/>
      </w:pPr>
      <w:rPr/>
    </w:lvl>
    <w:lvl w:ilvl="7">
      <w:start w:val="0"/>
      <w:numFmt w:val="bullet"/>
      <w:lvlText w:val="•"/>
      <w:lvlJc w:val="left"/>
      <w:pPr>
        <w:ind w:left="8406" w:hanging="540"/>
      </w:pPr>
      <w:rPr/>
    </w:lvl>
    <w:lvl w:ilvl="8">
      <w:start w:val="0"/>
      <w:numFmt w:val="bullet"/>
      <w:lvlText w:val="•"/>
      <w:lvlJc w:val="left"/>
      <w:pPr>
        <w:ind w:left="9204" w:hanging="540"/>
      </w:pPr>
      <w:rPr/>
    </w:lvl>
  </w:abstractNum>
  <w:abstractNum w:abstractNumId="7">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2"/>
      <w:numFmt w:val="lowerLetter"/>
      <w:lvlText w:val="(%1)"/>
      <w:lvlJc w:val="left"/>
      <w:pPr>
        <w:ind w:left="618" w:hanging="324"/>
      </w:pPr>
      <w:rPr>
        <w:rFonts w:ascii="Arial" w:cs="Arial" w:eastAsia="Arial" w:hAnsi="Arial"/>
        <w:b w:val="1"/>
        <w:bCs w:val="1"/>
        <w:i w:val="0"/>
        <w:iCs w:val="0"/>
        <w:sz w:val="22"/>
        <w:szCs w:val="22"/>
      </w:rPr>
    </w:lvl>
    <w:lvl w:ilvl="1">
      <w:start w:val="0"/>
      <w:numFmt w:val="bullet"/>
      <w:lvlText w:val="•"/>
      <w:lvlJc w:val="left"/>
      <w:pPr>
        <w:ind w:left="1584" w:hanging="324"/>
      </w:pPr>
      <w:rPr/>
    </w:lvl>
    <w:lvl w:ilvl="2">
      <w:start w:val="0"/>
      <w:numFmt w:val="bullet"/>
      <w:lvlText w:val="•"/>
      <w:lvlJc w:val="left"/>
      <w:pPr>
        <w:ind w:left="2548" w:hanging="324"/>
      </w:pPr>
      <w:rPr/>
    </w:lvl>
    <w:lvl w:ilvl="3">
      <w:start w:val="0"/>
      <w:numFmt w:val="bullet"/>
      <w:lvlText w:val="•"/>
      <w:lvlJc w:val="left"/>
      <w:pPr>
        <w:ind w:left="3512" w:hanging="324"/>
      </w:pPr>
      <w:rPr/>
    </w:lvl>
    <w:lvl w:ilvl="4">
      <w:start w:val="0"/>
      <w:numFmt w:val="bullet"/>
      <w:lvlText w:val="•"/>
      <w:lvlJc w:val="left"/>
      <w:pPr>
        <w:ind w:left="4476" w:hanging="324"/>
      </w:pPr>
      <w:rPr/>
    </w:lvl>
    <w:lvl w:ilvl="5">
      <w:start w:val="0"/>
      <w:numFmt w:val="bullet"/>
      <w:lvlText w:val="•"/>
      <w:lvlJc w:val="left"/>
      <w:pPr>
        <w:ind w:left="5440" w:hanging="324"/>
      </w:pPr>
      <w:rPr/>
    </w:lvl>
    <w:lvl w:ilvl="6">
      <w:start w:val="0"/>
      <w:numFmt w:val="bullet"/>
      <w:lvlText w:val="•"/>
      <w:lvlJc w:val="left"/>
      <w:pPr>
        <w:ind w:left="6404" w:hanging="324"/>
      </w:pPr>
      <w:rPr/>
    </w:lvl>
    <w:lvl w:ilvl="7">
      <w:start w:val="0"/>
      <w:numFmt w:val="bullet"/>
      <w:lvlText w:val="•"/>
      <w:lvlJc w:val="left"/>
      <w:pPr>
        <w:ind w:left="7368" w:hanging="324"/>
      </w:pPr>
      <w:rPr/>
    </w:lvl>
    <w:lvl w:ilvl="8">
      <w:start w:val="0"/>
      <w:numFmt w:val="bullet"/>
      <w:lvlText w:val="•"/>
      <w:lvlJc w:val="left"/>
      <w:pPr>
        <w:ind w:left="8332" w:hanging="323.9999999999991"/>
      </w:pPr>
      <w:rPr/>
    </w:lvl>
  </w:abstractNum>
  <w:abstractNum w:abstractNumId="9">
    <w:lvl w:ilvl="0">
      <w:start w:val="0"/>
      <w:numFmt w:val="bullet"/>
      <w:lvlText w:val="●"/>
      <w:lvlJc w:val="left"/>
      <w:pPr>
        <w:ind w:left="146" w:hanging="142"/>
      </w:pPr>
      <w:rPr>
        <w:rFonts w:ascii="Noto Sans Symbols" w:cs="Noto Sans Symbols" w:eastAsia="Noto Sans Symbols" w:hAnsi="Noto Sans Symbols"/>
        <w:b w:val="0"/>
        <w:bCs w:val="0"/>
        <w:i w:val="0"/>
        <w:iCs w:val="0"/>
        <w:sz w:val="22"/>
        <w:szCs w:val="22"/>
      </w:rPr>
    </w:lvl>
    <w:lvl w:ilvl="1">
      <w:start w:val="0"/>
      <w:numFmt w:val="bullet"/>
      <w:lvlText w:val="•"/>
      <w:lvlJc w:val="left"/>
      <w:pPr>
        <w:ind w:left="765" w:hanging="142"/>
      </w:pPr>
      <w:rPr/>
    </w:lvl>
    <w:lvl w:ilvl="2">
      <w:start w:val="0"/>
      <w:numFmt w:val="bullet"/>
      <w:lvlText w:val="•"/>
      <w:lvlJc w:val="left"/>
      <w:pPr>
        <w:ind w:left="1391" w:hanging="142"/>
      </w:pPr>
      <w:rPr/>
    </w:lvl>
    <w:lvl w:ilvl="3">
      <w:start w:val="0"/>
      <w:numFmt w:val="bullet"/>
      <w:lvlText w:val="•"/>
      <w:lvlJc w:val="left"/>
      <w:pPr>
        <w:ind w:left="2017" w:hanging="142"/>
      </w:pPr>
      <w:rPr/>
    </w:lvl>
    <w:lvl w:ilvl="4">
      <w:start w:val="0"/>
      <w:numFmt w:val="bullet"/>
      <w:lvlText w:val="•"/>
      <w:lvlJc w:val="left"/>
      <w:pPr>
        <w:ind w:left="2643" w:hanging="142"/>
      </w:pPr>
      <w:rPr/>
    </w:lvl>
    <w:lvl w:ilvl="5">
      <w:start w:val="0"/>
      <w:numFmt w:val="bullet"/>
      <w:lvlText w:val="•"/>
      <w:lvlJc w:val="left"/>
      <w:pPr>
        <w:ind w:left="3269" w:hanging="142"/>
      </w:pPr>
      <w:rPr/>
    </w:lvl>
    <w:lvl w:ilvl="6">
      <w:start w:val="0"/>
      <w:numFmt w:val="bullet"/>
      <w:lvlText w:val="•"/>
      <w:lvlJc w:val="left"/>
      <w:pPr>
        <w:ind w:left="3895" w:hanging="142"/>
      </w:pPr>
      <w:rPr/>
    </w:lvl>
    <w:lvl w:ilvl="7">
      <w:start w:val="0"/>
      <w:numFmt w:val="bullet"/>
      <w:lvlText w:val="•"/>
      <w:lvlJc w:val="left"/>
      <w:pPr>
        <w:ind w:left="4521" w:hanging="142"/>
      </w:pPr>
      <w:rPr/>
    </w:lvl>
    <w:lvl w:ilvl="8">
      <w:start w:val="0"/>
      <w:numFmt w:val="bullet"/>
      <w:lvlText w:val="•"/>
      <w:lvlJc w:val="left"/>
      <w:pPr>
        <w:ind w:left="5147" w:hanging="141.9999999999991"/>
      </w:pPr>
      <w:rPr/>
    </w:lvl>
  </w:abstractNum>
  <w:abstractNum w:abstractNumId="10">
    <w:lvl w:ilvl="0">
      <w:start w:val="1"/>
      <w:numFmt w:val="lowerRoman"/>
      <w:lvlText w:val="%1)"/>
      <w:lvlJc w:val="left"/>
      <w:pPr>
        <w:ind w:left="1337" w:hanging="720.0000000000001"/>
      </w:pPr>
      <w:rPr/>
    </w:lvl>
    <w:lvl w:ilvl="1">
      <w:start w:val="1"/>
      <w:numFmt w:val="lowerLetter"/>
      <w:lvlText w:val="%2."/>
      <w:lvlJc w:val="left"/>
      <w:pPr>
        <w:ind w:left="1697" w:hanging="360"/>
      </w:pPr>
      <w:rPr/>
    </w:lvl>
    <w:lvl w:ilvl="2">
      <w:start w:val="1"/>
      <w:numFmt w:val="lowerRoman"/>
      <w:lvlText w:val="%3."/>
      <w:lvlJc w:val="right"/>
      <w:pPr>
        <w:ind w:left="2417" w:hanging="180"/>
      </w:pPr>
      <w:rPr/>
    </w:lvl>
    <w:lvl w:ilvl="3">
      <w:start w:val="1"/>
      <w:numFmt w:val="decimal"/>
      <w:lvlText w:val="%4."/>
      <w:lvlJc w:val="left"/>
      <w:pPr>
        <w:ind w:left="3137" w:hanging="360"/>
      </w:pPr>
      <w:rPr/>
    </w:lvl>
    <w:lvl w:ilvl="4">
      <w:start w:val="1"/>
      <w:numFmt w:val="lowerLetter"/>
      <w:lvlText w:val="%5."/>
      <w:lvlJc w:val="left"/>
      <w:pPr>
        <w:ind w:left="3857" w:hanging="360"/>
      </w:pPr>
      <w:rPr/>
    </w:lvl>
    <w:lvl w:ilvl="5">
      <w:start w:val="1"/>
      <w:numFmt w:val="lowerRoman"/>
      <w:lvlText w:val="%6."/>
      <w:lvlJc w:val="right"/>
      <w:pPr>
        <w:ind w:left="4577" w:hanging="180"/>
      </w:pPr>
      <w:rPr/>
    </w:lvl>
    <w:lvl w:ilvl="6">
      <w:start w:val="1"/>
      <w:numFmt w:val="decimal"/>
      <w:lvlText w:val="%7."/>
      <w:lvlJc w:val="left"/>
      <w:pPr>
        <w:ind w:left="5297" w:hanging="360"/>
      </w:pPr>
      <w:rPr/>
    </w:lvl>
    <w:lvl w:ilvl="7">
      <w:start w:val="1"/>
      <w:numFmt w:val="lowerLetter"/>
      <w:lvlText w:val="%8."/>
      <w:lvlJc w:val="left"/>
      <w:pPr>
        <w:ind w:left="6017" w:hanging="360"/>
      </w:pPr>
      <w:rPr/>
    </w:lvl>
    <w:lvl w:ilvl="8">
      <w:start w:val="1"/>
      <w:numFmt w:val="lowerRoman"/>
      <w:lvlText w:val="%9."/>
      <w:lvlJc w:val="right"/>
      <w:pPr>
        <w:ind w:left="6737" w:hanging="180"/>
      </w:pPr>
      <w:rPr/>
    </w:lvl>
  </w:abstractNum>
  <w:abstractNum w:abstractNumId="11">
    <w:lvl w:ilvl="0">
      <w:start w:val="1"/>
      <w:numFmt w:val="lowerRoman"/>
      <w:lvlText w:val="%1)"/>
      <w:lvlJc w:val="left"/>
      <w:pPr>
        <w:ind w:left="2146" w:hanging="152"/>
      </w:pPr>
      <w:rPr>
        <w:rFonts w:ascii="Times New Roman" w:cs="Times New Roman" w:eastAsia="Times New Roman" w:hAnsi="Times New Roman"/>
        <w:b w:val="1"/>
        <w:bCs w:val="1"/>
        <w:i w:val="1"/>
        <w:iCs w:val="1"/>
        <w:sz w:val="20"/>
        <w:szCs w:val="20"/>
      </w:rPr>
    </w:lvl>
    <w:lvl w:ilvl="1">
      <w:start w:val="0"/>
      <w:numFmt w:val="bullet"/>
      <w:lvlText w:val="•"/>
      <w:lvlJc w:val="left"/>
      <w:pPr>
        <w:ind w:left="3006" w:hanging="151.99999999999955"/>
      </w:pPr>
      <w:rPr/>
    </w:lvl>
    <w:lvl w:ilvl="2">
      <w:start w:val="0"/>
      <w:numFmt w:val="bullet"/>
      <w:lvlText w:val="•"/>
      <w:lvlJc w:val="left"/>
      <w:pPr>
        <w:ind w:left="3872" w:hanging="152"/>
      </w:pPr>
      <w:rPr/>
    </w:lvl>
    <w:lvl w:ilvl="3">
      <w:start w:val="0"/>
      <w:numFmt w:val="bullet"/>
      <w:lvlText w:val="•"/>
      <w:lvlJc w:val="left"/>
      <w:pPr>
        <w:ind w:left="4738" w:hanging="152"/>
      </w:pPr>
      <w:rPr/>
    </w:lvl>
    <w:lvl w:ilvl="4">
      <w:start w:val="0"/>
      <w:numFmt w:val="bullet"/>
      <w:lvlText w:val="•"/>
      <w:lvlJc w:val="left"/>
      <w:pPr>
        <w:ind w:left="5604" w:hanging="152.0000000000009"/>
      </w:pPr>
      <w:rPr/>
    </w:lvl>
    <w:lvl w:ilvl="5">
      <w:start w:val="0"/>
      <w:numFmt w:val="bullet"/>
      <w:lvlText w:val="•"/>
      <w:lvlJc w:val="left"/>
      <w:pPr>
        <w:ind w:left="6470" w:hanging="152"/>
      </w:pPr>
      <w:rPr/>
    </w:lvl>
    <w:lvl w:ilvl="6">
      <w:start w:val="0"/>
      <w:numFmt w:val="bullet"/>
      <w:lvlText w:val="•"/>
      <w:lvlJc w:val="left"/>
      <w:pPr>
        <w:ind w:left="7336" w:hanging="152"/>
      </w:pPr>
      <w:rPr/>
    </w:lvl>
    <w:lvl w:ilvl="7">
      <w:start w:val="0"/>
      <w:numFmt w:val="bullet"/>
      <w:lvlText w:val="•"/>
      <w:lvlJc w:val="left"/>
      <w:pPr>
        <w:ind w:left="8202" w:hanging="152"/>
      </w:pPr>
      <w:rPr/>
    </w:lvl>
    <w:lvl w:ilvl="8">
      <w:start w:val="0"/>
      <w:numFmt w:val="bullet"/>
      <w:lvlText w:val="•"/>
      <w:lvlJc w:val="left"/>
      <w:pPr>
        <w:ind w:left="9068" w:hanging="152"/>
      </w:pPr>
      <w:rPr/>
    </w:lvl>
  </w:abstractNum>
  <w:abstractNum w:abstractNumId="12">
    <w:lvl w:ilvl="0">
      <w:start w:val="1"/>
      <w:numFmt w:val="low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555" w:hanging="516"/>
      </w:pPr>
      <w:rPr/>
    </w:lvl>
    <w:lvl w:ilvl="1">
      <w:start w:val="1"/>
      <w:numFmt w:val="lowerLetter"/>
      <w:lvlText w:val="%2."/>
      <w:lvlJc w:val="left"/>
      <w:pPr>
        <w:ind w:left="2148" w:hanging="540"/>
      </w:pPr>
      <w:rPr>
        <w:rFonts w:ascii="Times New Roman" w:cs="Times New Roman" w:eastAsia="Times New Roman" w:hAnsi="Times New Roman"/>
        <w:b w:val="1"/>
        <w:bCs w:val="1"/>
        <w:i w:val="1"/>
        <w:iCs w:val="1"/>
        <w:sz w:val="22"/>
        <w:szCs w:val="22"/>
      </w:rPr>
    </w:lvl>
    <w:lvl w:ilvl="2">
      <w:start w:val="0"/>
      <w:numFmt w:val="bullet"/>
      <w:lvlText w:val="•"/>
      <w:lvlJc w:val="left"/>
      <w:pPr>
        <w:ind w:left="3102" w:hanging="540"/>
      </w:pPr>
      <w:rPr/>
    </w:lvl>
    <w:lvl w:ilvl="3">
      <w:start w:val="0"/>
      <w:numFmt w:val="bullet"/>
      <w:lvlText w:val="•"/>
      <w:lvlJc w:val="left"/>
      <w:pPr>
        <w:ind w:left="4064" w:hanging="540"/>
      </w:pPr>
      <w:rPr/>
    </w:lvl>
    <w:lvl w:ilvl="4">
      <w:start w:val="0"/>
      <w:numFmt w:val="bullet"/>
      <w:lvlText w:val="•"/>
      <w:lvlJc w:val="left"/>
      <w:pPr>
        <w:ind w:left="5026" w:hanging="540"/>
      </w:pPr>
      <w:rPr/>
    </w:lvl>
    <w:lvl w:ilvl="5">
      <w:start w:val="0"/>
      <w:numFmt w:val="bullet"/>
      <w:lvlText w:val="•"/>
      <w:lvlJc w:val="left"/>
      <w:pPr>
        <w:ind w:left="5988" w:hanging="540"/>
      </w:pPr>
      <w:rPr/>
    </w:lvl>
    <w:lvl w:ilvl="6">
      <w:start w:val="0"/>
      <w:numFmt w:val="bullet"/>
      <w:lvlText w:val="•"/>
      <w:lvlJc w:val="left"/>
      <w:pPr>
        <w:ind w:left="6951" w:hanging="540"/>
      </w:pPr>
      <w:rPr/>
    </w:lvl>
    <w:lvl w:ilvl="7">
      <w:start w:val="0"/>
      <w:numFmt w:val="bullet"/>
      <w:lvlText w:val="•"/>
      <w:lvlJc w:val="left"/>
      <w:pPr>
        <w:ind w:left="7913" w:hanging="540"/>
      </w:pPr>
      <w:rPr/>
    </w:lvl>
    <w:lvl w:ilvl="8">
      <w:start w:val="0"/>
      <w:numFmt w:val="bullet"/>
      <w:lvlText w:val="•"/>
      <w:lvlJc w:val="left"/>
      <w:pPr>
        <w:ind w:left="8875" w:hanging="540"/>
      </w:pPr>
      <w:rPr/>
    </w:lvl>
  </w:abstractNum>
  <w:abstractNum w:abstractNumId="1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36"/>
      <w:numFmt w:val="decimal"/>
      <w:lvlText w:val="%1"/>
      <w:lvlJc w:val="left"/>
      <w:pPr>
        <w:ind w:left="463" w:hanging="360"/>
      </w:pPr>
      <w:rPr/>
    </w:lvl>
    <w:lvl w:ilvl="1">
      <w:start w:val="1"/>
      <w:numFmt w:val="lowerLetter"/>
      <w:lvlText w:val="%2."/>
      <w:lvlJc w:val="left"/>
      <w:pPr>
        <w:ind w:left="1183" w:hanging="360"/>
      </w:pPr>
      <w:rPr/>
    </w:lvl>
    <w:lvl w:ilvl="2">
      <w:start w:val="1"/>
      <w:numFmt w:val="lowerRoman"/>
      <w:lvlText w:val="%3."/>
      <w:lvlJc w:val="right"/>
      <w:pPr>
        <w:ind w:left="1903" w:hanging="180"/>
      </w:pPr>
      <w:rPr/>
    </w:lvl>
    <w:lvl w:ilvl="3">
      <w:start w:val="1"/>
      <w:numFmt w:val="decimal"/>
      <w:lvlText w:val="%4."/>
      <w:lvlJc w:val="left"/>
      <w:pPr>
        <w:ind w:left="2623" w:hanging="360"/>
      </w:pPr>
      <w:rPr/>
    </w:lvl>
    <w:lvl w:ilvl="4">
      <w:start w:val="1"/>
      <w:numFmt w:val="lowerLetter"/>
      <w:lvlText w:val="%5."/>
      <w:lvlJc w:val="left"/>
      <w:pPr>
        <w:ind w:left="3343" w:hanging="360"/>
      </w:pPr>
      <w:rPr/>
    </w:lvl>
    <w:lvl w:ilvl="5">
      <w:start w:val="1"/>
      <w:numFmt w:val="lowerRoman"/>
      <w:lvlText w:val="%6."/>
      <w:lvlJc w:val="right"/>
      <w:pPr>
        <w:ind w:left="4063" w:hanging="180"/>
      </w:pPr>
      <w:rPr/>
    </w:lvl>
    <w:lvl w:ilvl="6">
      <w:start w:val="1"/>
      <w:numFmt w:val="decimal"/>
      <w:lvlText w:val="%7."/>
      <w:lvlJc w:val="left"/>
      <w:pPr>
        <w:ind w:left="4783" w:hanging="360"/>
      </w:pPr>
      <w:rPr/>
    </w:lvl>
    <w:lvl w:ilvl="7">
      <w:start w:val="1"/>
      <w:numFmt w:val="lowerLetter"/>
      <w:lvlText w:val="%8."/>
      <w:lvlJc w:val="left"/>
      <w:pPr>
        <w:ind w:left="5503" w:hanging="360"/>
      </w:pPr>
      <w:rPr/>
    </w:lvl>
    <w:lvl w:ilvl="8">
      <w:start w:val="1"/>
      <w:numFmt w:val="lowerRoman"/>
      <w:lvlText w:val="%9."/>
      <w:lvlJc w:val="right"/>
      <w:pPr>
        <w:ind w:left="6223" w:hanging="180"/>
      </w:pPr>
      <w:rPr/>
    </w:lvl>
  </w:abstractNum>
  <w:abstractNum w:abstractNumId="16">
    <w:lvl w:ilvl="0">
      <w:start w:val="1"/>
      <w:numFmt w:val="lowerLetter"/>
      <w:lvlText w:val="%1."/>
      <w:lvlJc w:val="left"/>
      <w:pPr>
        <w:ind w:left="2148" w:hanging="540"/>
      </w:pPr>
      <w:rPr>
        <w:rFonts w:ascii="Times New Roman" w:cs="Times New Roman" w:eastAsia="Times New Roman" w:hAnsi="Times New Roman"/>
        <w:b w:val="1"/>
        <w:bCs w:val="1"/>
        <w:i w:val="1"/>
        <w:iCs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5"/>
      <w:numFmt w:val="upperRoman"/>
      <w:lvlText w:val="%1)"/>
      <w:lvlJc w:val="left"/>
      <w:pPr>
        <w:ind w:left="1423" w:hanging="634"/>
      </w:pPr>
      <w:rPr>
        <w:rFonts w:ascii="Times New Roman" w:cs="Times New Roman" w:eastAsia="Times New Roman" w:hAnsi="Times New Roman"/>
        <w:b w:val="1"/>
        <w:bCs w:val="1"/>
        <w:i w:val="0"/>
        <w:iCs w:val="0"/>
        <w:sz w:val="22"/>
        <w:szCs w:val="22"/>
      </w:rPr>
    </w:lvl>
    <w:lvl w:ilvl="1">
      <w:start w:val="1"/>
      <w:numFmt w:val="upperLetter"/>
      <w:lvlText w:val="%2)"/>
      <w:lvlJc w:val="left"/>
      <w:pPr>
        <w:ind w:left="1670" w:hanging="339"/>
      </w:pPr>
      <w:rPr/>
    </w:lvl>
    <w:lvl w:ilvl="2">
      <w:start w:val="1"/>
      <w:numFmt w:val="lowerRoman"/>
      <w:lvlText w:val="%3)"/>
      <w:lvlJc w:val="left"/>
      <w:pPr>
        <w:ind w:left="1670" w:hanging="236"/>
      </w:pPr>
      <w:rPr/>
    </w:lvl>
    <w:lvl w:ilvl="3">
      <w:start w:val="0"/>
      <w:numFmt w:val="bullet"/>
      <w:lvlText w:val="•"/>
      <w:lvlJc w:val="left"/>
      <w:pPr>
        <w:ind w:left="3706" w:hanging="236"/>
      </w:pPr>
      <w:rPr/>
    </w:lvl>
    <w:lvl w:ilvl="4">
      <w:start w:val="0"/>
      <w:numFmt w:val="bullet"/>
      <w:lvlText w:val="•"/>
      <w:lvlJc w:val="left"/>
      <w:pPr>
        <w:ind w:left="4720" w:hanging="236"/>
      </w:pPr>
      <w:rPr/>
    </w:lvl>
    <w:lvl w:ilvl="5">
      <w:start w:val="0"/>
      <w:numFmt w:val="bullet"/>
      <w:lvlText w:val="•"/>
      <w:lvlJc w:val="left"/>
      <w:pPr>
        <w:ind w:left="5733" w:hanging="236.0000000000009"/>
      </w:pPr>
      <w:rPr/>
    </w:lvl>
    <w:lvl w:ilvl="6">
      <w:start w:val="0"/>
      <w:numFmt w:val="bullet"/>
      <w:lvlText w:val="•"/>
      <w:lvlJc w:val="left"/>
      <w:pPr>
        <w:ind w:left="6746" w:hanging="236"/>
      </w:pPr>
      <w:rPr/>
    </w:lvl>
    <w:lvl w:ilvl="7">
      <w:start w:val="0"/>
      <w:numFmt w:val="bullet"/>
      <w:lvlText w:val="•"/>
      <w:lvlJc w:val="left"/>
      <w:pPr>
        <w:ind w:left="7760" w:hanging="236"/>
      </w:pPr>
      <w:rPr/>
    </w:lvl>
    <w:lvl w:ilvl="8">
      <w:start w:val="0"/>
      <w:numFmt w:val="bullet"/>
      <w:lvlText w:val="•"/>
      <w:lvlJc w:val="left"/>
      <w:pPr>
        <w:ind w:left="8773" w:hanging="236"/>
      </w:pPr>
      <w:rPr/>
    </w:lvl>
  </w:abstractNum>
  <w:abstractNum w:abstractNumId="18">
    <w:lvl w:ilvl="0">
      <w:start w:val="267"/>
      <w:numFmt w:val="decimal"/>
      <w:lvlText w:val="%1."/>
      <w:lvlJc w:val="left"/>
      <w:pPr>
        <w:ind w:left="1659" w:hanging="57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1471" w:hanging="684.0000000000001"/>
      </w:pPr>
      <w:rPr>
        <w:rFonts w:ascii="Times New Roman" w:cs="Times New Roman" w:eastAsia="Times New Roman" w:hAnsi="Times New Roman"/>
        <w:b w:val="0"/>
        <w:bCs w:val="0"/>
        <w:i w:val="1"/>
        <w:iCs w:val="1"/>
        <w:sz w:val="22"/>
        <w:szCs w:val="22"/>
      </w:rPr>
    </w:lvl>
    <w:lvl w:ilvl="1">
      <w:start w:val="0"/>
      <w:numFmt w:val="bullet"/>
      <w:lvlText w:val="•"/>
      <w:lvlJc w:val="left"/>
      <w:pPr>
        <w:ind w:left="2412" w:hanging="684.0000000000002"/>
      </w:pPr>
      <w:rPr/>
    </w:lvl>
    <w:lvl w:ilvl="2">
      <w:start w:val="0"/>
      <w:numFmt w:val="bullet"/>
      <w:lvlText w:val="•"/>
      <w:lvlJc w:val="left"/>
      <w:pPr>
        <w:ind w:left="3344" w:hanging="684"/>
      </w:pPr>
      <w:rPr/>
    </w:lvl>
    <w:lvl w:ilvl="3">
      <w:start w:val="0"/>
      <w:numFmt w:val="bullet"/>
      <w:lvlText w:val="•"/>
      <w:lvlJc w:val="left"/>
      <w:pPr>
        <w:ind w:left="4276" w:hanging="683.9999999999995"/>
      </w:pPr>
      <w:rPr/>
    </w:lvl>
    <w:lvl w:ilvl="4">
      <w:start w:val="0"/>
      <w:numFmt w:val="bullet"/>
      <w:lvlText w:val="•"/>
      <w:lvlJc w:val="left"/>
      <w:pPr>
        <w:ind w:left="5208" w:hanging="684"/>
      </w:pPr>
      <w:rPr/>
    </w:lvl>
    <w:lvl w:ilvl="5">
      <w:start w:val="0"/>
      <w:numFmt w:val="bullet"/>
      <w:lvlText w:val="•"/>
      <w:lvlJc w:val="left"/>
      <w:pPr>
        <w:ind w:left="6140" w:hanging="684"/>
      </w:pPr>
      <w:rPr/>
    </w:lvl>
    <w:lvl w:ilvl="6">
      <w:start w:val="0"/>
      <w:numFmt w:val="bullet"/>
      <w:lvlText w:val="•"/>
      <w:lvlJc w:val="left"/>
      <w:pPr>
        <w:ind w:left="7072" w:hanging="683.9999999999991"/>
      </w:pPr>
      <w:rPr/>
    </w:lvl>
    <w:lvl w:ilvl="7">
      <w:start w:val="0"/>
      <w:numFmt w:val="bullet"/>
      <w:lvlText w:val="•"/>
      <w:lvlJc w:val="left"/>
      <w:pPr>
        <w:ind w:left="8004" w:hanging="684"/>
      </w:pPr>
      <w:rPr/>
    </w:lvl>
    <w:lvl w:ilvl="8">
      <w:start w:val="0"/>
      <w:numFmt w:val="bullet"/>
      <w:lvlText w:val="•"/>
      <w:lvlJc w:val="left"/>
      <w:pPr>
        <w:ind w:left="8936" w:hanging="684"/>
      </w:pPr>
      <w:rPr/>
    </w:lvl>
  </w:abstractNum>
  <w:abstractNum w:abstractNumId="20">
    <w:lvl w:ilvl="0">
      <w:start w:val="1"/>
      <w:numFmt w:val="lowerLetter"/>
      <w:lvlText w:val="%1."/>
      <w:lvlJc w:val="left"/>
      <w:pPr>
        <w:ind w:left="1498" w:hanging="334"/>
      </w:pPr>
      <w:rPr/>
    </w:lvl>
    <w:lvl w:ilvl="1">
      <w:start w:val="0"/>
      <w:numFmt w:val="bullet"/>
      <w:lvlText w:val="•"/>
      <w:lvlJc w:val="left"/>
      <w:pPr>
        <w:ind w:left="2430" w:hanging="334"/>
      </w:pPr>
      <w:rPr/>
    </w:lvl>
    <w:lvl w:ilvl="2">
      <w:start w:val="0"/>
      <w:numFmt w:val="bullet"/>
      <w:lvlText w:val="•"/>
      <w:lvlJc w:val="left"/>
      <w:pPr>
        <w:ind w:left="3360" w:hanging="334"/>
      </w:pPr>
      <w:rPr/>
    </w:lvl>
    <w:lvl w:ilvl="3">
      <w:start w:val="0"/>
      <w:numFmt w:val="bullet"/>
      <w:lvlText w:val="•"/>
      <w:lvlJc w:val="left"/>
      <w:pPr>
        <w:ind w:left="4290" w:hanging="334"/>
      </w:pPr>
      <w:rPr/>
    </w:lvl>
    <w:lvl w:ilvl="4">
      <w:start w:val="0"/>
      <w:numFmt w:val="bullet"/>
      <w:lvlText w:val="•"/>
      <w:lvlJc w:val="left"/>
      <w:pPr>
        <w:ind w:left="5220" w:hanging="334"/>
      </w:pPr>
      <w:rPr/>
    </w:lvl>
    <w:lvl w:ilvl="5">
      <w:start w:val="0"/>
      <w:numFmt w:val="bullet"/>
      <w:lvlText w:val="•"/>
      <w:lvlJc w:val="left"/>
      <w:pPr>
        <w:ind w:left="6150" w:hanging="334"/>
      </w:pPr>
      <w:rPr/>
    </w:lvl>
    <w:lvl w:ilvl="6">
      <w:start w:val="0"/>
      <w:numFmt w:val="bullet"/>
      <w:lvlText w:val="•"/>
      <w:lvlJc w:val="left"/>
      <w:pPr>
        <w:ind w:left="7080" w:hanging="334"/>
      </w:pPr>
      <w:rPr/>
    </w:lvl>
    <w:lvl w:ilvl="7">
      <w:start w:val="0"/>
      <w:numFmt w:val="bullet"/>
      <w:lvlText w:val="•"/>
      <w:lvlJc w:val="left"/>
      <w:pPr>
        <w:ind w:left="8010" w:hanging="334"/>
      </w:pPr>
      <w:rPr/>
    </w:lvl>
    <w:lvl w:ilvl="8">
      <w:start w:val="0"/>
      <w:numFmt w:val="bullet"/>
      <w:lvlText w:val="•"/>
      <w:lvlJc w:val="left"/>
      <w:pPr>
        <w:ind w:left="8940" w:hanging="334"/>
      </w:pPr>
      <w:rPr/>
    </w:lvl>
  </w:abstractNum>
  <w:abstractNum w:abstractNumId="21">
    <w:lvl w:ilvl="0">
      <w:start w:val="3"/>
      <w:numFmt w:val="upperRoman"/>
      <w:lvlText w:val="%1)"/>
      <w:lvlJc w:val="left"/>
      <w:pPr>
        <w:ind w:left="1320" w:hanging="814"/>
      </w:pPr>
      <w:rPr>
        <w:rFonts w:ascii="Times New Roman" w:cs="Times New Roman" w:eastAsia="Times New Roman" w:hAnsi="Times New Roman"/>
        <w:b w:val="1"/>
        <w:bCs w:val="1"/>
        <w:i w:val="0"/>
        <w:iCs w:val="0"/>
        <w:sz w:val="32"/>
        <w:szCs w:val="32"/>
      </w:rPr>
    </w:lvl>
    <w:lvl w:ilvl="1">
      <w:start w:val="1"/>
      <w:numFmt w:val="upperLetter"/>
      <w:lvlText w:val="%2)"/>
      <w:lvlJc w:val="left"/>
      <w:pPr>
        <w:ind w:left="1356" w:hanging="569.0000000000001"/>
      </w:pPr>
      <w:rPr/>
    </w:lvl>
    <w:lvl w:ilvl="2">
      <w:start w:val="23"/>
      <w:numFmt w:val="decimal"/>
      <w:lvlText w:val="%3."/>
      <w:lvlJc w:val="left"/>
      <w:pPr>
        <w:ind w:left="1790" w:hanging="579"/>
      </w:pPr>
      <w:rPr/>
    </w:lvl>
    <w:lvl w:ilvl="3">
      <w:start w:val="42"/>
      <w:numFmt w:val="lowerLetter"/>
      <w:lvlText w:val="%4."/>
      <w:lvlJc w:val="left"/>
      <w:pPr>
        <w:ind w:left="1790" w:hanging="816"/>
      </w:pPr>
      <w:rPr/>
    </w:lvl>
    <w:lvl w:ilvl="4">
      <w:start w:val="0"/>
      <w:numFmt w:val="bullet"/>
      <w:lvlText w:val="•"/>
      <w:lvlJc w:val="left"/>
      <w:pPr>
        <w:ind w:left="4050" w:hanging="816"/>
      </w:pPr>
      <w:rPr/>
    </w:lvl>
    <w:lvl w:ilvl="5">
      <w:start w:val="0"/>
      <w:numFmt w:val="bullet"/>
      <w:lvlText w:val="•"/>
      <w:lvlJc w:val="left"/>
      <w:pPr>
        <w:ind w:left="5175" w:hanging="816"/>
      </w:pPr>
      <w:rPr/>
    </w:lvl>
    <w:lvl w:ilvl="6">
      <w:start w:val="0"/>
      <w:numFmt w:val="bullet"/>
      <w:lvlText w:val="•"/>
      <w:lvlJc w:val="left"/>
      <w:pPr>
        <w:ind w:left="6300" w:hanging="816"/>
      </w:pPr>
      <w:rPr/>
    </w:lvl>
    <w:lvl w:ilvl="7">
      <w:start w:val="0"/>
      <w:numFmt w:val="bullet"/>
      <w:lvlText w:val="•"/>
      <w:lvlJc w:val="left"/>
      <w:pPr>
        <w:ind w:left="7425" w:hanging="816"/>
      </w:pPr>
      <w:rPr/>
    </w:lvl>
    <w:lvl w:ilvl="8">
      <w:start w:val="0"/>
      <w:numFmt w:val="bullet"/>
      <w:lvlText w:val="•"/>
      <w:lvlJc w:val="left"/>
      <w:pPr>
        <w:ind w:left="8550" w:hanging="816"/>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212" w:hanging="576"/>
    </w:pPr>
    <w:rPr>
      <w:b w:val="1"/>
      <w:bCs w:val="1"/>
      <w:i w:val="1"/>
      <w:iCs w:val="1"/>
      <w:sz w:val="32"/>
      <w:szCs w:val="32"/>
      <w:u w:val="single"/>
    </w:rPr>
  </w:style>
  <w:style w:type="paragraph" w:styleId="Heading2">
    <w:name w:val="heading 2"/>
    <w:basedOn w:val="Normal"/>
    <w:next w:val="Normal"/>
    <w:pPr>
      <w:spacing w:before="1" w:lineRule="auto"/>
      <w:ind w:left="799"/>
    </w:pPr>
    <w:rPr>
      <w:b w:val="1"/>
      <w:bCs w:val="1"/>
      <w:sz w:val="28"/>
      <w:szCs w:val="28"/>
    </w:rPr>
  </w:style>
  <w:style w:type="paragraph" w:styleId="Heading3">
    <w:name w:val="heading 3"/>
    <w:basedOn w:val="Normal"/>
    <w:next w:val="Normal"/>
    <w:pPr>
      <w:ind w:left="1130" w:hanging="360"/>
      <w:jc w:val="both"/>
    </w:pPr>
    <w:rPr>
      <w:b w:val="1"/>
      <w:bCs w:val="1"/>
      <w:i w:val="1"/>
      <w:iCs w:val="1"/>
      <w:sz w:val="28"/>
      <w:szCs w:val="28"/>
    </w:rPr>
  </w:style>
  <w:style w:type="paragraph" w:styleId="Heading4">
    <w:name w:val="heading 4"/>
    <w:basedOn w:val="Normal"/>
    <w:next w:val="Normal"/>
    <w:pPr>
      <w:ind w:left="1790"/>
      <w:jc w:val="both"/>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69" w:lineRule="auto"/>
      <w:ind w:left="4276" w:right="4062"/>
      <w:jc w:val="center"/>
    </w:pPr>
    <w:rPr>
      <w:b w:val="1"/>
      <w:bCs w:val="1"/>
      <w:sz w:val="32"/>
      <w:szCs w:val="32"/>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about:blank" TargetMode="External"/><Relationship Id="rId42" Type="http://schemas.openxmlformats.org/officeDocument/2006/relationships/hyperlink" Target="about:blank" TargetMode="External"/><Relationship Id="rId41" Type="http://schemas.openxmlformats.org/officeDocument/2006/relationships/hyperlink" Target="about:blank" TargetMode="External"/><Relationship Id="rId44" Type="http://schemas.openxmlformats.org/officeDocument/2006/relationships/hyperlink" Target="https://thesai.org/Downloads/Volume12No4/Paper_30-Survey_of_Tools_and_Techniques_for_Sentiment_Analysis.pdf" TargetMode="External"/><Relationship Id="rId43" Type="http://schemas.openxmlformats.org/officeDocument/2006/relationships/hyperlink" Target="about:blank" TargetMode="External"/><Relationship Id="rId46" Type="http://schemas.openxmlformats.org/officeDocument/2006/relationships/hyperlink" Target="http://ijeecs.iaescore.com/index.php/IJEECS/article/view/24322" TargetMode="External"/><Relationship Id="rId45" Type="http://schemas.openxmlformats.org/officeDocument/2006/relationships/hyperlink" Target="http://ijeecs.iaescore.com/index.php/IJEECS/article/view/24322" TargetMode="External"/><Relationship Id="rId107" Type="http://schemas.openxmlformats.org/officeDocument/2006/relationships/hyperlink" Target="http://www.ijtre.com/manuscript/2015021132.pdf" TargetMode="External"/><Relationship Id="rId106" Type="http://schemas.openxmlformats.org/officeDocument/2006/relationships/hyperlink" Target="http://ijrra.com/Vol2issue2/IJRRA-02-02-46.pdf" TargetMode="External"/><Relationship Id="rId105" Type="http://schemas.openxmlformats.org/officeDocument/2006/relationships/hyperlink" Target="http://www.ijarcsse.com/docs/papers/Volume_5/5_May2015/V5I5-0292.pdf" TargetMode="External"/><Relationship Id="rId104" Type="http://schemas.openxmlformats.org/officeDocument/2006/relationships/hyperlink" Target="http://ijtre.com/manuscript/20150207131.pdf" TargetMode="External"/><Relationship Id="rId109" Type="http://schemas.openxmlformats.org/officeDocument/2006/relationships/hyperlink" Target="http://ijcsmc.com/docs/papers/July2015/V4I7201574.pdf" TargetMode="External"/><Relationship Id="rId108" Type="http://schemas.openxmlformats.org/officeDocument/2006/relationships/hyperlink" Target="http://ijcsmc.com/docs/papers/July2015/V4I7201574.pdf" TargetMode="External"/><Relationship Id="rId48" Type="http://schemas.openxmlformats.org/officeDocument/2006/relationships/hyperlink" Target="http://sersc.org/journals/index.php/IJAST/article/view/18142" TargetMode="External"/><Relationship Id="rId47" Type="http://schemas.openxmlformats.org/officeDocument/2006/relationships/hyperlink" Target="http://www.jatit.org/volumes/Vol98No4/8Vol98No4.pdf" TargetMode="External"/><Relationship Id="rId49" Type="http://schemas.openxmlformats.org/officeDocument/2006/relationships/hyperlink" Target="http://sersc.org/journals/index.php/IJAST/article/view/18142" TargetMode="External"/><Relationship Id="rId103" Type="http://schemas.openxmlformats.org/officeDocument/2006/relationships/hyperlink" Target="http://ijrra.com/Vol2issue2/IJRRA-02-" TargetMode="External"/><Relationship Id="rId102" Type="http://schemas.openxmlformats.org/officeDocument/2006/relationships/hyperlink" Target="http://www.ijcaonline.org/archives/volume112/number7/19681-1412" TargetMode="External"/><Relationship Id="rId101" Type="http://schemas.openxmlformats.org/officeDocument/2006/relationships/hyperlink" Target="http://dx.doi.org/10.4236/jsea.2015.89047" TargetMode="External"/><Relationship Id="rId100" Type="http://schemas.openxmlformats.org/officeDocument/2006/relationships/hyperlink" Target="http://dx.doi.org/10.4236/jsea.2015.89047" TargetMode="External"/><Relationship Id="rId31" Type="http://schemas.openxmlformats.org/officeDocument/2006/relationships/hyperlink" Target="http://dx.doi.org/10.54216/JISIoT.130115" TargetMode="External"/><Relationship Id="rId30" Type="http://schemas.openxmlformats.org/officeDocument/2006/relationships/hyperlink" Target="http://dx.doi.org/10.54216/JISIoT.130115" TargetMode="External"/><Relationship Id="rId33" Type="http://schemas.openxmlformats.org/officeDocument/2006/relationships/hyperlink" Target="http://dx.doi.org/10.1016/j.heliyon.2024.e29802" TargetMode="External"/><Relationship Id="rId183" Type="http://schemas.openxmlformats.org/officeDocument/2006/relationships/hyperlink" Target="http://www.springer.com/" TargetMode="External"/><Relationship Id="rId32" Type="http://schemas.openxmlformats.org/officeDocument/2006/relationships/hyperlink" Target="http://dx.doi.org/10.54216/JISIoT.130115" TargetMode="External"/><Relationship Id="rId182" Type="http://schemas.openxmlformats.org/officeDocument/2006/relationships/hyperlink" Target="http://csi/" TargetMode="External"/><Relationship Id="rId35" Type="http://schemas.openxmlformats.org/officeDocument/2006/relationships/hyperlink" Target="https://doi.org/10.1007/s11554-024-01439-3" TargetMode="External"/><Relationship Id="rId181" Type="http://schemas.openxmlformats.org/officeDocument/2006/relationships/hyperlink" Target="http://www.icrtcta.org/" TargetMode="External"/><Relationship Id="rId34" Type="http://schemas.openxmlformats.org/officeDocument/2006/relationships/hyperlink" Target="https://doi.org/10.1111/exsy.13576" TargetMode="External"/><Relationship Id="rId180" Type="http://schemas.openxmlformats.org/officeDocument/2006/relationships/hyperlink" Target="http://ieeexplore.ieee.org/xpl/articleDetails.jsp?arnumber=7456869&amp;queryText=kapil%20juneja&amp;new" TargetMode="External"/><Relationship Id="rId37" Type="http://schemas.openxmlformats.org/officeDocument/2006/relationships/hyperlink" Target="https://doi.org/10.3390/info14050268" TargetMode="External"/><Relationship Id="rId176" Type="http://schemas.openxmlformats.org/officeDocument/2006/relationships/hyperlink" Target="http://ieeexplore.ieee.org/xpl/articleDetails.jsp?arnumber=7449924&amp;queryText=kapil%20juneja&amp;new" TargetMode="External"/><Relationship Id="rId36" Type="http://schemas.openxmlformats.org/officeDocument/2006/relationships/hyperlink" Target="https://onlinelibrary.wiley.com/doi/abs/10.1111/exsy.13382" TargetMode="External"/><Relationship Id="rId175" Type="http://schemas.openxmlformats.org/officeDocument/2006/relationships/hyperlink" Target="http://ieeexplore.ieee.org/xpl/articleDetails.jsp?arnumber=7449924&amp;queryText=kapil%20juneja&amp;new" TargetMode="External"/><Relationship Id="rId39" Type="http://schemas.openxmlformats.org/officeDocument/2006/relationships/hyperlink" Target="https://ijeecs.iaescore.com/index.php/IJEECS/article/view/24641" TargetMode="External"/><Relationship Id="rId174" Type="http://schemas.openxmlformats.org/officeDocument/2006/relationships/hyperlink" Target="http://ieeexplore.ieee.org/xpl/articleDetails.jsp?arnumber=7359364&amp;queryText=kapi" TargetMode="External"/><Relationship Id="rId38" Type="http://schemas.openxmlformats.org/officeDocument/2006/relationships/hyperlink" Target="https://ijeces.ferit.hr/index.php/ijeces/article/view/1031" TargetMode="External"/><Relationship Id="rId173" Type="http://schemas.openxmlformats.org/officeDocument/2006/relationships/hyperlink" Target="http://ieeexplore.ieee.org/xpl/articleDetails.jsp?arnumber=7359364&amp;queryText=kapi" TargetMode="External"/><Relationship Id="rId179" Type="http://schemas.openxmlformats.org/officeDocument/2006/relationships/hyperlink" Target="http://ieeexplore.ieee.org/xpl/articleDetails.jsp?arnumber=7456869&amp;queryText=kapil%20juneja&amp;new" TargetMode="External"/><Relationship Id="rId178" Type="http://schemas.openxmlformats.org/officeDocument/2006/relationships/hyperlink" Target="http://ieeexplore.ieee.org/xpl/articleDetails.jsp?arnumber=7456869&amp;queryText=kapil%20juneja&amp;new" TargetMode="External"/><Relationship Id="rId177" Type="http://schemas.openxmlformats.org/officeDocument/2006/relationships/hyperlink" Target="http://ieeexplore.ieee.org/xpl/articleDetails.jsp?arnumber=7449924&amp;queryText=kapil%20juneja&amp;new" TargetMode="External"/><Relationship Id="rId20" Type="http://schemas.openxmlformats.org/officeDocument/2006/relationships/hyperlink" Target="https://doi.org/10.1007/s12083-025-01948-3" TargetMode="External"/><Relationship Id="rId22" Type="http://schemas.openxmlformats.org/officeDocument/2006/relationships/hyperlink" Target="https://doi.org/10.1016/j.cpb.2025.100459" TargetMode="External"/><Relationship Id="rId21" Type="http://schemas.openxmlformats.org/officeDocument/2006/relationships/hyperlink" Target="https://doi.org/10.1007/s12083-025-01956-3" TargetMode="External"/><Relationship Id="rId24" Type="http://schemas.openxmlformats.org/officeDocument/2006/relationships/hyperlink" Target="http://dx.doi.org/10.1038/s41598-025-85486-1" TargetMode="External"/><Relationship Id="rId23" Type="http://schemas.openxmlformats.org/officeDocument/2006/relationships/hyperlink" Target="http://dx.doi.org/10.1038/s41598-024-80187-7" TargetMode="External"/><Relationship Id="rId129" Type="http://schemas.openxmlformats.org/officeDocument/2006/relationships/hyperlink" Target="https://dx.doi.org/10.14569/IJACSA.2012.031230" TargetMode="External"/><Relationship Id="rId128" Type="http://schemas.openxmlformats.org/officeDocument/2006/relationships/hyperlink" Target="http://dx.doi.org/10.14569/IJACSA.2012.031230" TargetMode="External"/><Relationship Id="rId127" Type="http://schemas.openxmlformats.org/officeDocument/2006/relationships/hyperlink" Target="http://www.ijacsa.thesai.org/" TargetMode="External"/><Relationship Id="rId126" Type="http://schemas.openxmlformats.org/officeDocument/2006/relationships/hyperlink" Target="http://www.ijacsa.thesai.org/" TargetMode="External"/><Relationship Id="rId26" Type="http://schemas.openxmlformats.org/officeDocument/2006/relationships/hyperlink" Target="http://dx.doi.org/10.1007/s13278-024-01399-3" TargetMode="External"/><Relationship Id="rId121" Type="http://schemas.openxmlformats.org/officeDocument/2006/relationships/hyperlink" Target="http://www.ijsr.net/" TargetMode="External"/><Relationship Id="rId25" Type="http://schemas.openxmlformats.org/officeDocument/2006/relationships/hyperlink" Target="http://dx.doi.org/10.1007/s12083-024-01855-z" TargetMode="External"/><Relationship Id="rId120" Type="http://schemas.openxmlformats.org/officeDocument/2006/relationships/hyperlink" Target="http://www.ijsr.net/" TargetMode="External"/><Relationship Id="rId28" Type="http://schemas.openxmlformats.org/officeDocument/2006/relationships/hyperlink" Target="https://doi.org/10.1186/s13677-024-00697-7" TargetMode="External"/><Relationship Id="rId27" Type="http://schemas.openxmlformats.org/officeDocument/2006/relationships/hyperlink" Target="http://dx.doi.org/10.1016/j.heliyon.2024.e39275" TargetMode="External"/><Relationship Id="rId125" Type="http://schemas.openxmlformats.org/officeDocument/2006/relationships/hyperlink" Target="http://www.ijarcs.info/" TargetMode="External"/><Relationship Id="rId29" Type="http://schemas.openxmlformats.org/officeDocument/2006/relationships/hyperlink" Target="http://doi.org/10.11591/ijeecs.v35.i1.pp428-435" TargetMode="External"/><Relationship Id="rId124" Type="http://schemas.openxmlformats.org/officeDocument/2006/relationships/hyperlink" Target="http://www.ijarcce.com/" TargetMode="External"/><Relationship Id="rId123" Type="http://schemas.openxmlformats.org/officeDocument/2006/relationships/hyperlink" Target="http://www.ijcsmc.com/" TargetMode="External"/><Relationship Id="rId122" Type="http://schemas.openxmlformats.org/officeDocument/2006/relationships/hyperlink" Target="http://www.ijsr.net/" TargetMode="External"/><Relationship Id="rId95" Type="http://schemas.openxmlformats.org/officeDocument/2006/relationships/hyperlink" Target="http://ijcsmc.com/docs/papers/August2016/V5I8201635.pdf" TargetMode="External"/><Relationship Id="rId94" Type="http://schemas.openxmlformats.org/officeDocument/2006/relationships/hyperlink" Target="http://ijcsmc.com/docs/papers/August2016/V5I8201635.pdf" TargetMode="External"/><Relationship Id="rId97" Type="http://schemas.openxmlformats.org/officeDocument/2006/relationships/hyperlink" Target="http://www.jatit.org/volumes/Vol87No1/1Vol87No1.pdf" TargetMode="External"/><Relationship Id="rId96" Type="http://schemas.openxmlformats.org/officeDocument/2006/relationships/hyperlink" Target="http://indjst.org/index.php/indjst/article/view/87995/0" TargetMode="External"/><Relationship Id="rId11" Type="http://schemas.openxmlformats.org/officeDocument/2006/relationships/hyperlink" Target="https://nasibsgill.github.io/personal" TargetMode="External"/><Relationship Id="rId99" Type="http://schemas.openxmlformats.org/officeDocument/2006/relationships/hyperlink" Target="http://www.scirp.org/journal/jsea" TargetMode="External"/><Relationship Id="rId10" Type="http://schemas.openxmlformats.org/officeDocument/2006/relationships/hyperlink" Target="mailto:nasib.gill@mdurohtak.ac.in" TargetMode="External"/><Relationship Id="rId98" Type="http://schemas.openxmlformats.org/officeDocument/2006/relationships/hyperlink" Target="http://www.indjst.org/index.php/indjst/article/view/99146" TargetMode="External"/><Relationship Id="rId13" Type="http://schemas.openxmlformats.org/officeDocument/2006/relationships/hyperlink" Target="https://doi.org/10.1186/s13040-026-00543-3" TargetMode="External"/><Relationship Id="rId12" Type="http://schemas.openxmlformats.org/officeDocument/2006/relationships/hyperlink" Target="https://doi.org/10.1007/s44196-026-01282-3" TargetMode="External"/><Relationship Id="rId91" Type="http://schemas.openxmlformats.org/officeDocument/2006/relationships/hyperlink" Target="http://ijarcs.in/index.php/Ijarcs/article/view/3105" TargetMode="External"/><Relationship Id="rId90" Type="http://schemas.openxmlformats.org/officeDocument/2006/relationships/hyperlink" Target="http://www.ijcsmc.com/docs/papers/March2017/V6I3201729.pdf" TargetMode="External"/><Relationship Id="rId93" Type="http://schemas.openxmlformats.org/officeDocument/2006/relationships/hyperlink" Target="http://www.indjst.org/index.php/indjst/article/view/95285" TargetMode="External"/><Relationship Id="rId92" Type="http://schemas.openxmlformats.org/officeDocument/2006/relationships/hyperlink" Target="http://ijettcs.org/pabstract_Share.php?pid=IJETTCS-2017-03-16-12" TargetMode="External"/><Relationship Id="rId118" Type="http://schemas.openxmlformats.org/officeDocument/2006/relationships/hyperlink" Target="http://www.ijarcce.com/" TargetMode="External"/><Relationship Id="rId117" Type="http://schemas.openxmlformats.org/officeDocument/2006/relationships/hyperlink" Target="http://www.ijcaonline.org/archives/volume98/number2/17153-7204" TargetMode="External"/><Relationship Id="rId116" Type="http://schemas.openxmlformats.org/officeDocument/2006/relationships/hyperlink" Target="http://www.ijarcsse.com/" TargetMode="External"/><Relationship Id="rId115" Type="http://schemas.openxmlformats.org/officeDocument/2006/relationships/hyperlink" Target="http://www.ijarcsse.com/" TargetMode="External"/><Relationship Id="rId119" Type="http://schemas.openxmlformats.org/officeDocument/2006/relationships/hyperlink" Target="http://www.ijsr.net/" TargetMode="External"/><Relationship Id="rId15" Type="http://schemas.openxmlformats.org/officeDocument/2006/relationships/hyperlink" Target="https://doi.org/10.1007/s43926-026-00310-0" TargetMode="External"/><Relationship Id="rId110" Type="http://schemas.openxmlformats.org/officeDocument/2006/relationships/hyperlink" Target="http://www.ijarcsse.com/docs/papers/Volume_5/7_July2015/V5I7-0425.pdf" TargetMode="External"/><Relationship Id="rId14" Type="http://schemas.openxmlformats.org/officeDocument/2006/relationships/hyperlink" Target="https://doi.org/10.1038/s41598-026-38265-5" TargetMode="External"/><Relationship Id="rId17" Type="http://schemas.openxmlformats.org/officeDocument/2006/relationships/hyperlink" Target="https://doi.org/10.1038/s41598-025-25992-4" TargetMode="External"/><Relationship Id="rId16" Type="http://schemas.openxmlformats.org/officeDocument/2006/relationships/hyperlink" Target="https://doi.org/10.1186/s13677-025-00831-z" TargetMode="External"/><Relationship Id="rId19" Type="http://schemas.openxmlformats.org/officeDocument/2006/relationships/hyperlink" Target="https://doi.org/10.1038/s41598-025-99574-9" TargetMode="External"/><Relationship Id="rId114" Type="http://schemas.openxmlformats.org/officeDocument/2006/relationships/hyperlink" Target="http://www.ijscmc.com/" TargetMode="External"/><Relationship Id="rId18" Type="http://schemas.openxmlformats.org/officeDocument/2006/relationships/hyperlink" Target="https://doi.org/10.1007/s12083-025-01981-2" TargetMode="External"/><Relationship Id="rId113" Type="http://schemas.openxmlformats.org/officeDocument/2006/relationships/hyperlink" Target="http://www.acejournals.com/" TargetMode="External"/><Relationship Id="rId112" Type="http://schemas.openxmlformats.org/officeDocument/2006/relationships/hyperlink" Target="http://www.ijcst.com/" TargetMode="External"/><Relationship Id="rId111" Type="http://schemas.openxmlformats.org/officeDocument/2006/relationships/hyperlink" Target="http://www.computerscijournal.org/vol8no1/classification-using-the-compact-rule-" TargetMode="External"/><Relationship Id="rId84" Type="http://schemas.openxmlformats.org/officeDocument/2006/relationships/hyperlink" Target="http://www.jatit.org/volumes/Vol95No16/23Vol95No16.pdf" TargetMode="External"/><Relationship Id="rId83" Type="http://schemas.openxmlformats.org/officeDocument/2006/relationships/hyperlink" Target="http://www.ijarcs.info/index.php/Ijarcs/article/view/4445" TargetMode="External"/><Relationship Id="rId86" Type="http://schemas.openxmlformats.org/officeDocument/2006/relationships/hyperlink" Target="http://www.iosrjournals.org/iosr-jce/papers/Vol19-issue6/Version-" TargetMode="External"/><Relationship Id="rId85" Type="http://schemas.openxmlformats.org/officeDocument/2006/relationships/hyperlink" Target="http://www.jatit.org/volumes/Vol95No7/3Vol95No7.pdf" TargetMode="External"/><Relationship Id="rId88" Type="http://schemas.openxmlformats.org/officeDocument/2006/relationships/hyperlink" Target="http://dx.doi.org/10.26483/ijarcs.v8i3.3105" TargetMode="External"/><Relationship Id="rId150" Type="http://schemas.openxmlformats.org/officeDocument/2006/relationships/hyperlink" Target="http://www.ijcaonline.org/archives/volume58/number1/9247-" TargetMode="External"/><Relationship Id="rId87" Type="http://schemas.openxmlformats.org/officeDocument/2006/relationships/hyperlink" Target="http://www.iosrjournals.org/iosr-jce/papers/Vol19-issue6/Version-" TargetMode="External"/><Relationship Id="rId89" Type="http://schemas.openxmlformats.org/officeDocument/2006/relationships/hyperlink" Target="http://dx.doi.org/10.26483/ijarcs.v8i7.3627" TargetMode="External"/><Relationship Id="rId80" Type="http://schemas.openxmlformats.org/officeDocument/2006/relationships/hyperlink" Target="http://medwelljournals.com/journalhome.php?jid=1816-949x" TargetMode="External"/><Relationship Id="rId82" Type="http://schemas.openxmlformats.org/officeDocument/2006/relationships/hyperlink" Target="http://www.ijarcs.info/index.php/Ijarcs/article/view/4445" TargetMode="External"/><Relationship Id="rId81" Type="http://schemas.openxmlformats.org/officeDocument/2006/relationships/hyperlink" Target="http://www.iosrjournals.org/iosr-jce/papers/Vol19-issue4/Version-7/D1904072029.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www.ijcaonline.org/archives/volume64/number7/10648-5407" TargetMode="External"/><Relationship Id="rId4" Type="http://schemas.openxmlformats.org/officeDocument/2006/relationships/numbering" Target="numbering.xml"/><Relationship Id="rId148" Type="http://schemas.openxmlformats.org/officeDocument/2006/relationships/hyperlink" Target="http://www.lnse.org/papers/65-CA2020.pdf" TargetMode="External"/><Relationship Id="rId9" Type="http://schemas.openxmlformats.org/officeDocument/2006/relationships/hyperlink" Target="mailto:nasibsgill@gmail.com" TargetMode="External"/><Relationship Id="rId143" Type="http://schemas.openxmlformats.org/officeDocument/2006/relationships/hyperlink" Target="http://www.ijcsms.com/" TargetMode="External"/><Relationship Id="rId142" Type="http://schemas.openxmlformats.org/officeDocument/2006/relationships/hyperlink" Target="http://www.ijarcs.info/" TargetMode="External"/><Relationship Id="rId141" Type="http://schemas.openxmlformats.org/officeDocument/2006/relationships/hyperlink" Target="http://www.ijert.org/view.php?id=4586&amp;title=analysis-and-study-of-k-means-" TargetMode="External"/><Relationship Id="rId140" Type="http://schemas.openxmlformats.org/officeDocument/2006/relationships/hyperlink" Target="http://ijmrs.com/Papers.aspx?volumeID=V833656723" TargetMode="External"/><Relationship Id="rId5" Type="http://schemas.openxmlformats.org/officeDocument/2006/relationships/styles" Target="styles.xml"/><Relationship Id="rId147" Type="http://schemas.openxmlformats.org/officeDocument/2006/relationships/hyperlink" Target="http://research.ijcaonline.org/volume63/number13/pxc3885505.pdf" TargetMode="External"/><Relationship Id="rId6" Type="http://schemas.openxmlformats.org/officeDocument/2006/relationships/image" Target="media/image2.jpg"/><Relationship Id="rId146" Type="http://schemas.openxmlformats.org/officeDocument/2006/relationships/hyperlink" Target="http://www.ijcaonline.org/archives/volume63/number3/10449-5151" TargetMode="External"/><Relationship Id="rId7" Type="http://schemas.openxmlformats.org/officeDocument/2006/relationships/image" Target="media/image1.png"/><Relationship Id="rId145" Type="http://schemas.openxmlformats.org/officeDocument/2006/relationships/hyperlink" Target="http://www.ijcait.com/" TargetMode="External"/><Relationship Id="rId8" Type="http://schemas.openxmlformats.org/officeDocument/2006/relationships/hyperlink" Target="mailto:nasibsgill@gmail.com" TargetMode="External"/><Relationship Id="rId144" Type="http://schemas.openxmlformats.org/officeDocument/2006/relationships/hyperlink" Target="http://www.ijcsms.com/" TargetMode="External"/><Relationship Id="rId73" Type="http://schemas.openxmlformats.org/officeDocument/2006/relationships/hyperlink" Target="http://www.ripublication.com/ijaer18/ijaerv13n1_37.pdf" TargetMode="External"/><Relationship Id="rId72" Type="http://schemas.openxmlformats.org/officeDocument/2006/relationships/hyperlink" Target="http://dx.doi.org/10.14419/ijet.v7i2.9504" TargetMode="External"/><Relationship Id="rId75" Type="http://schemas.openxmlformats.org/officeDocument/2006/relationships/hyperlink" Target="http://www.ijarcs.info/index.php/Ijarcs/article/view/5838" TargetMode="External"/><Relationship Id="rId74" Type="http://schemas.openxmlformats.org/officeDocument/2006/relationships/hyperlink" Target="http://www.ripublication.com/ijaer18/ijaerv13n5_26.pdf" TargetMode="External"/><Relationship Id="rId77" Type="http://schemas.openxmlformats.org/officeDocument/2006/relationships/hyperlink" Target="http://ijrar.com/upload_issue/ijrar_issue_1405.pdf" TargetMode="External"/><Relationship Id="rId76" Type="http://schemas.openxmlformats.org/officeDocument/2006/relationships/hyperlink" Target="http://www.ripublication.com/ijaer18/ijaerv13n16_81.pdf" TargetMode="External"/><Relationship Id="rId79" Type="http://schemas.openxmlformats.org/officeDocument/2006/relationships/hyperlink" Target="http://medwelljournals.com/journalhome.php?jid=1816-949x" TargetMode="External"/><Relationship Id="rId78" Type="http://schemas.openxmlformats.org/officeDocument/2006/relationships/hyperlink" Target="http://ijrar.com/upload_issue/ijrar_issue_1406.pdf" TargetMode="External"/><Relationship Id="rId71" Type="http://schemas.openxmlformats.org/officeDocument/2006/relationships/hyperlink" Target="http://www.warse.org/IJATCSE/static/pdf/file/ijatcse07812019.pdf" TargetMode="External"/><Relationship Id="rId70" Type="http://schemas.openxmlformats.org/officeDocument/2006/relationships/hyperlink" Target="http://www.sciencepubco.com/index.php/ijet/article/view/27945" TargetMode="External"/><Relationship Id="rId139" Type="http://schemas.openxmlformats.org/officeDocument/2006/relationships/hyperlink" Target="http://www.ijesonline.com/" TargetMode="External"/><Relationship Id="rId138" Type="http://schemas.openxmlformats.org/officeDocument/2006/relationships/hyperlink" Target="http://www.ijltemas.in/digital-library/volume-ii-issue-iv" TargetMode="External"/><Relationship Id="rId137" Type="http://schemas.openxmlformats.org/officeDocument/2006/relationships/hyperlink" Target="http://www.ijesonline.com/" TargetMode="External"/><Relationship Id="rId132" Type="http://schemas.openxmlformats.org/officeDocument/2006/relationships/hyperlink" Target="http://www.ijsr.net/" TargetMode="External"/><Relationship Id="rId131" Type="http://schemas.openxmlformats.org/officeDocument/2006/relationships/hyperlink" Target="http://www.ijsr.net/" TargetMode="External"/><Relationship Id="rId130" Type="http://schemas.openxmlformats.org/officeDocument/2006/relationships/hyperlink" Target="http://www.ijsr.net/" TargetMode="External"/><Relationship Id="rId136" Type="http://schemas.openxmlformats.org/officeDocument/2006/relationships/hyperlink" Target="http://www.ijcsmc.com/" TargetMode="External"/><Relationship Id="rId135" Type="http://schemas.openxmlformats.org/officeDocument/2006/relationships/hyperlink" Target="http://www.ijarcce.com/" TargetMode="External"/><Relationship Id="rId134" Type="http://schemas.openxmlformats.org/officeDocument/2006/relationships/hyperlink" Target="http://www.ijettcs.org/" TargetMode="External"/><Relationship Id="rId133" Type="http://schemas.openxmlformats.org/officeDocument/2006/relationships/hyperlink" Target="http://www.ijret.org/" TargetMode="External"/><Relationship Id="rId62" Type="http://schemas.openxmlformats.org/officeDocument/2006/relationships/hyperlink" Target="http://www.warse.org/IJATCSE/static/pdf/file/ijatcse37822019.pdf" TargetMode="External"/><Relationship Id="rId61" Type="http://schemas.openxmlformats.org/officeDocument/2006/relationships/hyperlink" Target="http://www.ijeat.org/wp-content/uploads/papers/v8i5/E7302068519.pdf" TargetMode="External"/><Relationship Id="rId64" Type="http://schemas.openxmlformats.org/officeDocument/2006/relationships/hyperlink" Target="http://www.ijrte.org/wp-" TargetMode="External"/><Relationship Id="rId63" Type="http://schemas.openxmlformats.org/officeDocument/2006/relationships/hyperlink" Target="http://www.warse.org/IJATCSE/static/pdf/file/ijatcse37822019.pdf" TargetMode="External"/><Relationship Id="rId66" Type="http://schemas.openxmlformats.org/officeDocument/2006/relationships/hyperlink" Target="http://www.ijcseonline.org/pub_paper/116-IJCSE-06206.pdf" TargetMode="External"/><Relationship Id="rId172" Type="http://schemas.openxmlformats.org/officeDocument/2006/relationships/hyperlink" Target="http://ieeexplore.ieee.org/xpl/articleDetails.jsp?arnumber=7456885&amp;queryT" TargetMode="External"/><Relationship Id="rId65" Type="http://schemas.openxmlformats.org/officeDocument/2006/relationships/hyperlink" Target="http://www.ijcseonline.org/pub_paper/116-IJCSE-06206.pdf" TargetMode="External"/><Relationship Id="rId171" Type="http://schemas.openxmlformats.org/officeDocument/2006/relationships/hyperlink" Target="http://ieeexplore.ieee.org/xpl/articleDetails.jsp?arnumber=7456885&amp;queryT" TargetMode="External"/><Relationship Id="rId68" Type="http://schemas.openxmlformats.org/officeDocument/2006/relationships/hyperlink" Target="http://www.warse.org/IJATCSE/static/pdf/file/ijatcse47832019.pdf" TargetMode="External"/><Relationship Id="rId170" Type="http://schemas.openxmlformats.org/officeDocument/2006/relationships/hyperlink" Target="http://ieeexplore.ieee.org/document/7100239/" TargetMode="External"/><Relationship Id="rId67" Type="http://schemas.openxmlformats.org/officeDocument/2006/relationships/hyperlink" Target="http://www.warse.org/IJATCSE/static/pdf/file/ijatcse71832019.pdf" TargetMode="External"/><Relationship Id="rId60" Type="http://schemas.openxmlformats.org/officeDocument/2006/relationships/hyperlink" Target="http://www.ijrte.org/wp-" TargetMode="External"/><Relationship Id="rId165" Type="http://schemas.openxmlformats.org/officeDocument/2006/relationships/hyperlink" Target="http://csi/" TargetMode="External"/><Relationship Id="rId69" Type="http://schemas.openxmlformats.org/officeDocument/2006/relationships/hyperlink" Target="http://www.sciencepubco.com/index.php/ijet/article/view/27945" TargetMode="External"/><Relationship Id="rId164" Type="http://schemas.openxmlformats.org/officeDocument/2006/relationships/hyperlink" Target="http://csi-india.org/Communications/CSIC_May_2019.pdf" TargetMode="External"/><Relationship Id="rId163" Type="http://schemas.openxmlformats.org/officeDocument/2006/relationships/hyperlink" Target="https://dx.doi.org/10.14569/IJACSA.2012.030825" TargetMode="External"/><Relationship Id="rId162" Type="http://schemas.openxmlformats.org/officeDocument/2006/relationships/hyperlink" Target="http://www.ijesonline.com/" TargetMode="External"/><Relationship Id="rId169" Type="http://schemas.openxmlformats.org/officeDocument/2006/relationships/hyperlink" Target="http://icoei.com/icoei19/publication.html" TargetMode="External"/><Relationship Id="rId168" Type="http://schemas.openxmlformats.org/officeDocument/2006/relationships/hyperlink" Target="http://dx.doi.org/10.1145/3603765.3603773" TargetMode="External"/><Relationship Id="rId167" Type="http://schemas.openxmlformats.org/officeDocument/2006/relationships/hyperlink" Target="http://dx.doi.org/10.1145/3603765.3603773" TargetMode="External"/><Relationship Id="rId166" Type="http://schemas.openxmlformats.org/officeDocument/2006/relationships/hyperlink" Target="http://csi-india.org/Communications/CSIC_May_2019.pdf" TargetMode="External"/><Relationship Id="rId51" Type="http://schemas.openxmlformats.org/officeDocument/2006/relationships/hyperlink" Target="http://www.ijeat.org/wp-content/uploads/papers/v9i3/C5339029320.pdf" TargetMode="External"/><Relationship Id="rId50" Type="http://schemas.openxmlformats.org/officeDocument/2006/relationships/hyperlink" Target="http://www.ijitee.org/wp-" TargetMode="External"/><Relationship Id="rId53" Type="http://schemas.openxmlformats.org/officeDocument/2006/relationships/hyperlink" Target="http://www.ijitee.org/wp-" TargetMode="External"/><Relationship Id="rId52" Type="http://schemas.openxmlformats.org/officeDocument/2006/relationships/hyperlink" Target="http://www.ijeat.org/wp-" TargetMode="External"/><Relationship Id="rId55" Type="http://schemas.openxmlformats.org/officeDocument/2006/relationships/hyperlink" Target="http://www.warse.org/IJATCSE/static/pdf/file/ijatcse212942020.pdf" TargetMode="External"/><Relationship Id="rId161" Type="http://schemas.openxmlformats.org/officeDocument/2006/relationships/hyperlink" Target="http://www.ijcsms.com/" TargetMode="External"/><Relationship Id="rId54" Type="http://schemas.openxmlformats.org/officeDocument/2006/relationships/hyperlink" Target="http://www.ijitee.org/wp-" TargetMode="External"/><Relationship Id="rId160" Type="http://schemas.openxmlformats.org/officeDocument/2006/relationships/hyperlink" Target="http://www.ijcsms.com/" TargetMode="External"/><Relationship Id="rId57" Type="http://schemas.openxmlformats.org/officeDocument/2006/relationships/hyperlink" Target="http://www.ijitee.org/wp-content/uploads/papers/v8i9/I7778078919.pdf" TargetMode="External"/><Relationship Id="rId56" Type="http://schemas.openxmlformats.org/officeDocument/2006/relationships/hyperlink" Target="http://www.warse.org/IJATCSE/static/pdf/file/ijatcse212942020.pdf" TargetMode="External"/><Relationship Id="rId159" Type="http://schemas.openxmlformats.org/officeDocument/2006/relationships/hyperlink" Target="http://www.ijcsms.com/" TargetMode="External"/><Relationship Id="rId59" Type="http://schemas.openxmlformats.org/officeDocument/2006/relationships/hyperlink" Target="http://oaji.net/articles/2019/3603-" TargetMode="External"/><Relationship Id="rId154" Type="http://schemas.openxmlformats.org/officeDocument/2006/relationships/hyperlink" Target="http://www.mendeley.com/research-papers/tag/object%2Boriented%2B" TargetMode="External"/><Relationship Id="rId58" Type="http://schemas.openxmlformats.org/officeDocument/2006/relationships/hyperlink" Target="http://medwelljournals.com/abstract/?doi=jeasci.2019.802.811" TargetMode="External"/><Relationship Id="rId153" Type="http://schemas.openxmlformats.org/officeDocument/2006/relationships/hyperlink" Target="http://www.ijcaonline.org/archives/volume37/number3/4587-6525" TargetMode="External"/><Relationship Id="rId152" Type="http://schemas.openxmlformats.org/officeDocument/2006/relationships/hyperlink" Target="http://www.ijcaonline.org/archives/volume46/number13/6971-9507" TargetMode="External"/><Relationship Id="rId151" Type="http://schemas.openxmlformats.org/officeDocument/2006/relationships/hyperlink" Target="http://www.ijcaonline.org/archives/volume58/number1/9247-" TargetMode="External"/><Relationship Id="rId158" Type="http://schemas.openxmlformats.org/officeDocument/2006/relationships/hyperlink" Target="http://www.ijcsms.com/" TargetMode="External"/><Relationship Id="rId157" Type="http://schemas.openxmlformats.org/officeDocument/2006/relationships/hyperlink" Target="http://www.ijcsms.com/" TargetMode="External"/><Relationship Id="rId156" Type="http://schemas.openxmlformats.org/officeDocument/2006/relationships/hyperlink" Target="http://www.ijcscn.com/" TargetMode="External"/><Relationship Id="rId155" Type="http://schemas.openxmlformats.org/officeDocument/2006/relationships/hyperlink" Target="http://www.mendeley.com/research-papers/tag/object%2Boriented%2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2025-02-11T00:00:00Z</vt:lpwstr>
  </property>
  <property fmtid="{D5CDD505-2E9C-101B-9397-08002B2CF9AE}" pid="3" name="Creator">
    <vt:lpwstr>Microsoft® Word 2013</vt:lpwstr>
  </property>
  <property fmtid="{D5CDD505-2E9C-101B-9397-08002B2CF9AE}" pid="4" name="LastSaved">
    <vt:lpwstr>2025-06-28T00:00:00Z</vt:lpwstr>
  </property>
  <property fmtid="{D5CDD505-2E9C-101B-9397-08002B2CF9AE}" pid="5" name="Producer">
    <vt:lpwstr>Microsoft® Word 2013</vt:lpwstr>
  </property>
</Properties>
</file>